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E8210" w14:textId="77777777" w:rsidR="008662F1" w:rsidRDefault="00F6235B" w:rsidP="002102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6681D47" wp14:editId="43381B8A">
            <wp:extent cx="6244220" cy="9047747"/>
            <wp:effectExtent l="0" t="0" r="4445" b="127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7840" cy="906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62F1">
        <w:rPr>
          <w:rFonts w:ascii="Times New Roman" w:hAnsi="Times New Roman" w:cs="Times New Roman"/>
          <w:sz w:val="28"/>
          <w:szCs w:val="28"/>
        </w:rPr>
        <w:br w:type="page"/>
      </w:r>
    </w:p>
    <w:p w14:paraId="2F808EC8" w14:textId="77777777" w:rsidR="00964A52" w:rsidRDefault="00964A52" w:rsidP="006D635F">
      <w:pPr>
        <w:spacing w:after="0"/>
        <w:outlineLvl w:val="0"/>
        <w:rPr>
          <w:rFonts w:ascii="Times New Roman" w:hAnsi="Times New Roman"/>
          <w:sz w:val="28"/>
          <w:szCs w:val="28"/>
        </w:rPr>
      </w:pPr>
      <w:r w:rsidRPr="00047534">
        <w:rPr>
          <w:rFonts w:ascii="Times New Roman" w:hAnsi="Times New Roman"/>
          <w:sz w:val="28"/>
          <w:szCs w:val="28"/>
        </w:rPr>
        <w:lastRenderedPageBreak/>
        <w:t>УДК</w:t>
      </w:r>
      <w:r w:rsidR="004C2A30">
        <w:rPr>
          <w:rFonts w:ascii="Times New Roman" w:hAnsi="Times New Roman"/>
          <w:sz w:val="28"/>
          <w:szCs w:val="28"/>
        </w:rPr>
        <w:t xml:space="preserve"> 614.84</w:t>
      </w:r>
    </w:p>
    <w:p w14:paraId="71F268DE" w14:textId="77777777" w:rsidR="00964A52" w:rsidRDefault="007667F7" w:rsidP="006D635F">
      <w:pPr>
        <w:pStyle w:val="4"/>
        <w:spacing w:before="0" w:after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7667F7">
        <w:rPr>
          <w:sz w:val="28"/>
          <w:szCs w:val="28"/>
        </w:rPr>
        <w:t>етодические рекомендации по предупреждению гибели и травматизма несовершеннолетних на пожарах</w:t>
      </w:r>
      <w:r w:rsidR="00964A52">
        <w:rPr>
          <w:sz w:val="28"/>
          <w:szCs w:val="28"/>
        </w:rPr>
        <w:t>: Методические</w:t>
      </w:r>
      <w:r w:rsidR="00210267">
        <w:rPr>
          <w:sz w:val="28"/>
          <w:szCs w:val="28"/>
        </w:rPr>
        <w:t xml:space="preserve"> рекомендации. – М.: ВНИИПО, 2020</w:t>
      </w:r>
      <w:r w:rsidR="00DF28D4">
        <w:rPr>
          <w:sz w:val="28"/>
          <w:szCs w:val="28"/>
        </w:rPr>
        <w:t>,</w:t>
      </w:r>
      <w:r w:rsidR="00964A52">
        <w:rPr>
          <w:sz w:val="28"/>
          <w:szCs w:val="28"/>
        </w:rPr>
        <w:t xml:space="preserve">- </w:t>
      </w:r>
      <w:r>
        <w:rPr>
          <w:sz w:val="28"/>
          <w:szCs w:val="28"/>
        </w:rPr>
        <w:t>107</w:t>
      </w:r>
      <w:r w:rsidR="00964A52">
        <w:rPr>
          <w:sz w:val="28"/>
          <w:szCs w:val="28"/>
        </w:rPr>
        <w:t xml:space="preserve"> с.</w:t>
      </w:r>
    </w:p>
    <w:p w14:paraId="7BAE0129" w14:textId="77777777" w:rsidR="00964A52" w:rsidRDefault="00964A52" w:rsidP="006D635F">
      <w:pPr>
        <w:pStyle w:val="4"/>
        <w:shd w:val="clear" w:color="auto" w:fill="auto"/>
        <w:spacing w:before="0" w:after="0" w:line="276" w:lineRule="auto"/>
        <w:ind w:firstLine="0"/>
        <w:jc w:val="both"/>
        <w:rPr>
          <w:sz w:val="28"/>
          <w:szCs w:val="28"/>
        </w:rPr>
      </w:pPr>
    </w:p>
    <w:p w14:paraId="5D6F6D1E" w14:textId="77777777" w:rsidR="00D355EC" w:rsidRDefault="00D355EC" w:rsidP="006D635F">
      <w:pPr>
        <w:pStyle w:val="ae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</w:p>
    <w:p w14:paraId="16B9EF0B" w14:textId="77777777" w:rsidR="00D355EC" w:rsidRDefault="00D355EC" w:rsidP="006D635F">
      <w:pPr>
        <w:pStyle w:val="ae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</w:p>
    <w:p w14:paraId="761435FC" w14:textId="77777777" w:rsidR="00D355EC" w:rsidRDefault="00D355EC" w:rsidP="00FE287A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0067FF35" w14:textId="77777777" w:rsidR="00964A52" w:rsidRPr="006C17D3" w:rsidRDefault="00964A52" w:rsidP="00FE287A">
      <w:pPr>
        <w:pStyle w:val="ae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C17D3">
        <w:rPr>
          <w:sz w:val="28"/>
          <w:szCs w:val="28"/>
        </w:rPr>
        <w:t xml:space="preserve">Методические рекомендации предназначены для использования </w:t>
      </w:r>
      <w:r w:rsidR="008662F1" w:rsidRPr="006C17D3">
        <w:rPr>
          <w:sz w:val="28"/>
          <w:szCs w:val="28"/>
        </w:rPr>
        <w:t>террит</w:t>
      </w:r>
      <w:r w:rsidR="00390F87">
        <w:rPr>
          <w:sz w:val="28"/>
          <w:szCs w:val="28"/>
        </w:rPr>
        <w:t>ориальными органами МЧС России</w:t>
      </w:r>
      <w:r w:rsidR="006C17D3" w:rsidRPr="006C17D3">
        <w:rPr>
          <w:sz w:val="28"/>
          <w:szCs w:val="28"/>
        </w:rPr>
        <w:t>, а также органами исполнительной власти субъектов Российской Федерации</w:t>
      </w:r>
      <w:r w:rsidR="00481C31">
        <w:rPr>
          <w:sz w:val="28"/>
          <w:szCs w:val="28"/>
        </w:rPr>
        <w:t>, органами</w:t>
      </w:r>
      <w:r w:rsidR="004252B8">
        <w:rPr>
          <w:sz w:val="28"/>
          <w:szCs w:val="28"/>
        </w:rPr>
        <w:t xml:space="preserve"> местного самоуправления</w:t>
      </w:r>
      <w:r w:rsidR="006C17D3" w:rsidRPr="006C17D3">
        <w:rPr>
          <w:sz w:val="28"/>
          <w:szCs w:val="28"/>
        </w:rPr>
        <w:t xml:space="preserve"> при разработке программ регионального развития</w:t>
      </w:r>
      <w:r w:rsidR="00390F87">
        <w:rPr>
          <w:sz w:val="28"/>
          <w:szCs w:val="28"/>
        </w:rPr>
        <w:t xml:space="preserve"> субъектов Российской Федерации, организации профилактической работы, направленной на</w:t>
      </w:r>
      <w:r w:rsidR="00390F87" w:rsidRPr="00390F87">
        <w:rPr>
          <w:sz w:val="28"/>
          <w:szCs w:val="28"/>
        </w:rPr>
        <w:t xml:space="preserve"> </w:t>
      </w:r>
      <w:r w:rsidR="00390F87">
        <w:rPr>
          <w:sz w:val="28"/>
          <w:szCs w:val="28"/>
        </w:rPr>
        <w:t>предупреждения гибели и травматизма несовершеннолетних на пожарах.</w:t>
      </w:r>
    </w:p>
    <w:p w14:paraId="30B65511" w14:textId="77777777" w:rsidR="00964A52" w:rsidRPr="00FB04D1" w:rsidRDefault="00FB04D1" w:rsidP="00FE287A">
      <w:pPr>
        <w:pStyle w:val="50"/>
        <w:shd w:val="clear" w:color="auto" w:fill="auto"/>
        <w:spacing w:after="0" w:line="276" w:lineRule="auto"/>
        <w:ind w:firstLine="709"/>
        <w:jc w:val="both"/>
        <w:rPr>
          <w:spacing w:val="0"/>
          <w:sz w:val="28"/>
          <w:szCs w:val="28"/>
        </w:rPr>
      </w:pPr>
      <w:r w:rsidRPr="006C17D3">
        <w:rPr>
          <w:spacing w:val="0"/>
          <w:sz w:val="28"/>
          <w:szCs w:val="28"/>
        </w:rPr>
        <w:t xml:space="preserve">Методические рекомендации содержат </w:t>
      </w:r>
      <w:r w:rsidR="0080559B">
        <w:rPr>
          <w:spacing w:val="0"/>
          <w:sz w:val="28"/>
          <w:szCs w:val="28"/>
        </w:rPr>
        <w:t>примеры утвержденных</w:t>
      </w:r>
      <w:r w:rsidRPr="006C17D3">
        <w:rPr>
          <w:spacing w:val="0"/>
          <w:sz w:val="28"/>
          <w:szCs w:val="28"/>
        </w:rPr>
        <w:t xml:space="preserve"> нормативных правовых актов субъектов Российской Федерации</w:t>
      </w:r>
      <w:r w:rsidR="0045093F">
        <w:rPr>
          <w:spacing w:val="0"/>
          <w:sz w:val="28"/>
          <w:szCs w:val="28"/>
        </w:rPr>
        <w:t>, органов местного самоуправления</w:t>
      </w:r>
      <w:r>
        <w:rPr>
          <w:spacing w:val="0"/>
          <w:sz w:val="28"/>
          <w:szCs w:val="28"/>
        </w:rPr>
        <w:t xml:space="preserve"> по наиболее актуальным направлениям</w:t>
      </w:r>
      <w:r w:rsidR="00390F87">
        <w:rPr>
          <w:spacing w:val="0"/>
          <w:sz w:val="28"/>
          <w:szCs w:val="28"/>
        </w:rPr>
        <w:t xml:space="preserve"> указанной деятельности</w:t>
      </w:r>
      <w:r>
        <w:rPr>
          <w:spacing w:val="0"/>
          <w:sz w:val="28"/>
          <w:szCs w:val="28"/>
        </w:rPr>
        <w:t>.</w:t>
      </w:r>
    </w:p>
    <w:p w14:paraId="5DEA4B96" w14:textId="77777777" w:rsidR="00FE287A" w:rsidRDefault="00FE287A" w:rsidP="00FE287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87A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не содержит норм права, нося</w:t>
      </w:r>
      <w:r w:rsidRPr="00FE287A">
        <w:rPr>
          <w:rFonts w:ascii="Times New Roman" w:hAnsi="Times New Roman" w:cs="Times New Roman"/>
          <w:sz w:val="28"/>
          <w:szCs w:val="28"/>
        </w:rPr>
        <w:t>т рекомендательный и разъяснительный характер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629CA0" w14:textId="77777777" w:rsidR="00964A52" w:rsidRDefault="00964A52" w:rsidP="006D635F">
      <w:pPr>
        <w:pStyle w:val="50"/>
        <w:shd w:val="clear" w:color="auto" w:fill="auto"/>
        <w:spacing w:after="0" w:line="276" w:lineRule="auto"/>
        <w:ind w:firstLine="851"/>
        <w:jc w:val="both"/>
        <w:rPr>
          <w:i/>
          <w:spacing w:val="0"/>
          <w:sz w:val="28"/>
          <w:szCs w:val="28"/>
        </w:rPr>
      </w:pPr>
    </w:p>
    <w:p w14:paraId="621F6583" w14:textId="77777777" w:rsidR="00964A52" w:rsidRDefault="00964A52" w:rsidP="006D635F">
      <w:pPr>
        <w:pStyle w:val="50"/>
        <w:shd w:val="clear" w:color="auto" w:fill="auto"/>
        <w:spacing w:after="0" w:line="276" w:lineRule="auto"/>
        <w:ind w:firstLine="851"/>
        <w:jc w:val="both"/>
        <w:rPr>
          <w:i/>
          <w:spacing w:val="0"/>
          <w:sz w:val="28"/>
          <w:szCs w:val="28"/>
        </w:rPr>
      </w:pPr>
    </w:p>
    <w:p w14:paraId="6986460E" w14:textId="77777777" w:rsidR="00D355EC" w:rsidRDefault="00D355EC" w:rsidP="006D635F">
      <w:pPr>
        <w:pStyle w:val="50"/>
        <w:shd w:val="clear" w:color="auto" w:fill="auto"/>
        <w:spacing w:after="0" w:line="276" w:lineRule="auto"/>
        <w:ind w:firstLine="851"/>
        <w:jc w:val="both"/>
        <w:rPr>
          <w:i/>
          <w:spacing w:val="0"/>
          <w:sz w:val="28"/>
          <w:szCs w:val="28"/>
        </w:rPr>
      </w:pPr>
    </w:p>
    <w:p w14:paraId="5F3A6BCA" w14:textId="77777777" w:rsidR="00D355EC" w:rsidRDefault="00D355EC" w:rsidP="006D635F">
      <w:pPr>
        <w:pStyle w:val="50"/>
        <w:shd w:val="clear" w:color="auto" w:fill="auto"/>
        <w:spacing w:after="0" w:line="276" w:lineRule="auto"/>
        <w:ind w:firstLine="851"/>
        <w:jc w:val="both"/>
        <w:rPr>
          <w:i/>
          <w:spacing w:val="0"/>
          <w:sz w:val="28"/>
          <w:szCs w:val="28"/>
        </w:rPr>
      </w:pPr>
    </w:p>
    <w:p w14:paraId="5F460304" w14:textId="77777777" w:rsidR="00AC3697" w:rsidRDefault="00AC3697" w:rsidP="006D635F">
      <w:pPr>
        <w:pStyle w:val="50"/>
        <w:shd w:val="clear" w:color="auto" w:fill="auto"/>
        <w:spacing w:after="0" w:line="276" w:lineRule="auto"/>
        <w:ind w:firstLine="851"/>
        <w:jc w:val="both"/>
        <w:rPr>
          <w:i/>
          <w:spacing w:val="0"/>
          <w:sz w:val="28"/>
          <w:szCs w:val="28"/>
        </w:rPr>
      </w:pPr>
    </w:p>
    <w:p w14:paraId="1BEE9A1B" w14:textId="77777777" w:rsidR="00AC3697" w:rsidRDefault="00AC3697" w:rsidP="006D635F">
      <w:pPr>
        <w:pStyle w:val="50"/>
        <w:shd w:val="clear" w:color="auto" w:fill="auto"/>
        <w:spacing w:after="0" w:line="276" w:lineRule="auto"/>
        <w:ind w:firstLine="851"/>
        <w:jc w:val="both"/>
        <w:rPr>
          <w:i/>
          <w:spacing w:val="0"/>
          <w:sz w:val="28"/>
          <w:szCs w:val="28"/>
        </w:rPr>
      </w:pPr>
    </w:p>
    <w:p w14:paraId="2B9AB5A2" w14:textId="77777777" w:rsidR="00D355EC" w:rsidRPr="00AC3697" w:rsidRDefault="00964A52" w:rsidP="006D635F">
      <w:pPr>
        <w:pStyle w:val="50"/>
        <w:shd w:val="clear" w:color="auto" w:fill="auto"/>
        <w:spacing w:after="0" w:line="276" w:lineRule="auto"/>
        <w:ind w:firstLine="851"/>
        <w:jc w:val="both"/>
        <w:rPr>
          <w:i/>
          <w:spacing w:val="0"/>
          <w:sz w:val="28"/>
          <w:szCs w:val="28"/>
        </w:rPr>
      </w:pPr>
      <w:r w:rsidRPr="008662F1">
        <w:rPr>
          <w:b/>
          <w:i/>
          <w:spacing w:val="0"/>
          <w:sz w:val="28"/>
          <w:szCs w:val="28"/>
        </w:rPr>
        <w:t>Авторский коллектив</w:t>
      </w:r>
      <w:r w:rsidRPr="008662F1">
        <w:rPr>
          <w:b/>
          <w:spacing w:val="0"/>
          <w:sz w:val="28"/>
          <w:szCs w:val="28"/>
        </w:rPr>
        <w:t>:</w:t>
      </w:r>
      <w:r>
        <w:rPr>
          <w:spacing w:val="0"/>
          <w:sz w:val="28"/>
          <w:szCs w:val="28"/>
        </w:rPr>
        <w:t xml:space="preserve"> </w:t>
      </w:r>
      <w:r w:rsidR="00AC3697" w:rsidRPr="00AC3697">
        <w:rPr>
          <w:i/>
          <w:spacing w:val="0"/>
          <w:sz w:val="28"/>
          <w:szCs w:val="28"/>
        </w:rPr>
        <w:t xml:space="preserve">канд. тех. наук А.Н. Нестругин, </w:t>
      </w:r>
      <w:r w:rsidR="00AC3697">
        <w:rPr>
          <w:i/>
          <w:spacing w:val="0"/>
          <w:sz w:val="28"/>
          <w:szCs w:val="28"/>
        </w:rPr>
        <w:br/>
      </w:r>
      <w:r w:rsidRPr="00AC3697">
        <w:rPr>
          <w:i/>
          <w:spacing w:val="0"/>
          <w:sz w:val="28"/>
          <w:szCs w:val="28"/>
        </w:rPr>
        <w:t xml:space="preserve">канд. </w:t>
      </w:r>
      <w:r w:rsidR="00530ED9" w:rsidRPr="00AC3697">
        <w:rPr>
          <w:i/>
          <w:spacing w:val="0"/>
          <w:sz w:val="28"/>
          <w:szCs w:val="28"/>
        </w:rPr>
        <w:t>хим.</w:t>
      </w:r>
      <w:r w:rsidRPr="00AC3697">
        <w:rPr>
          <w:i/>
          <w:spacing w:val="0"/>
          <w:sz w:val="28"/>
          <w:szCs w:val="28"/>
        </w:rPr>
        <w:t xml:space="preserve"> наук В.И. </w:t>
      </w:r>
      <w:proofErr w:type="spellStart"/>
      <w:r w:rsidRPr="00AC3697">
        <w:rPr>
          <w:i/>
          <w:spacing w:val="0"/>
          <w:sz w:val="28"/>
          <w:szCs w:val="28"/>
        </w:rPr>
        <w:t>Искалин</w:t>
      </w:r>
      <w:proofErr w:type="spellEnd"/>
      <w:r w:rsidRPr="00AC3697">
        <w:rPr>
          <w:i/>
          <w:spacing w:val="0"/>
          <w:sz w:val="28"/>
          <w:szCs w:val="28"/>
        </w:rPr>
        <w:t>,</w:t>
      </w:r>
      <w:r w:rsidR="00530ED9" w:rsidRPr="00AC3697">
        <w:rPr>
          <w:i/>
          <w:spacing w:val="0"/>
          <w:sz w:val="28"/>
          <w:szCs w:val="28"/>
        </w:rPr>
        <w:t xml:space="preserve"> </w:t>
      </w:r>
      <w:r w:rsidRPr="00AC3697">
        <w:rPr>
          <w:i/>
          <w:spacing w:val="0"/>
          <w:sz w:val="28"/>
          <w:szCs w:val="28"/>
        </w:rPr>
        <w:t xml:space="preserve">К.В. Домрачев, П.В. Клочков, </w:t>
      </w:r>
      <w:r w:rsidR="00D355EC" w:rsidRPr="00AC3697">
        <w:rPr>
          <w:i/>
          <w:spacing w:val="0"/>
          <w:sz w:val="28"/>
          <w:szCs w:val="28"/>
        </w:rPr>
        <w:t>Н</w:t>
      </w:r>
      <w:r w:rsidRPr="00AC3697">
        <w:rPr>
          <w:i/>
          <w:spacing w:val="0"/>
          <w:sz w:val="28"/>
          <w:szCs w:val="28"/>
        </w:rPr>
        <w:t>.</w:t>
      </w:r>
      <w:r w:rsidR="00D355EC" w:rsidRPr="00AC3697">
        <w:rPr>
          <w:i/>
          <w:spacing w:val="0"/>
          <w:sz w:val="28"/>
          <w:szCs w:val="28"/>
        </w:rPr>
        <w:t>В</w:t>
      </w:r>
      <w:r w:rsidRPr="00AC3697">
        <w:rPr>
          <w:i/>
          <w:spacing w:val="0"/>
          <w:sz w:val="28"/>
          <w:szCs w:val="28"/>
        </w:rPr>
        <w:t xml:space="preserve">. </w:t>
      </w:r>
      <w:r w:rsidR="00D355EC" w:rsidRPr="00AC3697">
        <w:rPr>
          <w:i/>
          <w:spacing w:val="0"/>
          <w:sz w:val="28"/>
          <w:szCs w:val="28"/>
        </w:rPr>
        <w:t>Туз</w:t>
      </w:r>
      <w:r w:rsidR="00FA7DD5" w:rsidRPr="00AC3697">
        <w:rPr>
          <w:i/>
          <w:spacing w:val="0"/>
          <w:sz w:val="28"/>
          <w:szCs w:val="28"/>
        </w:rPr>
        <w:t xml:space="preserve">, </w:t>
      </w:r>
      <w:r w:rsidR="00AC3697">
        <w:rPr>
          <w:i/>
          <w:spacing w:val="0"/>
          <w:sz w:val="28"/>
          <w:szCs w:val="28"/>
        </w:rPr>
        <w:br/>
      </w:r>
      <w:r w:rsidR="00FA7DD5" w:rsidRPr="00AC3697">
        <w:rPr>
          <w:i/>
          <w:spacing w:val="0"/>
          <w:sz w:val="28"/>
          <w:szCs w:val="28"/>
        </w:rPr>
        <w:t>Л.Г. Кондратьева</w:t>
      </w:r>
      <w:r w:rsidR="00530ED9" w:rsidRPr="00AC3697">
        <w:rPr>
          <w:i/>
          <w:spacing w:val="0"/>
          <w:sz w:val="28"/>
          <w:szCs w:val="28"/>
        </w:rPr>
        <w:t>, Л.В. Васильева</w:t>
      </w:r>
      <w:r w:rsidR="00D355EC" w:rsidRPr="00AC3697">
        <w:rPr>
          <w:i/>
          <w:spacing w:val="0"/>
          <w:sz w:val="28"/>
          <w:szCs w:val="28"/>
        </w:rPr>
        <w:t>.</w:t>
      </w:r>
    </w:p>
    <w:p w14:paraId="6936C7B0" w14:textId="77777777" w:rsidR="00964A52" w:rsidRPr="007E69F1" w:rsidRDefault="00964A52" w:rsidP="006D635F">
      <w:pPr>
        <w:pStyle w:val="50"/>
        <w:shd w:val="clear" w:color="auto" w:fill="auto"/>
        <w:spacing w:after="0" w:line="276" w:lineRule="auto"/>
        <w:ind w:firstLine="851"/>
        <w:jc w:val="both"/>
        <w:rPr>
          <w:spacing w:val="0"/>
          <w:sz w:val="28"/>
          <w:szCs w:val="28"/>
        </w:rPr>
      </w:pPr>
    </w:p>
    <w:p w14:paraId="7597A1D9" w14:textId="77777777" w:rsidR="00964A52" w:rsidRDefault="00964A52" w:rsidP="006D635F">
      <w:pPr>
        <w:pStyle w:val="4"/>
        <w:shd w:val="clear" w:color="auto" w:fill="auto"/>
        <w:spacing w:before="0" w:after="0" w:line="276" w:lineRule="auto"/>
        <w:ind w:left="5245" w:firstLine="0"/>
        <w:jc w:val="both"/>
        <w:rPr>
          <w:sz w:val="28"/>
          <w:szCs w:val="28"/>
        </w:rPr>
      </w:pPr>
    </w:p>
    <w:p w14:paraId="5528E5C9" w14:textId="77777777" w:rsidR="005A75DE" w:rsidRDefault="005A75DE" w:rsidP="006D635F">
      <w:pPr>
        <w:pStyle w:val="4"/>
        <w:shd w:val="clear" w:color="auto" w:fill="auto"/>
        <w:spacing w:before="0" w:after="0" w:line="276" w:lineRule="auto"/>
        <w:ind w:left="5245" w:firstLine="0"/>
        <w:jc w:val="both"/>
        <w:rPr>
          <w:sz w:val="28"/>
          <w:szCs w:val="28"/>
        </w:rPr>
      </w:pPr>
    </w:p>
    <w:p w14:paraId="1D0435D9" w14:textId="77777777" w:rsidR="005A75DE" w:rsidRDefault="005A75DE" w:rsidP="006D635F">
      <w:pPr>
        <w:pStyle w:val="4"/>
        <w:shd w:val="clear" w:color="auto" w:fill="auto"/>
        <w:spacing w:before="0" w:after="0" w:line="276" w:lineRule="auto"/>
        <w:ind w:left="5245" w:firstLine="0"/>
        <w:jc w:val="both"/>
        <w:rPr>
          <w:sz w:val="28"/>
          <w:szCs w:val="28"/>
        </w:rPr>
      </w:pPr>
    </w:p>
    <w:p w14:paraId="459299E7" w14:textId="77777777" w:rsidR="00530ED9" w:rsidRDefault="00530ED9" w:rsidP="006C17D3">
      <w:pPr>
        <w:pStyle w:val="4"/>
        <w:shd w:val="clear" w:color="auto" w:fill="auto"/>
        <w:spacing w:before="0" w:after="0" w:line="276" w:lineRule="auto"/>
        <w:ind w:firstLine="0"/>
        <w:jc w:val="both"/>
        <w:rPr>
          <w:sz w:val="28"/>
          <w:szCs w:val="28"/>
        </w:rPr>
      </w:pPr>
    </w:p>
    <w:p w14:paraId="2427051E" w14:textId="77777777" w:rsidR="00390F87" w:rsidRDefault="00390F87" w:rsidP="006D635F">
      <w:pPr>
        <w:pStyle w:val="4"/>
        <w:shd w:val="clear" w:color="auto" w:fill="auto"/>
        <w:spacing w:before="0" w:after="0" w:line="276" w:lineRule="auto"/>
        <w:ind w:left="5245" w:firstLine="0"/>
        <w:jc w:val="both"/>
        <w:rPr>
          <w:sz w:val="28"/>
          <w:szCs w:val="28"/>
        </w:rPr>
      </w:pPr>
    </w:p>
    <w:p w14:paraId="07FC0D58" w14:textId="77777777" w:rsidR="00481C31" w:rsidRDefault="00481C31" w:rsidP="009D09BD">
      <w:pPr>
        <w:pStyle w:val="4"/>
        <w:shd w:val="clear" w:color="auto" w:fill="auto"/>
        <w:spacing w:before="0" w:after="0" w:line="276" w:lineRule="auto"/>
        <w:ind w:firstLine="0"/>
        <w:jc w:val="both"/>
        <w:rPr>
          <w:sz w:val="28"/>
          <w:szCs w:val="28"/>
        </w:rPr>
      </w:pPr>
    </w:p>
    <w:p w14:paraId="6B989A58" w14:textId="77777777" w:rsidR="005A5663" w:rsidRDefault="005A5663" w:rsidP="006D635F">
      <w:pPr>
        <w:pStyle w:val="4"/>
        <w:shd w:val="clear" w:color="auto" w:fill="auto"/>
        <w:spacing w:before="0" w:after="0" w:line="276" w:lineRule="auto"/>
        <w:ind w:left="4962" w:firstLine="0"/>
        <w:jc w:val="both"/>
        <w:rPr>
          <w:sz w:val="28"/>
          <w:szCs w:val="28"/>
        </w:rPr>
      </w:pPr>
    </w:p>
    <w:p w14:paraId="586616B5" w14:textId="77777777" w:rsidR="00964A52" w:rsidRDefault="00964A52" w:rsidP="00D82D81">
      <w:pPr>
        <w:pStyle w:val="4"/>
        <w:shd w:val="clear" w:color="auto" w:fill="auto"/>
        <w:spacing w:before="0" w:after="0" w:line="276" w:lineRule="auto"/>
        <w:ind w:left="267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©МЧС </w:t>
      </w:r>
      <w:r w:rsidR="00210267">
        <w:rPr>
          <w:sz w:val="28"/>
          <w:szCs w:val="28"/>
        </w:rPr>
        <w:t>России, 2020</w:t>
      </w:r>
    </w:p>
    <w:p w14:paraId="5F81F797" w14:textId="77777777" w:rsidR="00964A52" w:rsidRPr="00390F87" w:rsidRDefault="00210267" w:rsidP="00357DA1">
      <w:pPr>
        <w:pStyle w:val="4"/>
        <w:shd w:val="clear" w:color="auto" w:fill="auto"/>
        <w:spacing w:before="0" w:after="0" w:line="276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© ФГБУ ВНИИПО МЧС России, 2020</w:t>
      </w:r>
      <w:r w:rsidR="00964A52" w:rsidRPr="00047534">
        <w:rPr>
          <w:sz w:val="28"/>
          <w:szCs w:val="28"/>
        </w:rPr>
        <w:br w:type="page"/>
      </w:r>
      <w:r w:rsidR="00964A52" w:rsidRPr="00A43892">
        <w:rPr>
          <w:b/>
          <w:sz w:val="28"/>
          <w:szCs w:val="28"/>
        </w:rPr>
        <w:lastRenderedPageBreak/>
        <w:t>ОГЛАВЛЕНИЕ</w:t>
      </w: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8360"/>
        <w:gridCol w:w="287"/>
        <w:gridCol w:w="671"/>
        <w:gridCol w:w="14"/>
        <w:gridCol w:w="24"/>
      </w:tblGrid>
      <w:tr w:rsidR="00D529B1" w:rsidRPr="004B03AE" w14:paraId="6F6DD191" w14:textId="77777777" w:rsidTr="00BB78EE">
        <w:trPr>
          <w:gridAfter w:val="2"/>
          <w:wAfter w:w="38" w:type="dxa"/>
          <w:trHeight w:val="20"/>
        </w:trPr>
        <w:tc>
          <w:tcPr>
            <w:tcW w:w="9356" w:type="dxa"/>
            <w:gridSpan w:val="3"/>
          </w:tcPr>
          <w:p w14:paraId="180453E5" w14:textId="77777777" w:rsidR="00D529B1" w:rsidRPr="004B03AE" w:rsidRDefault="004D123C" w:rsidP="009C1698">
            <w:pPr>
              <w:pStyle w:val="ConsPlusNormal"/>
              <w:tabs>
                <w:tab w:val="left" w:pos="1581"/>
              </w:tabs>
              <w:spacing w:after="10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B03AE">
              <w:rPr>
                <w:sz w:val="28"/>
                <w:szCs w:val="28"/>
              </w:rPr>
              <w:t>ведение</w:t>
            </w:r>
          </w:p>
        </w:tc>
        <w:tc>
          <w:tcPr>
            <w:tcW w:w="671" w:type="dxa"/>
          </w:tcPr>
          <w:p w14:paraId="79132B37" w14:textId="77777777" w:rsidR="00D529B1" w:rsidRPr="004B03AE" w:rsidRDefault="00357DA1" w:rsidP="002E676C">
            <w:pPr>
              <w:pStyle w:val="ConsPlusNormal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40E68" w:rsidRPr="004B03AE" w14:paraId="5AAA95F5" w14:textId="77777777" w:rsidTr="00BB78EE">
        <w:trPr>
          <w:gridAfter w:val="2"/>
          <w:wAfter w:w="38" w:type="dxa"/>
          <w:trHeight w:val="20"/>
        </w:trPr>
        <w:tc>
          <w:tcPr>
            <w:tcW w:w="9356" w:type="dxa"/>
            <w:gridSpan w:val="3"/>
          </w:tcPr>
          <w:p w14:paraId="630D99CA" w14:textId="77777777" w:rsidR="00840E68" w:rsidRPr="004B03AE" w:rsidRDefault="004D123C" w:rsidP="009C1698">
            <w:pPr>
              <w:pStyle w:val="ConsPlusNormal"/>
              <w:tabs>
                <w:tab w:val="left" w:pos="1581"/>
              </w:tabs>
              <w:spacing w:after="10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Термины и определения</w:t>
            </w:r>
          </w:p>
        </w:tc>
        <w:tc>
          <w:tcPr>
            <w:tcW w:w="671" w:type="dxa"/>
          </w:tcPr>
          <w:p w14:paraId="1BD1CCCD" w14:textId="77777777" w:rsidR="00840E68" w:rsidRPr="004B03AE" w:rsidRDefault="00840E68" w:rsidP="002E676C">
            <w:pPr>
              <w:pStyle w:val="ConsPlusNormal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529B1" w:rsidRPr="004B03AE" w14:paraId="599D6316" w14:textId="77777777" w:rsidTr="00BB78EE">
        <w:trPr>
          <w:gridAfter w:val="1"/>
          <w:wAfter w:w="24" w:type="dxa"/>
          <w:trHeight w:val="20"/>
        </w:trPr>
        <w:tc>
          <w:tcPr>
            <w:tcW w:w="709" w:type="dxa"/>
          </w:tcPr>
          <w:p w14:paraId="5D47CEC4" w14:textId="77777777" w:rsidR="00D529B1" w:rsidRPr="004B03AE" w:rsidRDefault="00D529B1" w:rsidP="009C1698">
            <w:pPr>
              <w:pStyle w:val="ConsPlusNormal"/>
              <w:numPr>
                <w:ilvl w:val="0"/>
                <w:numId w:val="10"/>
              </w:numPr>
              <w:spacing w:after="100"/>
              <w:ind w:left="0" w:firstLine="0"/>
              <w:outlineLvl w:val="0"/>
              <w:rPr>
                <w:sz w:val="28"/>
                <w:szCs w:val="28"/>
              </w:rPr>
            </w:pPr>
          </w:p>
        </w:tc>
        <w:tc>
          <w:tcPr>
            <w:tcW w:w="8360" w:type="dxa"/>
          </w:tcPr>
          <w:p w14:paraId="26D40B39" w14:textId="77777777" w:rsidR="00D529B1" w:rsidRPr="004B03AE" w:rsidRDefault="004D123C" w:rsidP="009C1698">
            <w:pPr>
              <w:pStyle w:val="ConsPlusNormal"/>
              <w:spacing w:after="10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9735C4">
              <w:rPr>
                <w:sz w:val="28"/>
                <w:szCs w:val="28"/>
              </w:rPr>
              <w:t>адач</w:t>
            </w:r>
            <w:r>
              <w:rPr>
                <w:sz w:val="28"/>
                <w:szCs w:val="28"/>
              </w:rPr>
              <w:t>и профилактических мероприятий</w:t>
            </w:r>
            <w:r w:rsidR="005A5663">
              <w:rPr>
                <w:sz w:val="28"/>
                <w:szCs w:val="28"/>
              </w:rPr>
              <w:t>, направленных</w:t>
            </w:r>
            <w:r w:rsidR="009C1698">
              <w:rPr>
                <w:sz w:val="28"/>
                <w:szCs w:val="28"/>
              </w:rPr>
              <w:t xml:space="preserve"> </w:t>
            </w:r>
            <w:r w:rsidR="002E676C">
              <w:rPr>
                <w:sz w:val="28"/>
                <w:szCs w:val="28"/>
              </w:rPr>
              <w:br/>
            </w:r>
            <w:r w:rsidR="009C1698">
              <w:rPr>
                <w:sz w:val="28"/>
                <w:szCs w:val="28"/>
              </w:rPr>
              <w:t>на предупреждение</w:t>
            </w:r>
            <w:r w:rsidRPr="009735C4">
              <w:rPr>
                <w:sz w:val="28"/>
                <w:szCs w:val="28"/>
              </w:rPr>
              <w:t xml:space="preserve"> гибели и травматизма несовершеннолетних</w:t>
            </w:r>
            <w:r w:rsidR="009C1698">
              <w:rPr>
                <w:sz w:val="28"/>
                <w:szCs w:val="28"/>
              </w:rPr>
              <w:t xml:space="preserve"> </w:t>
            </w:r>
            <w:r w:rsidR="002E676C">
              <w:rPr>
                <w:sz w:val="28"/>
                <w:szCs w:val="28"/>
              </w:rPr>
              <w:br/>
            </w:r>
            <w:r w:rsidRPr="009735C4">
              <w:rPr>
                <w:sz w:val="28"/>
                <w:szCs w:val="28"/>
              </w:rPr>
              <w:t>на пожарах</w:t>
            </w:r>
          </w:p>
        </w:tc>
        <w:tc>
          <w:tcPr>
            <w:tcW w:w="972" w:type="dxa"/>
            <w:gridSpan w:val="3"/>
          </w:tcPr>
          <w:p w14:paraId="2FBF5144" w14:textId="77777777" w:rsidR="00D529B1" w:rsidRPr="004B03AE" w:rsidRDefault="0045093F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529B1" w:rsidRPr="004B03AE" w14:paraId="52562871" w14:textId="77777777" w:rsidTr="00BB78EE">
        <w:trPr>
          <w:gridAfter w:val="1"/>
          <w:wAfter w:w="24" w:type="dxa"/>
          <w:trHeight w:val="20"/>
        </w:trPr>
        <w:tc>
          <w:tcPr>
            <w:tcW w:w="709" w:type="dxa"/>
          </w:tcPr>
          <w:p w14:paraId="05EF247A" w14:textId="77777777" w:rsidR="00D529B1" w:rsidRPr="004B03AE" w:rsidRDefault="00D529B1" w:rsidP="009C1698">
            <w:pPr>
              <w:pStyle w:val="ConsPlusNormal"/>
              <w:numPr>
                <w:ilvl w:val="0"/>
                <w:numId w:val="10"/>
              </w:numPr>
              <w:spacing w:after="100"/>
              <w:ind w:left="0" w:firstLine="0"/>
              <w:outlineLvl w:val="0"/>
              <w:rPr>
                <w:sz w:val="28"/>
                <w:szCs w:val="28"/>
              </w:rPr>
            </w:pPr>
          </w:p>
        </w:tc>
        <w:tc>
          <w:tcPr>
            <w:tcW w:w="8360" w:type="dxa"/>
          </w:tcPr>
          <w:p w14:paraId="42571BDC" w14:textId="77777777" w:rsidR="00D529B1" w:rsidRPr="004B03AE" w:rsidRDefault="004D123C" w:rsidP="009C1698">
            <w:pPr>
              <w:pStyle w:val="ConsPlusNormal"/>
              <w:spacing w:after="100"/>
              <w:jc w:val="both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Профилактические мероприятия</w:t>
            </w:r>
            <w:r w:rsidRPr="004B03AE">
              <w:rPr>
                <w:rFonts w:eastAsia="Calibri"/>
                <w:sz w:val="28"/>
                <w:szCs w:val="28"/>
              </w:rPr>
              <w:t>, направленны</w:t>
            </w:r>
            <w:r>
              <w:rPr>
                <w:rFonts w:eastAsia="Calibri"/>
                <w:sz w:val="28"/>
                <w:szCs w:val="28"/>
              </w:rPr>
              <w:t>е</w:t>
            </w:r>
            <w:r w:rsidRPr="004B03AE">
              <w:rPr>
                <w:rFonts w:eastAsia="Calibri"/>
                <w:sz w:val="28"/>
                <w:szCs w:val="28"/>
              </w:rPr>
              <w:t xml:space="preserve"> </w:t>
            </w:r>
            <w:r w:rsidR="000C516A">
              <w:rPr>
                <w:rFonts w:eastAsia="Calibri"/>
                <w:sz w:val="28"/>
                <w:szCs w:val="28"/>
              </w:rPr>
              <w:br/>
            </w:r>
            <w:r w:rsidRPr="004B03AE">
              <w:rPr>
                <w:rFonts w:eastAsia="Calibri"/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предупреждение</w:t>
            </w:r>
            <w:r w:rsidRPr="009735C4">
              <w:rPr>
                <w:sz w:val="28"/>
                <w:szCs w:val="28"/>
              </w:rPr>
              <w:t xml:space="preserve"> </w:t>
            </w:r>
            <w:r w:rsidRPr="004B03AE">
              <w:rPr>
                <w:rFonts w:eastAsia="Calibri"/>
                <w:sz w:val="28"/>
                <w:szCs w:val="28"/>
              </w:rPr>
              <w:t>гибели и травматизма несовершеннолетних</w:t>
            </w:r>
            <w:r w:rsidR="009C1698">
              <w:rPr>
                <w:rFonts w:eastAsia="Calibri"/>
                <w:sz w:val="28"/>
                <w:szCs w:val="28"/>
              </w:rPr>
              <w:t xml:space="preserve"> </w:t>
            </w:r>
            <w:r w:rsidR="000C516A">
              <w:rPr>
                <w:rFonts w:eastAsia="Calibri"/>
                <w:sz w:val="28"/>
                <w:szCs w:val="28"/>
              </w:rPr>
              <w:br/>
            </w:r>
            <w:r w:rsidRPr="004B03AE">
              <w:rPr>
                <w:rFonts w:eastAsia="Calibri"/>
                <w:sz w:val="28"/>
                <w:szCs w:val="28"/>
              </w:rPr>
              <w:t>на пожарах</w:t>
            </w:r>
          </w:p>
        </w:tc>
        <w:tc>
          <w:tcPr>
            <w:tcW w:w="972" w:type="dxa"/>
            <w:gridSpan w:val="3"/>
          </w:tcPr>
          <w:p w14:paraId="22D4A1F6" w14:textId="77777777" w:rsidR="00D529B1" w:rsidRPr="004B03AE" w:rsidRDefault="00D529B1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5093F">
              <w:rPr>
                <w:sz w:val="28"/>
                <w:szCs w:val="28"/>
              </w:rPr>
              <w:t>1</w:t>
            </w:r>
          </w:p>
        </w:tc>
      </w:tr>
      <w:tr w:rsidR="00D529B1" w:rsidRPr="004B03AE" w14:paraId="10322C1D" w14:textId="77777777" w:rsidTr="00BB78EE">
        <w:trPr>
          <w:gridAfter w:val="1"/>
          <w:wAfter w:w="24" w:type="dxa"/>
          <w:trHeight w:val="20"/>
        </w:trPr>
        <w:tc>
          <w:tcPr>
            <w:tcW w:w="709" w:type="dxa"/>
          </w:tcPr>
          <w:p w14:paraId="4E5A5B3B" w14:textId="77777777" w:rsidR="00D529B1" w:rsidRPr="004B03AE" w:rsidRDefault="00D529B1" w:rsidP="009C1698">
            <w:pPr>
              <w:pStyle w:val="ConsPlusNormal"/>
              <w:spacing w:after="100"/>
              <w:ind w:left="34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8360" w:type="dxa"/>
          </w:tcPr>
          <w:p w14:paraId="7B6ABAA6" w14:textId="77777777" w:rsidR="00D529B1" w:rsidRPr="004B03AE" w:rsidRDefault="00793D04" w:rsidP="009C1698">
            <w:pPr>
              <w:pStyle w:val="ConsPlusNormal"/>
              <w:spacing w:after="100"/>
              <w:jc w:val="both"/>
              <w:outlineLvl w:val="0"/>
              <w:rPr>
                <w:sz w:val="28"/>
                <w:szCs w:val="28"/>
              </w:rPr>
            </w:pPr>
            <w:r w:rsidRPr="00793D04">
              <w:rPr>
                <w:sz w:val="28"/>
                <w:szCs w:val="28"/>
              </w:rPr>
              <w:t>Профилактические мероприятия, организуемые и проводимые главными управлениями МЧС России по</w:t>
            </w:r>
            <w:r>
              <w:rPr>
                <w:sz w:val="28"/>
                <w:szCs w:val="28"/>
              </w:rPr>
              <w:t xml:space="preserve"> субъектам Российской Федерации</w:t>
            </w:r>
          </w:p>
        </w:tc>
        <w:tc>
          <w:tcPr>
            <w:tcW w:w="972" w:type="dxa"/>
            <w:gridSpan w:val="3"/>
          </w:tcPr>
          <w:p w14:paraId="488778CD" w14:textId="77777777" w:rsidR="00D529B1" w:rsidRDefault="00D529B1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5093F">
              <w:rPr>
                <w:sz w:val="28"/>
                <w:szCs w:val="28"/>
              </w:rPr>
              <w:t>1</w:t>
            </w:r>
          </w:p>
        </w:tc>
      </w:tr>
      <w:tr w:rsidR="00D529B1" w:rsidRPr="004B03AE" w14:paraId="19661ABD" w14:textId="77777777" w:rsidTr="00BB78EE">
        <w:trPr>
          <w:gridAfter w:val="1"/>
          <w:wAfter w:w="24" w:type="dxa"/>
          <w:trHeight w:val="20"/>
        </w:trPr>
        <w:tc>
          <w:tcPr>
            <w:tcW w:w="709" w:type="dxa"/>
          </w:tcPr>
          <w:p w14:paraId="6FD30DA1" w14:textId="77777777" w:rsidR="00D529B1" w:rsidRDefault="00D529B1" w:rsidP="009C1698">
            <w:pPr>
              <w:pStyle w:val="ConsPlusNormal"/>
              <w:spacing w:after="100"/>
              <w:ind w:left="34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8360" w:type="dxa"/>
          </w:tcPr>
          <w:p w14:paraId="0EBEC311" w14:textId="77777777" w:rsidR="00D529B1" w:rsidRPr="004B03AE" w:rsidRDefault="00793D04" w:rsidP="009C1698">
            <w:pPr>
              <w:pStyle w:val="ConsPlusNormal"/>
              <w:spacing w:after="100"/>
              <w:jc w:val="both"/>
              <w:outlineLvl w:val="0"/>
              <w:rPr>
                <w:sz w:val="28"/>
                <w:szCs w:val="28"/>
              </w:rPr>
            </w:pPr>
            <w:r w:rsidRPr="00793D04">
              <w:rPr>
                <w:sz w:val="28"/>
                <w:szCs w:val="28"/>
              </w:rPr>
              <w:t>Профилактические мероприятия, организуемые и проводимые органами исполнительной вл</w:t>
            </w:r>
            <w:r w:rsidR="004D123C">
              <w:rPr>
                <w:sz w:val="28"/>
                <w:szCs w:val="28"/>
              </w:rPr>
              <w:t>асти субъекта</w:t>
            </w:r>
            <w:r w:rsidRPr="00793D04">
              <w:rPr>
                <w:sz w:val="28"/>
                <w:szCs w:val="28"/>
              </w:rPr>
              <w:t xml:space="preserve"> Российской Федерации, о</w:t>
            </w:r>
            <w:r>
              <w:rPr>
                <w:sz w:val="28"/>
                <w:szCs w:val="28"/>
              </w:rPr>
              <w:t>рганами местного самоуправления</w:t>
            </w:r>
          </w:p>
        </w:tc>
        <w:tc>
          <w:tcPr>
            <w:tcW w:w="972" w:type="dxa"/>
            <w:gridSpan w:val="3"/>
          </w:tcPr>
          <w:p w14:paraId="474E141B" w14:textId="77777777" w:rsidR="00D529B1" w:rsidRDefault="001655CC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D529B1" w:rsidRPr="004B03AE" w14:paraId="313563A5" w14:textId="77777777" w:rsidTr="00B53459">
        <w:trPr>
          <w:trHeight w:val="20"/>
        </w:trPr>
        <w:tc>
          <w:tcPr>
            <w:tcW w:w="9356" w:type="dxa"/>
            <w:gridSpan w:val="3"/>
          </w:tcPr>
          <w:p w14:paraId="7D1C90B5" w14:textId="77777777" w:rsidR="00D529B1" w:rsidRPr="004B03AE" w:rsidRDefault="00357DA1" w:rsidP="009C1698">
            <w:pPr>
              <w:pStyle w:val="ConsPlusNormal"/>
              <w:spacing w:after="100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4B03AE">
              <w:rPr>
                <w:rFonts w:eastAsia="Calibri"/>
                <w:sz w:val="28"/>
                <w:szCs w:val="28"/>
              </w:rPr>
              <w:t>Литература</w:t>
            </w:r>
          </w:p>
        </w:tc>
        <w:tc>
          <w:tcPr>
            <w:tcW w:w="709" w:type="dxa"/>
            <w:gridSpan w:val="3"/>
          </w:tcPr>
          <w:p w14:paraId="4BE87DF8" w14:textId="77777777" w:rsidR="00D529B1" w:rsidRPr="004B03AE" w:rsidRDefault="00357DA1" w:rsidP="00B53459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53459">
              <w:rPr>
                <w:sz w:val="28"/>
                <w:szCs w:val="28"/>
              </w:rPr>
              <w:t>1</w:t>
            </w:r>
          </w:p>
        </w:tc>
      </w:tr>
      <w:tr w:rsidR="00793D04" w:rsidRPr="004B03AE" w14:paraId="6D593B1F" w14:textId="77777777" w:rsidTr="00B53459">
        <w:trPr>
          <w:trHeight w:val="20"/>
        </w:trPr>
        <w:tc>
          <w:tcPr>
            <w:tcW w:w="9356" w:type="dxa"/>
            <w:gridSpan w:val="3"/>
          </w:tcPr>
          <w:p w14:paraId="683C6E88" w14:textId="77777777" w:rsidR="00793D04" w:rsidRPr="004B03AE" w:rsidRDefault="004252B8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</w:t>
            </w:r>
            <w:r w:rsidR="00F11A64">
              <w:rPr>
                <w:rFonts w:eastAsia="Calibri"/>
                <w:sz w:val="28"/>
                <w:szCs w:val="28"/>
              </w:rPr>
              <w:t>№ </w:t>
            </w:r>
            <w:r w:rsidR="00793D04">
              <w:rPr>
                <w:rFonts w:eastAsia="Calibri"/>
                <w:sz w:val="28"/>
                <w:szCs w:val="28"/>
              </w:rPr>
              <w:t>1</w:t>
            </w:r>
            <w:r w:rsidR="00F11A64">
              <w:rPr>
                <w:rFonts w:eastAsia="Calibri"/>
                <w:sz w:val="28"/>
                <w:szCs w:val="28"/>
              </w:rPr>
              <w:t>.  </w:t>
            </w:r>
            <w:r w:rsidR="006E2209">
              <w:rPr>
                <w:rFonts w:eastAsia="Calibri"/>
                <w:sz w:val="28"/>
                <w:szCs w:val="28"/>
              </w:rPr>
              <w:t>Постановление</w:t>
            </w:r>
            <w:r w:rsidR="00094C20">
              <w:rPr>
                <w:rFonts w:eastAsia="Calibri"/>
                <w:sz w:val="28"/>
                <w:szCs w:val="28"/>
              </w:rPr>
              <w:t xml:space="preserve"> Правительства Российской Федерации от 06.11.2013 № 995 «Об утверждении примерного положения </w:t>
            </w:r>
            <w:r w:rsidR="002E676C">
              <w:rPr>
                <w:rFonts w:eastAsia="Calibri"/>
                <w:sz w:val="28"/>
                <w:szCs w:val="28"/>
              </w:rPr>
              <w:br/>
            </w:r>
            <w:r w:rsidR="00094C20">
              <w:rPr>
                <w:rFonts w:eastAsia="Calibri"/>
                <w:sz w:val="28"/>
                <w:szCs w:val="28"/>
              </w:rPr>
              <w:t>о комиссиях по делам несовершеннолетних и защите их прав» (выдержки)</w:t>
            </w:r>
          </w:p>
        </w:tc>
        <w:tc>
          <w:tcPr>
            <w:tcW w:w="709" w:type="dxa"/>
            <w:gridSpan w:val="3"/>
          </w:tcPr>
          <w:p w14:paraId="71693D15" w14:textId="77777777" w:rsidR="00793D04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D529B1" w:rsidRPr="004B03AE" w14:paraId="50ADA84D" w14:textId="77777777" w:rsidTr="00B53459">
        <w:trPr>
          <w:trHeight w:val="20"/>
        </w:trPr>
        <w:tc>
          <w:tcPr>
            <w:tcW w:w="9356" w:type="dxa"/>
            <w:gridSpan w:val="3"/>
          </w:tcPr>
          <w:p w14:paraId="133E1511" w14:textId="77777777" w:rsidR="00D529B1" w:rsidRPr="004B03AE" w:rsidRDefault="004252B8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</w:t>
            </w:r>
            <w:r w:rsidR="00F11A64">
              <w:rPr>
                <w:rFonts w:eastAsia="Calibri"/>
                <w:sz w:val="28"/>
                <w:szCs w:val="28"/>
              </w:rPr>
              <w:t>№ </w:t>
            </w:r>
            <w:r w:rsidR="007561E9">
              <w:rPr>
                <w:rFonts w:eastAsia="Calibri"/>
                <w:sz w:val="28"/>
                <w:szCs w:val="28"/>
              </w:rPr>
              <w:t>2</w:t>
            </w:r>
            <w:r w:rsidR="00F11A64">
              <w:rPr>
                <w:rFonts w:eastAsia="Calibri"/>
                <w:sz w:val="28"/>
                <w:szCs w:val="28"/>
              </w:rPr>
              <w:t>.  </w:t>
            </w:r>
            <w:r w:rsidR="00D337EE" w:rsidRPr="00D337EE">
              <w:rPr>
                <w:rFonts w:eastAsia="Calibri"/>
                <w:sz w:val="28"/>
                <w:szCs w:val="28"/>
              </w:rPr>
              <w:t>Аналитические материалы по последствиям пожаров, связанных с курением и злоупотреблением алкоголем</w:t>
            </w:r>
          </w:p>
        </w:tc>
        <w:tc>
          <w:tcPr>
            <w:tcW w:w="709" w:type="dxa"/>
            <w:gridSpan w:val="3"/>
          </w:tcPr>
          <w:p w14:paraId="4FBAE9F1" w14:textId="77777777" w:rsidR="00D529B1" w:rsidRPr="004B03AE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F966BB" w:rsidRPr="004B03AE" w14:paraId="2E9139CB" w14:textId="77777777" w:rsidTr="00B53459">
        <w:trPr>
          <w:trHeight w:val="20"/>
        </w:trPr>
        <w:tc>
          <w:tcPr>
            <w:tcW w:w="9356" w:type="dxa"/>
            <w:gridSpan w:val="3"/>
          </w:tcPr>
          <w:p w14:paraId="311E8570" w14:textId="77777777" w:rsidR="00F966BB" w:rsidRDefault="004252B8" w:rsidP="007B7F29">
            <w:pPr>
              <w:pStyle w:val="ConsPlusNormal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</w:t>
            </w:r>
            <w:r w:rsidR="00F11A64">
              <w:rPr>
                <w:rFonts w:eastAsia="Calibri"/>
                <w:sz w:val="28"/>
                <w:szCs w:val="28"/>
              </w:rPr>
              <w:t>№ </w:t>
            </w:r>
            <w:r w:rsidR="007561E9">
              <w:rPr>
                <w:rFonts w:eastAsia="Calibri"/>
                <w:sz w:val="28"/>
                <w:szCs w:val="28"/>
              </w:rPr>
              <w:t>3</w:t>
            </w:r>
            <w:r w:rsidR="00F11A64">
              <w:rPr>
                <w:rFonts w:eastAsia="Calibri"/>
                <w:sz w:val="28"/>
                <w:szCs w:val="28"/>
              </w:rPr>
              <w:t>.  </w:t>
            </w:r>
            <w:r w:rsidR="00D337EE">
              <w:rPr>
                <w:rFonts w:eastAsia="Calibri"/>
                <w:sz w:val="28"/>
                <w:szCs w:val="28"/>
              </w:rPr>
              <w:t>Постановление</w:t>
            </w:r>
            <w:r w:rsidR="00D337EE" w:rsidRPr="00D337EE">
              <w:rPr>
                <w:rFonts w:eastAsia="Calibri"/>
                <w:sz w:val="28"/>
                <w:szCs w:val="28"/>
              </w:rPr>
              <w:t xml:space="preserve"> Губернатора Новосибирской </w:t>
            </w:r>
            <w:proofErr w:type="spellStart"/>
            <w:r w:rsidR="00D337EE" w:rsidRPr="00D337EE">
              <w:rPr>
                <w:rFonts w:eastAsia="Calibri"/>
                <w:sz w:val="28"/>
                <w:szCs w:val="28"/>
              </w:rPr>
              <w:t>областиот</w:t>
            </w:r>
            <w:proofErr w:type="spellEnd"/>
            <w:r w:rsidR="00D337EE" w:rsidRPr="00D337EE">
              <w:rPr>
                <w:rFonts w:eastAsia="Calibri"/>
                <w:sz w:val="28"/>
                <w:szCs w:val="28"/>
              </w:rPr>
              <w:t xml:space="preserve"> 10.05.2017 № 97 «Об Областном совете отцов при Губернаторе Новосибирской области»</w:t>
            </w:r>
          </w:p>
        </w:tc>
        <w:tc>
          <w:tcPr>
            <w:tcW w:w="709" w:type="dxa"/>
            <w:gridSpan w:val="3"/>
          </w:tcPr>
          <w:p w14:paraId="7AF1F000" w14:textId="77777777" w:rsidR="00F966BB" w:rsidRPr="004B03AE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F966BB" w:rsidRPr="004B03AE" w14:paraId="6BF65075" w14:textId="77777777" w:rsidTr="00B53459">
        <w:trPr>
          <w:trHeight w:val="20"/>
        </w:trPr>
        <w:tc>
          <w:tcPr>
            <w:tcW w:w="9356" w:type="dxa"/>
            <w:gridSpan w:val="3"/>
          </w:tcPr>
          <w:p w14:paraId="1462FC16" w14:textId="77777777" w:rsidR="00F11A64" w:rsidRDefault="00C87254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4.  </w:t>
            </w:r>
            <w:r w:rsidRPr="00CE00F7">
              <w:rPr>
                <w:rFonts w:eastAsia="Calibri"/>
                <w:sz w:val="28"/>
                <w:szCs w:val="28"/>
              </w:rPr>
              <w:t xml:space="preserve">Проект соглашения о сотрудничестве между Главным управлением МЧС России по субъекту Российской Федерации </w:t>
            </w:r>
            <w:r w:rsidR="007B7F29">
              <w:rPr>
                <w:rFonts w:eastAsia="Calibri"/>
                <w:sz w:val="28"/>
                <w:szCs w:val="28"/>
              </w:rPr>
              <w:br/>
            </w:r>
            <w:r w:rsidRPr="00CE00F7">
              <w:rPr>
                <w:rFonts w:eastAsia="Calibri"/>
                <w:sz w:val="28"/>
                <w:szCs w:val="28"/>
              </w:rPr>
              <w:t xml:space="preserve">и Советом отцов при Уполномоченном по правам ребенка в субъекте Российской Федерации в сфере профилактики безопасности жизни, а также список Советов отцов в регионах Российской Федерации, готовых </w:t>
            </w:r>
            <w:r w:rsidR="007B7F29">
              <w:rPr>
                <w:rFonts w:eastAsia="Calibri"/>
                <w:sz w:val="28"/>
                <w:szCs w:val="28"/>
              </w:rPr>
              <w:br/>
            </w:r>
            <w:r w:rsidRPr="00CE00F7">
              <w:rPr>
                <w:rFonts w:eastAsia="Calibri"/>
                <w:sz w:val="28"/>
                <w:szCs w:val="28"/>
              </w:rPr>
              <w:t>к подп</w:t>
            </w:r>
            <w:r>
              <w:rPr>
                <w:rFonts w:eastAsia="Calibri"/>
                <w:sz w:val="28"/>
                <w:szCs w:val="28"/>
              </w:rPr>
              <w:t>исанию соглашений с МЧС России</w:t>
            </w:r>
            <w:r w:rsidR="006E2209">
              <w:rPr>
                <w:rFonts w:eastAsia="Calibri"/>
                <w:sz w:val="28"/>
                <w:szCs w:val="28"/>
              </w:rPr>
              <w:t>,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6E2209">
              <w:rPr>
                <w:rFonts w:eastAsia="Calibri"/>
                <w:sz w:val="28"/>
                <w:szCs w:val="28"/>
              </w:rPr>
              <w:t>на 30 марта 2020 года</w:t>
            </w:r>
          </w:p>
        </w:tc>
        <w:tc>
          <w:tcPr>
            <w:tcW w:w="709" w:type="dxa"/>
            <w:gridSpan w:val="3"/>
          </w:tcPr>
          <w:p w14:paraId="346D9B94" w14:textId="77777777" w:rsidR="00F966BB" w:rsidRPr="004B03AE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B53459" w:rsidRPr="004B03AE" w14:paraId="7CF553FF" w14:textId="77777777" w:rsidTr="00B53459">
        <w:trPr>
          <w:trHeight w:val="20"/>
        </w:trPr>
        <w:tc>
          <w:tcPr>
            <w:tcW w:w="9356" w:type="dxa"/>
            <w:gridSpan w:val="3"/>
          </w:tcPr>
          <w:p w14:paraId="63799495" w14:textId="77777777" w:rsidR="00B53459" w:rsidRDefault="00B53459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5.  </w:t>
            </w:r>
            <w:r w:rsidRPr="00F11A64">
              <w:rPr>
                <w:rFonts w:eastAsia="Calibri"/>
                <w:sz w:val="28"/>
                <w:szCs w:val="28"/>
              </w:rPr>
              <w:t>Соглашение о взаимодействии между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Белгородской области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F11A64">
              <w:rPr>
                <w:rFonts w:eastAsia="Calibri"/>
                <w:sz w:val="28"/>
                <w:szCs w:val="28"/>
              </w:rPr>
              <w:t>и управлением Министерства внутренних дел Российской Федерации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F11A64">
              <w:rPr>
                <w:rFonts w:eastAsia="Calibri"/>
                <w:sz w:val="28"/>
                <w:szCs w:val="28"/>
              </w:rPr>
              <w:t>по Белгородской области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0C516A">
              <w:rPr>
                <w:rFonts w:eastAsia="Calibri"/>
                <w:sz w:val="28"/>
                <w:szCs w:val="28"/>
              </w:rPr>
              <w:br/>
            </w:r>
            <w:r w:rsidRPr="00F11A64">
              <w:rPr>
                <w:rFonts w:eastAsia="Calibri"/>
                <w:sz w:val="28"/>
                <w:szCs w:val="28"/>
              </w:rPr>
              <w:t>от 21.02.2020 № 330</w:t>
            </w:r>
          </w:p>
        </w:tc>
        <w:tc>
          <w:tcPr>
            <w:tcW w:w="709" w:type="dxa"/>
            <w:gridSpan w:val="3"/>
          </w:tcPr>
          <w:p w14:paraId="4A46108A" w14:textId="77777777" w:rsidR="00B53459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</w:tr>
      <w:tr w:rsidR="00F966BB" w:rsidRPr="004B03AE" w14:paraId="7323C096" w14:textId="77777777" w:rsidTr="00B53459">
        <w:trPr>
          <w:trHeight w:val="20"/>
        </w:trPr>
        <w:tc>
          <w:tcPr>
            <w:tcW w:w="9356" w:type="dxa"/>
            <w:gridSpan w:val="3"/>
          </w:tcPr>
          <w:p w14:paraId="6AA463FB" w14:textId="77777777" w:rsidR="00B53459" w:rsidRDefault="004252B8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</w:t>
            </w:r>
            <w:r w:rsidR="00F11A64">
              <w:rPr>
                <w:rFonts w:eastAsia="Calibri"/>
                <w:sz w:val="28"/>
                <w:szCs w:val="28"/>
              </w:rPr>
              <w:t>№ </w:t>
            </w:r>
            <w:r w:rsidR="007561E9">
              <w:rPr>
                <w:rFonts w:eastAsia="Calibri"/>
                <w:sz w:val="28"/>
                <w:szCs w:val="28"/>
              </w:rPr>
              <w:t>6</w:t>
            </w:r>
            <w:r w:rsidR="00F11A64">
              <w:rPr>
                <w:rFonts w:eastAsia="Calibri"/>
                <w:sz w:val="28"/>
                <w:szCs w:val="28"/>
              </w:rPr>
              <w:t>.  </w:t>
            </w:r>
            <w:r w:rsidR="00B42175">
              <w:rPr>
                <w:rFonts w:eastAsia="Calibri"/>
                <w:sz w:val="28"/>
                <w:szCs w:val="28"/>
              </w:rPr>
              <w:t>П</w:t>
            </w:r>
            <w:r w:rsidR="00C97980">
              <w:rPr>
                <w:rFonts w:eastAsia="Calibri"/>
                <w:sz w:val="28"/>
                <w:szCs w:val="28"/>
              </w:rPr>
              <w:t>ослание</w:t>
            </w:r>
            <w:r w:rsidR="00B42175" w:rsidRPr="00B42175">
              <w:rPr>
                <w:rFonts w:eastAsia="Calibri"/>
                <w:sz w:val="28"/>
                <w:szCs w:val="28"/>
              </w:rPr>
              <w:t xml:space="preserve"> Президента Российской Федерации Федеральному Собранию Российской Федерации 20 февраля 2019 года</w:t>
            </w:r>
            <w:r w:rsidR="006E2209">
              <w:rPr>
                <w:rFonts w:eastAsia="Calibri"/>
                <w:sz w:val="28"/>
                <w:szCs w:val="28"/>
              </w:rPr>
              <w:t>,</w:t>
            </w:r>
            <w:r w:rsidR="00B42175">
              <w:rPr>
                <w:rFonts w:eastAsia="Calibri"/>
                <w:sz w:val="28"/>
                <w:szCs w:val="28"/>
              </w:rPr>
              <w:t xml:space="preserve"> </w:t>
            </w:r>
            <w:r w:rsidR="00C97980">
              <w:rPr>
                <w:rFonts w:eastAsia="Calibri"/>
                <w:sz w:val="28"/>
                <w:szCs w:val="28"/>
              </w:rPr>
              <w:t>послание</w:t>
            </w:r>
            <w:r w:rsidR="00B42175" w:rsidRPr="00B42175">
              <w:rPr>
                <w:rFonts w:eastAsia="Calibri"/>
                <w:sz w:val="28"/>
                <w:szCs w:val="28"/>
              </w:rPr>
              <w:t xml:space="preserve"> Президента Российской Федерации Федеральному</w:t>
            </w:r>
            <w:r w:rsidR="00B42175">
              <w:rPr>
                <w:rFonts w:eastAsia="Calibri"/>
                <w:sz w:val="28"/>
                <w:szCs w:val="28"/>
              </w:rPr>
              <w:t xml:space="preserve"> Собранию Российской Федерации 15 января 2020</w:t>
            </w:r>
            <w:r w:rsidR="00B42175" w:rsidRPr="00B42175">
              <w:rPr>
                <w:rFonts w:eastAsia="Calibri"/>
                <w:sz w:val="28"/>
                <w:szCs w:val="28"/>
              </w:rPr>
              <w:t xml:space="preserve"> года</w:t>
            </w:r>
            <w:r w:rsidR="00B42175">
              <w:rPr>
                <w:rFonts w:eastAsia="Calibri"/>
                <w:sz w:val="28"/>
                <w:szCs w:val="28"/>
              </w:rPr>
              <w:t xml:space="preserve"> (выдержки)</w:t>
            </w:r>
          </w:p>
        </w:tc>
        <w:tc>
          <w:tcPr>
            <w:tcW w:w="709" w:type="dxa"/>
            <w:gridSpan w:val="3"/>
          </w:tcPr>
          <w:p w14:paraId="3F9C883F" w14:textId="77777777" w:rsidR="00F966BB" w:rsidRPr="004B03AE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F966BB" w:rsidRPr="004B03AE" w14:paraId="62F7DE9D" w14:textId="77777777" w:rsidTr="00B53459">
        <w:trPr>
          <w:trHeight w:val="20"/>
        </w:trPr>
        <w:tc>
          <w:tcPr>
            <w:tcW w:w="9356" w:type="dxa"/>
            <w:gridSpan w:val="3"/>
          </w:tcPr>
          <w:p w14:paraId="3DA02351" w14:textId="77777777" w:rsidR="00F966BB" w:rsidRDefault="004252B8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Приложение </w:t>
            </w:r>
            <w:r w:rsidR="005743AA">
              <w:rPr>
                <w:rFonts w:eastAsia="Calibri"/>
                <w:sz w:val="28"/>
                <w:szCs w:val="28"/>
              </w:rPr>
              <w:t>№ </w:t>
            </w:r>
            <w:r w:rsidR="007561E9">
              <w:rPr>
                <w:rFonts w:eastAsia="Calibri"/>
                <w:sz w:val="28"/>
                <w:szCs w:val="28"/>
              </w:rPr>
              <w:t>7</w:t>
            </w:r>
            <w:r w:rsidR="005743AA">
              <w:rPr>
                <w:rFonts w:eastAsia="Calibri"/>
                <w:sz w:val="28"/>
                <w:szCs w:val="28"/>
              </w:rPr>
              <w:t>.  </w:t>
            </w:r>
            <w:r w:rsidR="00DC0581" w:rsidRPr="00DC0581">
              <w:rPr>
                <w:rFonts w:eastAsia="Calibri"/>
                <w:sz w:val="28"/>
                <w:szCs w:val="28"/>
              </w:rPr>
              <w:t>Постановление Правительство Белгородской области от 31.01.2006 № 25-пп «О порядке предоставления мер социальной защиты малоимущим гражданам и гражданам, оказавшимся в трудной жизненной ситуации»</w:t>
            </w:r>
            <w:r w:rsidR="00C97980">
              <w:rPr>
                <w:rFonts w:eastAsia="Calibri"/>
                <w:sz w:val="28"/>
                <w:szCs w:val="28"/>
              </w:rPr>
              <w:t xml:space="preserve"> (выдержки)</w:t>
            </w:r>
          </w:p>
        </w:tc>
        <w:tc>
          <w:tcPr>
            <w:tcW w:w="709" w:type="dxa"/>
            <w:gridSpan w:val="3"/>
          </w:tcPr>
          <w:p w14:paraId="4377B8C3" w14:textId="77777777" w:rsidR="00F966BB" w:rsidRPr="004B03AE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</w:tr>
      <w:tr w:rsidR="00B53459" w:rsidRPr="004B03AE" w14:paraId="76C8505A" w14:textId="77777777" w:rsidTr="00B53459">
        <w:trPr>
          <w:trHeight w:val="20"/>
        </w:trPr>
        <w:tc>
          <w:tcPr>
            <w:tcW w:w="9356" w:type="dxa"/>
            <w:gridSpan w:val="3"/>
          </w:tcPr>
          <w:p w14:paraId="5A241BB4" w14:textId="77777777" w:rsidR="00B53459" w:rsidRDefault="00B53459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8.  </w:t>
            </w:r>
            <w:r w:rsidRPr="00DC0581">
              <w:rPr>
                <w:rFonts w:eastAsia="Calibri"/>
                <w:sz w:val="28"/>
                <w:szCs w:val="28"/>
              </w:rPr>
              <w:t xml:space="preserve">Выдержки из федерального законодательства 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DC0581">
              <w:rPr>
                <w:rFonts w:eastAsia="Calibri"/>
                <w:sz w:val="28"/>
                <w:szCs w:val="28"/>
              </w:rPr>
              <w:t>по вопросам предоставления государственных усл</w:t>
            </w:r>
            <w:r>
              <w:rPr>
                <w:rFonts w:eastAsia="Calibri"/>
                <w:sz w:val="28"/>
                <w:szCs w:val="28"/>
              </w:rPr>
              <w:t>уг несовершеннолетним, находящим</w:t>
            </w:r>
            <w:r w:rsidRPr="00DC0581">
              <w:rPr>
                <w:rFonts w:eastAsia="Calibri"/>
                <w:sz w:val="28"/>
                <w:szCs w:val="28"/>
              </w:rPr>
              <w:t>ся в социально опасном положении, а также семьям, несовершеннолетние члены которых нуждаются в социальных услугах</w:t>
            </w:r>
          </w:p>
        </w:tc>
        <w:tc>
          <w:tcPr>
            <w:tcW w:w="709" w:type="dxa"/>
            <w:gridSpan w:val="3"/>
          </w:tcPr>
          <w:p w14:paraId="3647AD18" w14:textId="77777777" w:rsidR="00B53459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  <w:tr w:rsidR="00B53459" w:rsidRPr="004B03AE" w14:paraId="71153A2F" w14:textId="77777777" w:rsidTr="00B53459">
        <w:trPr>
          <w:trHeight w:val="20"/>
        </w:trPr>
        <w:tc>
          <w:tcPr>
            <w:tcW w:w="9356" w:type="dxa"/>
            <w:gridSpan w:val="3"/>
          </w:tcPr>
          <w:p w14:paraId="7DBF7657" w14:textId="77777777" w:rsidR="00B53459" w:rsidRDefault="00B53459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9.  </w:t>
            </w:r>
            <w:r w:rsidRPr="00F11A64">
              <w:rPr>
                <w:rFonts w:eastAsia="Calibri"/>
                <w:sz w:val="28"/>
                <w:szCs w:val="28"/>
              </w:rPr>
              <w:t>Постановление Правительство Республики Башкортос</w:t>
            </w:r>
            <w:r>
              <w:rPr>
                <w:rFonts w:eastAsia="Calibri"/>
                <w:sz w:val="28"/>
                <w:szCs w:val="28"/>
              </w:rPr>
              <w:t xml:space="preserve">тан от 9.08.2016 № 320 </w:t>
            </w:r>
            <w:r w:rsidRPr="00F11A64">
              <w:rPr>
                <w:rFonts w:eastAsia="Calibri"/>
                <w:sz w:val="28"/>
                <w:szCs w:val="28"/>
              </w:rPr>
              <w:t>«О дополнительных мерах социальной поддержки в виде обеспечения автономными пожарными извещателями мест проживания отдельных категорий граждан»</w:t>
            </w:r>
          </w:p>
        </w:tc>
        <w:tc>
          <w:tcPr>
            <w:tcW w:w="709" w:type="dxa"/>
            <w:gridSpan w:val="3"/>
          </w:tcPr>
          <w:p w14:paraId="352BEC4E" w14:textId="77777777" w:rsidR="00B53459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</w:tr>
      <w:tr w:rsidR="00B53459" w:rsidRPr="004B03AE" w14:paraId="0DD561C8" w14:textId="77777777" w:rsidTr="00B53459">
        <w:trPr>
          <w:trHeight w:val="20"/>
        </w:trPr>
        <w:tc>
          <w:tcPr>
            <w:tcW w:w="9356" w:type="dxa"/>
            <w:gridSpan w:val="3"/>
          </w:tcPr>
          <w:p w14:paraId="566612B6" w14:textId="77777777" w:rsidR="00B53459" w:rsidRDefault="00B53459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10.  </w:t>
            </w:r>
            <w:r w:rsidRPr="00F11A64">
              <w:rPr>
                <w:rFonts w:eastAsia="Calibri"/>
                <w:sz w:val="28"/>
                <w:szCs w:val="28"/>
              </w:rPr>
              <w:t>Постановление Администрации муниципального района «Прохоровский район» Белгородской области от 13.08.2019 №</w:t>
            </w:r>
            <w:r>
              <w:rPr>
                <w:rFonts w:eastAsia="Calibri"/>
                <w:sz w:val="28"/>
                <w:szCs w:val="28"/>
              </w:rPr>
              <w:t> </w:t>
            </w:r>
            <w:r w:rsidRPr="00F11A64">
              <w:rPr>
                <w:rFonts w:eastAsia="Calibri"/>
                <w:sz w:val="28"/>
                <w:szCs w:val="28"/>
              </w:rPr>
              <w:t>774 «О выделении денежных средств»</w:t>
            </w:r>
          </w:p>
        </w:tc>
        <w:tc>
          <w:tcPr>
            <w:tcW w:w="709" w:type="dxa"/>
            <w:gridSpan w:val="3"/>
          </w:tcPr>
          <w:p w14:paraId="24E8B0DA" w14:textId="77777777" w:rsidR="00B53459" w:rsidRDefault="001911B7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B53459" w:rsidRPr="004B03AE" w14:paraId="719608AA" w14:textId="77777777" w:rsidTr="00B53459">
        <w:trPr>
          <w:trHeight w:val="20"/>
        </w:trPr>
        <w:tc>
          <w:tcPr>
            <w:tcW w:w="9356" w:type="dxa"/>
            <w:gridSpan w:val="3"/>
          </w:tcPr>
          <w:p w14:paraId="4E14ED2D" w14:textId="77777777" w:rsidR="00B53459" w:rsidRDefault="00B53459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11.  </w:t>
            </w:r>
            <w:r w:rsidRPr="004705A8">
              <w:rPr>
                <w:sz w:val="28"/>
                <w:szCs w:val="28"/>
              </w:rPr>
              <w:t>Методически</w:t>
            </w:r>
            <w:r>
              <w:rPr>
                <w:sz w:val="28"/>
                <w:szCs w:val="28"/>
              </w:rPr>
              <w:t>е</w:t>
            </w:r>
            <w:r w:rsidRPr="004705A8">
              <w:rPr>
                <w:sz w:val="28"/>
                <w:szCs w:val="28"/>
              </w:rPr>
              <w:t xml:space="preserve"> рекомендаци</w:t>
            </w:r>
            <w:r>
              <w:rPr>
                <w:sz w:val="28"/>
                <w:szCs w:val="28"/>
              </w:rPr>
              <w:t>и</w:t>
            </w:r>
            <w:r w:rsidRPr="004705A8">
              <w:rPr>
                <w:sz w:val="28"/>
                <w:szCs w:val="28"/>
              </w:rPr>
              <w:t xml:space="preserve"> по внедрению модельной программы социального сопровождения семей с детьми </w:t>
            </w:r>
            <w:r>
              <w:rPr>
                <w:sz w:val="28"/>
                <w:szCs w:val="28"/>
              </w:rPr>
              <w:br/>
            </w:r>
            <w:r w:rsidRPr="004705A8">
              <w:rPr>
                <w:sz w:val="28"/>
                <w:szCs w:val="28"/>
              </w:rPr>
              <w:t xml:space="preserve">в субъектах Российской Федерации </w:t>
            </w:r>
            <w:r>
              <w:rPr>
                <w:sz w:val="28"/>
                <w:szCs w:val="28"/>
              </w:rPr>
              <w:t>(выдержки)</w:t>
            </w:r>
          </w:p>
        </w:tc>
        <w:tc>
          <w:tcPr>
            <w:tcW w:w="709" w:type="dxa"/>
            <w:gridSpan w:val="3"/>
          </w:tcPr>
          <w:p w14:paraId="13DBC80B" w14:textId="77777777" w:rsidR="00B53459" w:rsidRDefault="004A6347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  <w:tr w:rsidR="00B53459" w:rsidRPr="004B03AE" w14:paraId="5EA09E2B" w14:textId="77777777" w:rsidTr="00B53459">
        <w:trPr>
          <w:trHeight w:val="20"/>
        </w:trPr>
        <w:tc>
          <w:tcPr>
            <w:tcW w:w="9356" w:type="dxa"/>
            <w:gridSpan w:val="3"/>
          </w:tcPr>
          <w:p w14:paraId="23D74437" w14:textId="77777777" w:rsidR="00B53459" w:rsidRDefault="00B53459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12.  Постановление Правительства</w:t>
            </w:r>
            <w:r w:rsidRPr="00F11A64">
              <w:rPr>
                <w:rFonts w:eastAsia="Calibri"/>
                <w:sz w:val="28"/>
                <w:szCs w:val="28"/>
              </w:rPr>
              <w:t xml:space="preserve"> Белгородской области от 23.04.2019 № 157-пп «Об утверждении типового положения 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F11A64">
              <w:rPr>
                <w:rFonts w:eastAsia="Calibri"/>
                <w:sz w:val="28"/>
                <w:szCs w:val="28"/>
              </w:rPr>
              <w:t>и штатного расписания многопрофильного центра социальной помощи семье и детям «Семья»</w:t>
            </w:r>
            <w:r>
              <w:rPr>
                <w:rFonts w:eastAsia="Calibri"/>
                <w:sz w:val="28"/>
                <w:szCs w:val="28"/>
              </w:rPr>
              <w:t xml:space="preserve"> (выдержки)</w:t>
            </w:r>
          </w:p>
        </w:tc>
        <w:tc>
          <w:tcPr>
            <w:tcW w:w="709" w:type="dxa"/>
            <w:gridSpan w:val="3"/>
          </w:tcPr>
          <w:p w14:paraId="1460BF89" w14:textId="77777777" w:rsidR="00B53459" w:rsidRDefault="004A6347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</w:tr>
      <w:tr w:rsidR="00B53459" w:rsidRPr="004B03AE" w14:paraId="09923AA2" w14:textId="77777777" w:rsidTr="00B53459">
        <w:trPr>
          <w:trHeight w:val="20"/>
        </w:trPr>
        <w:tc>
          <w:tcPr>
            <w:tcW w:w="9356" w:type="dxa"/>
            <w:gridSpan w:val="3"/>
          </w:tcPr>
          <w:p w14:paraId="52E0C8B0" w14:textId="77777777" w:rsidR="00B53459" w:rsidRDefault="00B53459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13.  </w:t>
            </w:r>
            <w:r w:rsidRPr="005743AA">
              <w:rPr>
                <w:rFonts w:eastAsia="Calibri"/>
                <w:sz w:val="28"/>
                <w:szCs w:val="28"/>
              </w:rPr>
              <w:t xml:space="preserve">Соглашение о взаимодействии департамента образования, науки и молодежной политики Воронежской области 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5743AA">
              <w:rPr>
                <w:rFonts w:eastAsia="Calibri"/>
                <w:sz w:val="28"/>
                <w:szCs w:val="28"/>
              </w:rPr>
              <w:t>и ООО «</w:t>
            </w:r>
            <w:proofErr w:type="spellStart"/>
            <w:r w:rsidRPr="005743AA">
              <w:rPr>
                <w:rFonts w:eastAsia="Calibri"/>
                <w:sz w:val="28"/>
                <w:szCs w:val="28"/>
              </w:rPr>
              <w:t>Воронежрегионгаз</w:t>
            </w:r>
            <w:proofErr w:type="spellEnd"/>
            <w:r w:rsidRPr="005743AA">
              <w:rPr>
                <w:rFonts w:eastAsia="Calibri"/>
                <w:sz w:val="28"/>
                <w:szCs w:val="28"/>
              </w:rPr>
              <w:t xml:space="preserve">» в области взаимообмена информацией 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5743AA">
              <w:rPr>
                <w:rFonts w:eastAsia="Calibri"/>
                <w:sz w:val="28"/>
                <w:szCs w:val="28"/>
              </w:rPr>
              <w:t xml:space="preserve">о фактах выявления нарушений эксплуатации газового оборудования, угрозы жизни и здоровья детей, проживающих в семьях, находящихся 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5743AA">
              <w:rPr>
                <w:rFonts w:eastAsia="Calibri"/>
                <w:sz w:val="28"/>
                <w:szCs w:val="28"/>
              </w:rPr>
              <w:t xml:space="preserve">в социально опасном положении, а также в многодетных 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5743AA">
              <w:rPr>
                <w:rFonts w:eastAsia="Calibri"/>
                <w:sz w:val="28"/>
                <w:szCs w:val="28"/>
              </w:rPr>
              <w:t>и малообеспеченных семьях от 11.04.2016</w:t>
            </w:r>
          </w:p>
        </w:tc>
        <w:tc>
          <w:tcPr>
            <w:tcW w:w="709" w:type="dxa"/>
            <w:gridSpan w:val="3"/>
          </w:tcPr>
          <w:p w14:paraId="147FE573" w14:textId="77777777" w:rsidR="00B53459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</w:tr>
      <w:tr w:rsidR="00F966BB" w:rsidRPr="004B03AE" w14:paraId="59BBEC3E" w14:textId="77777777" w:rsidTr="00B53459">
        <w:trPr>
          <w:trHeight w:val="20"/>
        </w:trPr>
        <w:tc>
          <w:tcPr>
            <w:tcW w:w="9356" w:type="dxa"/>
            <w:gridSpan w:val="3"/>
          </w:tcPr>
          <w:p w14:paraId="49E001C3" w14:textId="77777777" w:rsidR="00F966BB" w:rsidRDefault="00C97980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14.  </w:t>
            </w:r>
            <w:r w:rsidRPr="00C97980">
              <w:rPr>
                <w:rFonts w:eastAsia="Calibri"/>
                <w:sz w:val="28"/>
                <w:szCs w:val="28"/>
              </w:rPr>
              <w:t>Протокол совещания по организации оснащения социально-значимых объектов системами автоматической противопожарной защиты в субъектах Ро</w:t>
            </w:r>
            <w:r w:rsidR="007B7F29">
              <w:rPr>
                <w:rFonts w:eastAsia="Calibri"/>
                <w:sz w:val="28"/>
                <w:szCs w:val="28"/>
              </w:rPr>
              <w:t>ссийской Федерации, находящихся в пределах</w:t>
            </w:r>
            <w:r w:rsidR="00336CD9">
              <w:rPr>
                <w:rFonts w:eastAsia="Calibri"/>
                <w:sz w:val="28"/>
                <w:szCs w:val="28"/>
              </w:rPr>
              <w:t xml:space="preserve"> </w:t>
            </w:r>
            <w:r w:rsidR="007B7F29">
              <w:rPr>
                <w:rFonts w:eastAsia="Calibri"/>
                <w:sz w:val="28"/>
                <w:szCs w:val="28"/>
              </w:rPr>
              <w:t>Приволжского</w:t>
            </w:r>
            <w:r w:rsidR="00336CD9">
              <w:rPr>
                <w:rFonts w:eastAsia="Calibri"/>
                <w:sz w:val="28"/>
                <w:szCs w:val="28"/>
              </w:rPr>
              <w:t xml:space="preserve"> </w:t>
            </w:r>
            <w:r w:rsidR="007B7F29">
              <w:rPr>
                <w:rFonts w:eastAsia="Calibri"/>
                <w:sz w:val="28"/>
                <w:szCs w:val="28"/>
              </w:rPr>
              <w:t>федерального</w:t>
            </w:r>
            <w:r w:rsidR="00336CD9">
              <w:rPr>
                <w:rFonts w:eastAsia="Calibri"/>
                <w:sz w:val="28"/>
                <w:szCs w:val="28"/>
              </w:rPr>
              <w:t xml:space="preserve"> </w:t>
            </w:r>
            <w:r w:rsidR="009C1698">
              <w:rPr>
                <w:rFonts w:eastAsia="Calibri"/>
                <w:sz w:val="28"/>
                <w:szCs w:val="28"/>
              </w:rPr>
              <w:t xml:space="preserve">округа </w:t>
            </w:r>
            <w:proofErr w:type="gramStart"/>
            <w:r w:rsidR="009C1698">
              <w:rPr>
                <w:rFonts w:eastAsia="Calibri"/>
                <w:sz w:val="28"/>
                <w:szCs w:val="28"/>
              </w:rPr>
              <w:t>от </w:t>
            </w:r>
            <w:r w:rsidR="00AF52F5">
              <w:rPr>
                <w:rFonts w:eastAsia="Calibri"/>
                <w:sz w:val="28"/>
                <w:szCs w:val="28"/>
              </w:rPr>
              <w:t> </w:t>
            </w:r>
            <w:r w:rsidRPr="00C97980">
              <w:rPr>
                <w:rFonts w:eastAsia="Calibri"/>
                <w:sz w:val="28"/>
                <w:szCs w:val="28"/>
              </w:rPr>
              <w:t>26.02.2020</w:t>
            </w:r>
            <w:proofErr w:type="gramEnd"/>
            <w:r w:rsidRPr="00C97980">
              <w:rPr>
                <w:rFonts w:eastAsia="Calibri"/>
                <w:sz w:val="28"/>
                <w:szCs w:val="28"/>
              </w:rPr>
              <w:t xml:space="preserve"> № А53-1502пр</w:t>
            </w:r>
          </w:p>
        </w:tc>
        <w:tc>
          <w:tcPr>
            <w:tcW w:w="709" w:type="dxa"/>
            <w:gridSpan w:val="3"/>
          </w:tcPr>
          <w:p w14:paraId="31B0766C" w14:textId="77777777" w:rsidR="00F966BB" w:rsidRPr="005743AA" w:rsidRDefault="00B53459" w:rsidP="002E676C">
            <w:pPr>
              <w:pStyle w:val="ConsPlusNormal"/>
              <w:spacing w:after="120"/>
              <w:jc w:val="right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101</w:t>
            </w:r>
          </w:p>
        </w:tc>
      </w:tr>
      <w:tr w:rsidR="00F966BB" w:rsidRPr="004B03AE" w14:paraId="1F9A34F7" w14:textId="77777777" w:rsidTr="00B53459">
        <w:trPr>
          <w:trHeight w:val="20"/>
        </w:trPr>
        <w:tc>
          <w:tcPr>
            <w:tcW w:w="9356" w:type="dxa"/>
            <w:gridSpan w:val="3"/>
          </w:tcPr>
          <w:p w14:paraId="1962ECA7" w14:textId="77777777" w:rsidR="00F966BB" w:rsidRDefault="00C97980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15.  </w:t>
            </w:r>
            <w:r w:rsidR="00AF52F5">
              <w:rPr>
                <w:rFonts w:eastAsia="Calibri"/>
                <w:sz w:val="28"/>
                <w:szCs w:val="28"/>
              </w:rPr>
              <w:t xml:space="preserve">Закон Новосибирской области </w:t>
            </w:r>
            <w:proofErr w:type="gramStart"/>
            <w:r w:rsidR="00AF52F5">
              <w:rPr>
                <w:rFonts w:eastAsia="Calibri"/>
                <w:sz w:val="28"/>
                <w:szCs w:val="28"/>
              </w:rPr>
              <w:t>от  </w:t>
            </w:r>
            <w:r w:rsidR="005743AA" w:rsidRPr="005743AA">
              <w:rPr>
                <w:rFonts w:eastAsia="Calibri"/>
                <w:sz w:val="28"/>
                <w:szCs w:val="28"/>
              </w:rPr>
              <w:t>30</w:t>
            </w:r>
            <w:r w:rsidR="005743AA">
              <w:rPr>
                <w:rFonts w:eastAsia="Calibri"/>
                <w:sz w:val="28"/>
                <w:szCs w:val="28"/>
              </w:rPr>
              <w:t>.11.</w:t>
            </w:r>
            <w:r w:rsidR="005743AA" w:rsidRPr="005743AA">
              <w:rPr>
                <w:rFonts w:eastAsia="Calibri"/>
                <w:sz w:val="28"/>
                <w:szCs w:val="28"/>
              </w:rPr>
              <w:t>2018</w:t>
            </w:r>
            <w:proofErr w:type="gramEnd"/>
            <w:r w:rsidR="00B53459">
              <w:rPr>
                <w:rFonts w:eastAsia="Calibri"/>
                <w:sz w:val="28"/>
                <w:szCs w:val="28"/>
              </w:rPr>
              <w:t xml:space="preserve"> </w:t>
            </w:r>
            <w:r w:rsidR="005743AA" w:rsidRPr="005743AA">
              <w:rPr>
                <w:rFonts w:eastAsia="Calibri"/>
                <w:sz w:val="28"/>
                <w:szCs w:val="28"/>
              </w:rPr>
              <w:t>№</w:t>
            </w:r>
            <w:r w:rsidR="005743AA">
              <w:rPr>
                <w:rFonts w:eastAsia="Calibri"/>
                <w:sz w:val="28"/>
                <w:szCs w:val="28"/>
              </w:rPr>
              <w:t> </w:t>
            </w:r>
            <w:r w:rsidR="005743AA" w:rsidRPr="005743AA">
              <w:rPr>
                <w:rFonts w:eastAsia="Calibri"/>
                <w:sz w:val="28"/>
                <w:szCs w:val="28"/>
              </w:rPr>
              <w:t>310-ОЗ «Об отдельных вопросах деятельности старост сельских населенных пунктов в Новосибирской области»</w:t>
            </w:r>
          </w:p>
        </w:tc>
        <w:tc>
          <w:tcPr>
            <w:tcW w:w="709" w:type="dxa"/>
            <w:gridSpan w:val="3"/>
          </w:tcPr>
          <w:p w14:paraId="031D8C40" w14:textId="77777777" w:rsidR="00F966BB" w:rsidRPr="004B03AE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</w:tr>
    </w:tbl>
    <w:p w14:paraId="79EEA6AB" w14:textId="77777777" w:rsidR="00D529B1" w:rsidRDefault="00D529B1" w:rsidP="006D635F">
      <w:pPr>
        <w:pStyle w:val="1"/>
        <w:tabs>
          <w:tab w:val="left" w:pos="284"/>
          <w:tab w:val="left" w:pos="993"/>
        </w:tabs>
        <w:spacing w:before="0" w:after="0" w:line="276" w:lineRule="auto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</w:p>
    <w:p w14:paraId="537CF524" w14:textId="77777777" w:rsidR="00395482" w:rsidRDefault="00395482" w:rsidP="00E514CF">
      <w:pPr>
        <w:pStyle w:val="1"/>
        <w:tabs>
          <w:tab w:val="left" w:pos="284"/>
          <w:tab w:val="left" w:pos="993"/>
        </w:tabs>
        <w:spacing w:before="0" w:after="12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E1B84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br w:type="page"/>
      </w:r>
      <w:r w:rsidR="00B90F6A">
        <w:rPr>
          <w:rFonts w:ascii="Times New Roman" w:hAnsi="Times New Roman" w:cs="Times New Roman"/>
          <w:color w:val="auto"/>
          <w:sz w:val="28"/>
          <w:szCs w:val="28"/>
        </w:rPr>
        <w:lastRenderedPageBreak/>
        <w:t>ВВЕДЕНИЕ</w:t>
      </w:r>
    </w:p>
    <w:p w14:paraId="7BD54C34" w14:textId="77777777" w:rsidR="00481C31" w:rsidRPr="00481C31" w:rsidRDefault="00481C31" w:rsidP="00481C3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Данные методические рекомендации разработаны для повышения эффективности профилактической работы по предупреждению гибели и травматизма несовершеннолетних на пожарах и содержат мероприятия для реализации территориальными органами МЧС России, органами исполнительной власти </w:t>
      </w:r>
      <w:r w:rsidR="0045093F">
        <w:rPr>
          <w:rFonts w:ascii="Times New Roman" w:eastAsia="Calibri" w:hAnsi="Times New Roman" w:cs="Times New Roman"/>
          <w:sz w:val="28"/>
          <w:szCs w:val="28"/>
        </w:rPr>
        <w:t>субъектов Российской Федерации</w:t>
      </w:r>
      <w:r w:rsidR="00336CD9">
        <w:rPr>
          <w:rFonts w:ascii="Times New Roman" w:eastAsia="Calibri" w:hAnsi="Times New Roman" w:cs="Times New Roman"/>
          <w:sz w:val="28"/>
          <w:szCs w:val="28"/>
        </w:rPr>
        <w:t>, органами местного самоуправления</w:t>
      </w:r>
      <w:r w:rsidR="004509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поручений </w:t>
      </w:r>
      <w:r w:rsidR="006437E3">
        <w:rPr>
          <w:rFonts w:ascii="Times New Roman" w:eastAsia="Calibri" w:hAnsi="Times New Roman" w:cs="Times New Roman"/>
          <w:sz w:val="28"/>
          <w:szCs w:val="28"/>
        </w:rPr>
        <w:t xml:space="preserve">протокола заседания Правительственной комиссии по предупреждению и ликвидации чрезвычайных ситуаций и обеспечению пожарной безопасности от 23.09.2019 № 6 по вопросу «О проводимых мероприятиях по предупреждению травматизма и гибели детей на пожарах в 2019 году», а также </w:t>
      </w:r>
      <w:r w:rsidRPr="00481C31">
        <w:rPr>
          <w:rFonts w:ascii="Times New Roman" w:eastAsia="Calibri" w:hAnsi="Times New Roman" w:cs="Times New Roman"/>
          <w:sz w:val="28"/>
          <w:szCs w:val="28"/>
        </w:rPr>
        <w:t>протокола заседания Общественного совета при МЧС России от 13.11.2019 № 2 «О принятии дополнительных мер по снижению гибели несовершеннолетних на пожарах и водных объектах».</w:t>
      </w:r>
    </w:p>
    <w:p w14:paraId="40D956D5" w14:textId="77777777" w:rsidR="00481C31" w:rsidRPr="00481C31" w:rsidRDefault="004D123C" w:rsidP="00481C3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123C">
        <w:rPr>
          <w:rFonts w:ascii="Times New Roman" w:eastAsia="Calibri" w:hAnsi="Times New Roman" w:cs="Times New Roman"/>
          <w:sz w:val="28"/>
          <w:szCs w:val="28"/>
        </w:rPr>
        <w:t>Для выявления тенденций и установления закономерностей гибели несовершеннолетних на пожарах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481C31" w:rsidRPr="00481C31">
        <w:rPr>
          <w:rFonts w:ascii="Times New Roman" w:eastAsia="Calibri" w:hAnsi="Times New Roman" w:cs="Times New Roman"/>
          <w:sz w:val="28"/>
          <w:szCs w:val="28"/>
        </w:rPr>
        <w:t xml:space="preserve"> методических рекомендациях проанализированы статистические данные о пожарах и их последствиях </w:t>
      </w:r>
      <w:r w:rsidR="00481C31" w:rsidRPr="00481C31">
        <w:rPr>
          <w:rFonts w:ascii="Times New Roman" w:eastAsia="Calibri" w:hAnsi="Times New Roman" w:cs="Times New Roman"/>
          <w:b/>
          <w:sz w:val="28"/>
          <w:szCs w:val="28"/>
        </w:rPr>
        <w:t>в период с 2014 по 2018 годы включительно</w:t>
      </w:r>
      <w:r w:rsidR="00336CD9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6CE5119A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В этот период в Российской Федерации произошло 1507 пожаров, на которых погибло 2217 н</w:t>
      </w:r>
      <w:r w:rsidR="00336CD9">
        <w:rPr>
          <w:rFonts w:ascii="Times New Roman" w:eastAsia="Calibri" w:hAnsi="Times New Roman" w:cs="Times New Roman"/>
          <w:sz w:val="28"/>
          <w:szCs w:val="28"/>
        </w:rPr>
        <w:t>есовершеннолетних, из них 727 (</w:t>
      </w:r>
      <w:r w:rsidR="000C516A">
        <w:rPr>
          <w:rFonts w:ascii="Times New Roman" w:eastAsia="Calibri" w:hAnsi="Times New Roman" w:cs="Times New Roman"/>
          <w:sz w:val="28"/>
          <w:szCs w:val="28"/>
        </w:rPr>
        <w:t>33</w:t>
      </w: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%) – из многодетных семей. </w:t>
      </w:r>
    </w:p>
    <w:p w14:paraId="2AE13430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В том числе, на территории городов произошло 713 (47%) пожар</w:t>
      </w:r>
      <w:r w:rsidR="00336CD9">
        <w:rPr>
          <w:rFonts w:ascii="Times New Roman" w:eastAsia="Calibri" w:hAnsi="Times New Roman" w:cs="Times New Roman"/>
          <w:sz w:val="28"/>
          <w:szCs w:val="28"/>
        </w:rPr>
        <w:t>ов</w:t>
      </w:r>
      <w:r w:rsidRPr="00481C31">
        <w:rPr>
          <w:rFonts w:ascii="Times New Roman" w:eastAsia="Calibri" w:hAnsi="Times New Roman" w:cs="Times New Roman"/>
          <w:sz w:val="28"/>
          <w:szCs w:val="28"/>
        </w:rPr>
        <w:t>, при которых погибло 1025 (46%) несовершеннолетних</w:t>
      </w:r>
      <w:r w:rsidR="00336CD9">
        <w:rPr>
          <w:rFonts w:ascii="Times New Roman" w:eastAsia="Calibri" w:hAnsi="Times New Roman" w:cs="Times New Roman"/>
          <w:sz w:val="28"/>
          <w:szCs w:val="28"/>
        </w:rPr>
        <w:t>, в сельской местности – 794 (5</w:t>
      </w:r>
      <w:r w:rsidR="00A566F8">
        <w:rPr>
          <w:rFonts w:ascii="Times New Roman" w:eastAsia="Calibri" w:hAnsi="Times New Roman" w:cs="Times New Roman"/>
          <w:sz w:val="28"/>
          <w:szCs w:val="28"/>
        </w:rPr>
        <w:t>3</w:t>
      </w:r>
      <w:r w:rsidRPr="00481C31">
        <w:rPr>
          <w:rFonts w:ascii="Times New Roman" w:eastAsia="Calibri" w:hAnsi="Times New Roman" w:cs="Times New Roman"/>
          <w:sz w:val="28"/>
          <w:szCs w:val="28"/>
        </w:rPr>
        <w:t>%) пожара, число погибших составило 1192 (5</w:t>
      </w:r>
      <w:r w:rsidR="00A566F8">
        <w:rPr>
          <w:rFonts w:ascii="Times New Roman" w:eastAsia="Calibri" w:hAnsi="Times New Roman" w:cs="Times New Roman"/>
          <w:sz w:val="28"/>
          <w:szCs w:val="28"/>
        </w:rPr>
        <w:t>4</w:t>
      </w: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%) несовершеннолетних. </w:t>
      </w:r>
    </w:p>
    <w:p w14:paraId="1C9BD701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Кроме того, за указанный период зарегистрировано 4456 несовершеннолетних, получивших травмы на пожарах.</w:t>
      </w:r>
    </w:p>
    <w:p w14:paraId="2193F25E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Распределение погибших несовершеннолетних по временам года следующее: </w:t>
      </w:r>
    </w:p>
    <w:p w14:paraId="43C5D20C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зима – 35% (778 из 2217); </w:t>
      </w:r>
    </w:p>
    <w:p w14:paraId="1717DE4B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весна – 26% (575 из 2217); </w:t>
      </w:r>
    </w:p>
    <w:p w14:paraId="09B7A51D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лето – 16% (359 из 2217); </w:t>
      </w:r>
    </w:p>
    <w:p w14:paraId="6545F00C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осень – 23% (505 из 2217). </w:t>
      </w:r>
    </w:p>
    <w:p w14:paraId="4716E423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По возрастной категории большая часть погибших несовершеннолетних – </w:t>
      </w:r>
    </w:p>
    <w:p w14:paraId="543ADC25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68% (1512 из 2217) приходится на возраст до 7 лет; </w:t>
      </w:r>
    </w:p>
    <w:p w14:paraId="711C5194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16% (351 из 2217) – с 7 до 11 лет, </w:t>
      </w:r>
    </w:p>
    <w:p w14:paraId="6672884F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16% (354 из 2217) – от 11 до 17 лет. </w:t>
      </w:r>
    </w:p>
    <w:p w14:paraId="52E42E1E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Количество погибших на пожарах несовершеннолетних:</w:t>
      </w:r>
    </w:p>
    <w:p w14:paraId="16CA1290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мужского пола составляет 59% (1314 из 2217); </w:t>
      </w:r>
    </w:p>
    <w:p w14:paraId="6136D3BC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несовершеннолетних женского пола – 41% (903 из 2217). </w:t>
      </w:r>
    </w:p>
    <w:p w14:paraId="0F65C0B2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Основными причинами пожаров, в результате которых погибло наибольшее количество несовершеннолетних, являются: </w:t>
      </w:r>
    </w:p>
    <w:p w14:paraId="4D9E27A2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нарушение правил устройства и эксплуатации электрооборудования – 40% (880 из 2217); </w:t>
      </w:r>
    </w:p>
    <w:p w14:paraId="476349D1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шалость несовершеннолетних с огнём – 15% (334 из 2217);</w:t>
      </w:r>
    </w:p>
    <w:p w14:paraId="4713BA35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нарушение правил устройства и эксплуатации печей – 11% (246 из 2217); </w:t>
      </w:r>
    </w:p>
    <w:p w14:paraId="5ADB5094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неосторожность при курении – 10% (220 из 2217); </w:t>
      </w:r>
    </w:p>
    <w:p w14:paraId="2AAF28FD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другие причины пожара – 24% (537 из 2217).</w:t>
      </w:r>
    </w:p>
    <w:p w14:paraId="1CC448FB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В 96% (2132 из 2217) случаев гибель несовершеннолетних на пожарах происходит в зданиях жилого назначения, из них:</w:t>
      </w:r>
    </w:p>
    <w:p w14:paraId="31307B35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более 60% (1274 из 2132) – в одноквартирных жилых домах; </w:t>
      </w:r>
    </w:p>
    <w:p w14:paraId="2BF378AC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30% (646 из 2132) – в многоквартирных жилых домах; </w:t>
      </w:r>
    </w:p>
    <w:p w14:paraId="36691ED9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6% (120 из 2132) – в садовых домиках; </w:t>
      </w:r>
    </w:p>
    <w:p w14:paraId="79D145CB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4% (92 из 2132) – в прочих зданиях и сооружениях жилого сектора. </w:t>
      </w:r>
    </w:p>
    <w:p w14:paraId="6C6F6A37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В 4% (85 из 2217) случаев гибель несовершеннолетних на пожарах происходит в зданиях к</w:t>
      </w:r>
      <w:r w:rsidR="00A566F8">
        <w:rPr>
          <w:rFonts w:ascii="Times New Roman" w:eastAsia="Calibri" w:hAnsi="Times New Roman" w:cs="Times New Roman"/>
          <w:sz w:val="28"/>
          <w:szCs w:val="28"/>
        </w:rPr>
        <w:t>ультурно-досуговой деятельности,</w:t>
      </w: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 для временного пребывания (проживания) людей и других объектах.</w:t>
      </w:r>
    </w:p>
    <w:p w14:paraId="094AA85C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Случаи гибели несовершеннолетних на пожарах в зданиях </w:t>
      </w:r>
      <w:r w:rsidRPr="00481C31">
        <w:rPr>
          <w:rFonts w:ascii="Times New Roman" w:eastAsia="Calibri" w:hAnsi="Times New Roman" w:cs="Times New Roman"/>
          <w:sz w:val="28"/>
          <w:szCs w:val="28"/>
        </w:rPr>
        <w:br/>
        <w:t xml:space="preserve">учебно-воспитательного назначения (общеобразовательные организации, дошкольные образовательные организации, другие учебно-воспитательные объекты) </w:t>
      </w:r>
      <w:r w:rsidRPr="00481C31">
        <w:rPr>
          <w:rFonts w:ascii="Times New Roman" w:eastAsia="Calibri" w:hAnsi="Times New Roman" w:cs="Times New Roman"/>
          <w:b/>
          <w:sz w:val="28"/>
          <w:szCs w:val="28"/>
        </w:rPr>
        <w:t>не зарегистрированы</w:t>
      </w:r>
      <w:r w:rsidRPr="00481C3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02985F3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Наибольшее количество несовершеннолетних погибло:</w:t>
      </w:r>
    </w:p>
    <w:p w14:paraId="24047B6B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в 1-этажных зданиях – 77% (1696 из 2217); </w:t>
      </w:r>
    </w:p>
    <w:p w14:paraId="5AFF7DED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в 2-этажных зданиях – 12% (277 из 2217); </w:t>
      </w:r>
    </w:p>
    <w:p w14:paraId="168EE6EF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в зданиях от 3-х этажей и выше – 10% (226 из 2217);</w:t>
      </w:r>
    </w:p>
    <w:p w14:paraId="033E1FA4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на других объектах – менее 1% (18 из 2217).</w:t>
      </w:r>
    </w:p>
    <w:p w14:paraId="01508EA1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Наибольшее количество несовершеннолетних погибло в зданиях:</w:t>
      </w:r>
    </w:p>
    <w:p w14:paraId="0A7C64E0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V степени огнестойкости – 67% (1489 из 2217); </w:t>
      </w:r>
    </w:p>
    <w:p w14:paraId="61369A31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III и IV степени огнестойкости – 23% (506 из 2217); </w:t>
      </w:r>
    </w:p>
    <w:p w14:paraId="06C6390E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I и II степени огнестойкости – чуть более 9% (204 из 2217).</w:t>
      </w:r>
    </w:p>
    <w:p w14:paraId="7D877F4F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на других объектах – менее 1% (18 из 2217).</w:t>
      </w:r>
    </w:p>
    <w:p w14:paraId="522C06DD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Распределение числа погибших несовершеннолетних в зависимости от определённых условий, способствовавших их гибели (по одному пожару может быть несколько причин, способствующих гибели):</w:t>
      </w:r>
    </w:p>
    <w:p w14:paraId="7E102E37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невозможность принятия правильного решения ввиду малолетнего возраста – 883</w:t>
      </w:r>
      <w:r w:rsidR="00877671">
        <w:rPr>
          <w:rFonts w:ascii="Times New Roman" w:eastAsia="Calibri" w:hAnsi="Times New Roman" w:cs="Times New Roman"/>
          <w:sz w:val="28"/>
          <w:szCs w:val="28"/>
        </w:rPr>
        <w:t xml:space="preserve"> (40%)</w:t>
      </w:r>
      <w:r w:rsidRPr="00481C31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DC9DD54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состояние сна – 829</w:t>
      </w:r>
      <w:r w:rsidR="00877671" w:rsidRPr="008776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7671">
        <w:rPr>
          <w:rFonts w:ascii="Times New Roman" w:eastAsia="Calibri" w:hAnsi="Times New Roman" w:cs="Times New Roman"/>
          <w:sz w:val="28"/>
          <w:szCs w:val="28"/>
        </w:rPr>
        <w:t>(37%)</w:t>
      </w:r>
      <w:r w:rsidR="00877671" w:rsidRPr="00481C31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43CC857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отсутствие автономных пожарных извещателей – 555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7671">
        <w:rPr>
          <w:rFonts w:ascii="Times New Roman" w:eastAsia="Calibri" w:hAnsi="Times New Roman" w:cs="Times New Roman"/>
          <w:sz w:val="28"/>
          <w:szCs w:val="28"/>
        </w:rPr>
        <w:t>(25%)</w:t>
      </w:r>
      <w:r w:rsidR="00877671" w:rsidRPr="00481C31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ADE8FDE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оставление без присмотра – 481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7671">
        <w:rPr>
          <w:rFonts w:ascii="Times New Roman" w:eastAsia="Calibri" w:hAnsi="Times New Roman" w:cs="Times New Roman"/>
          <w:sz w:val="28"/>
          <w:szCs w:val="28"/>
        </w:rPr>
        <w:t>(22%)</w:t>
      </w:r>
      <w:r w:rsidR="00877671" w:rsidRPr="00481C31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741FE76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lastRenderedPageBreak/>
        <w:t>здание с низкой пожарной устойчивостью</w:t>
      </w:r>
      <w:r w:rsidR="00A566F8">
        <w:rPr>
          <w:rStyle w:val="af2"/>
          <w:rFonts w:ascii="Times New Roman" w:eastAsia="Calibri" w:hAnsi="Times New Roman" w:cs="Times New Roman"/>
          <w:sz w:val="28"/>
          <w:szCs w:val="28"/>
        </w:rPr>
        <w:footnoteReference w:id="1"/>
      </w: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 – 302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7671">
        <w:rPr>
          <w:rFonts w:ascii="Times New Roman" w:eastAsia="Calibri" w:hAnsi="Times New Roman" w:cs="Times New Roman"/>
          <w:sz w:val="28"/>
          <w:szCs w:val="28"/>
        </w:rPr>
        <w:t>(14%)</w:t>
      </w:r>
      <w:r w:rsidR="00877671" w:rsidRPr="00481C31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9CB9AEF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отсутствие газоснабжения здания – 46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7671">
        <w:rPr>
          <w:rFonts w:ascii="Times New Roman" w:eastAsia="Calibri" w:hAnsi="Times New Roman" w:cs="Times New Roman"/>
          <w:sz w:val="28"/>
          <w:szCs w:val="28"/>
        </w:rPr>
        <w:t>(2%)</w:t>
      </w:r>
      <w:r w:rsidR="00877671" w:rsidRPr="00481C31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30380CA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нахождение родителей в состоянии алкогольного (наркотического) опьянения – </w:t>
      </w:r>
      <w:r w:rsidR="00877671">
        <w:rPr>
          <w:rFonts w:ascii="Times New Roman" w:eastAsia="Calibri" w:hAnsi="Times New Roman" w:cs="Times New Roman"/>
          <w:sz w:val="28"/>
          <w:szCs w:val="28"/>
        </w:rPr>
        <w:t>30(1%)</w:t>
      </w:r>
      <w:r w:rsidR="00877671" w:rsidRPr="00481C31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870A78B" w14:textId="77777777" w:rsidR="0087767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позднее сообщение о пожаре – 16;</w:t>
      </w:r>
      <w:r w:rsidR="00877671" w:rsidRPr="0087767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4D83106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отключение от газоснабжения за долги по квартплате – 6;</w:t>
      </w:r>
    </w:p>
    <w:p w14:paraId="64DD8F7D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отсутствие электроснабжения здания – 4;</w:t>
      </w:r>
    </w:p>
    <w:p w14:paraId="22D6A639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отключение от электроснабжения за долги по квартплате – 2.</w:t>
      </w:r>
    </w:p>
    <w:p w14:paraId="1FB39D32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14:paraId="48A23B64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При изучении статистических данных о пожарах </w:t>
      </w:r>
      <w:r w:rsidRPr="00481C31">
        <w:rPr>
          <w:rFonts w:ascii="Times New Roman" w:eastAsia="Calibri" w:hAnsi="Times New Roman" w:cs="Times New Roman"/>
          <w:b/>
          <w:sz w:val="28"/>
          <w:szCs w:val="28"/>
        </w:rPr>
        <w:t>в 2017 и 2018 годах</w:t>
      </w: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 отмечена тенденция роста гибели и травматизма несовершеннолетних </w:t>
      </w:r>
      <w:r w:rsidRPr="00481C31">
        <w:rPr>
          <w:rFonts w:ascii="Times New Roman" w:eastAsia="Calibri" w:hAnsi="Times New Roman" w:cs="Times New Roman"/>
          <w:sz w:val="28"/>
          <w:szCs w:val="28"/>
        </w:rPr>
        <w:br/>
        <w:t xml:space="preserve">на пожарах. </w:t>
      </w:r>
    </w:p>
    <w:p w14:paraId="12CD35F6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Число пожаров увеличилось на 7% (271 против 253). Количество погибших несовершеннолетних увеличилось на 23% (440 против 358). Количество травмированных несовершеннолетних выросло на 8% (895 против 829). </w:t>
      </w:r>
    </w:p>
    <w:p w14:paraId="659BCE8B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Увеличение количества погибших приходится, в основном, на город – 47% (229 против 155) и менее 1% приходится на сельскую местность (211 против 209).</w:t>
      </w:r>
    </w:p>
    <w:p w14:paraId="254FA2D5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Количество погибших несовершеннолетних на пожарах увеличилось:</w:t>
      </w:r>
    </w:p>
    <w:p w14:paraId="7B269446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в возрасте до 7 лет на 24% (300 против 242); </w:t>
      </w:r>
    </w:p>
    <w:p w14:paraId="12134BE6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с 7 до 11 лет на 4% (73 против 70);</w:t>
      </w:r>
    </w:p>
    <w:p w14:paraId="095383CF" w14:textId="77777777"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с 11 до 17 лет на 33% (68 против 51).</w:t>
      </w:r>
    </w:p>
    <w:p w14:paraId="63F45A17" w14:textId="77777777" w:rsidR="00952D3B" w:rsidRDefault="00754F81" w:rsidP="00A1790E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C03696" w:rsidRPr="00FF1CEA">
        <w:rPr>
          <w:rFonts w:ascii="Times New Roman" w:eastAsia="Calibri" w:hAnsi="Times New Roman" w:cs="Times New Roman"/>
          <w:sz w:val="28"/>
          <w:szCs w:val="28"/>
        </w:rPr>
        <w:t xml:space="preserve">нализ </w:t>
      </w:r>
      <w:r w:rsidR="0046573F" w:rsidRPr="00FF1CEA">
        <w:rPr>
          <w:rFonts w:ascii="Times New Roman" w:eastAsia="Calibri" w:hAnsi="Times New Roman" w:cs="Times New Roman"/>
          <w:sz w:val="28"/>
          <w:szCs w:val="28"/>
        </w:rPr>
        <w:t xml:space="preserve">статистических данных </w:t>
      </w:r>
      <w:r>
        <w:rPr>
          <w:rFonts w:ascii="Times New Roman" w:eastAsia="Calibri" w:hAnsi="Times New Roman" w:cs="Times New Roman"/>
          <w:sz w:val="28"/>
          <w:szCs w:val="28"/>
        </w:rPr>
        <w:t>выявил н</w:t>
      </w:r>
      <w:r w:rsidR="0020026C" w:rsidRPr="00FF1CEA">
        <w:rPr>
          <w:rFonts w:ascii="Times New Roman" w:eastAsia="Calibri" w:hAnsi="Times New Roman" w:cs="Times New Roman"/>
          <w:sz w:val="28"/>
          <w:szCs w:val="28"/>
        </w:rPr>
        <w:t xml:space="preserve">еобходимость </w:t>
      </w:r>
      <w:r w:rsidR="0046573F" w:rsidRPr="00FF1CEA">
        <w:rPr>
          <w:rFonts w:ascii="Times New Roman" w:eastAsia="Calibri" w:hAnsi="Times New Roman" w:cs="Times New Roman"/>
          <w:sz w:val="28"/>
          <w:szCs w:val="28"/>
        </w:rPr>
        <w:t>принятия дополнительных</w:t>
      </w:r>
      <w:r w:rsidR="00FF1CEA" w:rsidRPr="00FF1CEA">
        <w:rPr>
          <w:rFonts w:ascii="Times New Roman" w:eastAsia="Calibri" w:hAnsi="Times New Roman" w:cs="Times New Roman"/>
          <w:sz w:val="28"/>
          <w:szCs w:val="28"/>
        </w:rPr>
        <w:t xml:space="preserve"> мер по профилактике и предупреждению гибели и травматизма несовершеннолетних на пожарах </w:t>
      </w:r>
      <w:r w:rsidR="00CB5632" w:rsidRPr="00FF1CEA">
        <w:rPr>
          <w:rFonts w:ascii="Times New Roman" w:eastAsia="Calibri" w:hAnsi="Times New Roman" w:cs="Times New Roman"/>
          <w:sz w:val="28"/>
          <w:szCs w:val="28"/>
        </w:rPr>
        <w:t xml:space="preserve">с учетом </w:t>
      </w:r>
      <w:r w:rsidR="00952D3B">
        <w:rPr>
          <w:rFonts w:ascii="Times New Roman" w:eastAsia="Calibri" w:hAnsi="Times New Roman" w:cs="Times New Roman"/>
          <w:sz w:val="28"/>
          <w:szCs w:val="28"/>
        </w:rPr>
        <w:t>региональных</w:t>
      </w:r>
      <w:r w:rsidR="00562657">
        <w:rPr>
          <w:rFonts w:ascii="Times New Roman" w:eastAsia="Calibri" w:hAnsi="Times New Roman" w:cs="Times New Roman"/>
          <w:sz w:val="28"/>
          <w:szCs w:val="28"/>
        </w:rPr>
        <w:t xml:space="preserve"> особенностей субъектов Российской Федерации</w:t>
      </w:r>
      <w:r w:rsidR="00952D3B">
        <w:rPr>
          <w:rFonts w:ascii="Times New Roman" w:eastAsia="Calibri" w:hAnsi="Times New Roman" w:cs="Times New Roman"/>
          <w:sz w:val="28"/>
          <w:szCs w:val="28"/>
        </w:rPr>
        <w:t xml:space="preserve"> и их </w:t>
      </w:r>
      <w:r w:rsidR="00C143A3" w:rsidRPr="00FF1CEA">
        <w:rPr>
          <w:rFonts w:ascii="Times New Roman" w:eastAsia="Calibri" w:hAnsi="Times New Roman" w:cs="Times New Roman"/>
          <w:sz w:val="28"/>
          <w:szCs w:val="28"/>
        </w:rPr>
        <w:t>муниципальных образований</w:t>
      </w:r>
      <w:r w:rsidR="00952D3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030FF8B" w14:textId="77777777" w:rsidR="003E7A68" w:rsidRDefault="003E7A6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2C85382" w14:textId="77777777" w:rsidR="00840E68" w:rsidRPr="00840E68" w:rsidRDefault="00840E68" w:rsidP="00840E68">
      <w:pPr>
        <w:pStyle w:val="1"/>
        <w:tabs>
          <w:tab w:val="left" w:pos="284"/>
          <w:tab w:val="left" w:pos="993"/>
        </w:tabs>
        <w:spacing w:before="0" w:after="120" w:line="276" w:lineRule="auto"/>
        <w:ind w:left="360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>ТЕРМИНЫ И ОПРЕДЕЛЕНИЯ</w:t>
      </w:r>
    </w:p>
    <w:p w14:paraId="3A387E2A" w14:textId="77777777" w:rsidR="00105945" w:rsidRDefault="00105945" w:rsidP="00105945">
      <w:pPr>
        <w:pStyle w:val="1"/>
        <w:tabs>
          <w:tab w:val="left" w:pos="284"/>
          <w:tab w:val="left" w:pos="993"/>
        </w:tabs>
        <w:spacing w:after="120"/>
        <w:ind w:firstLine="709"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105945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В методических рекомендация используются термины и определения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, введенные федеральными законами:</w:t>
      </w:r>
    </w:p>
    <w:p w14:paraId="244CE63A" w14:textId="77777777" w:rsidR="00935F0A" w:rsidRDefault="00935F0A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от 24.06.1999 № 120-ФЗ</w:t>
      </w:r>
      <w:r w:rsidRPr="0010594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«Об основах системы профилактики безнадзорности и правонарушений несовершеннолетних»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:</w:t>
      </w:r>
    </w:p>
    <w:p w14:paraId="35291829" w14:textId="77777777" w:rsidR="00935F0A" w:rsidRPr="001D35F7" w:rsidRDefault="00935F0A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35F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несовершеннолетний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C552A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лицо, не дост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игшее возраста восемнадцати лет 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(абзац введен Федеральным </w:t>
      </w:r>
      <w:hyperlink r:id="rId9" w:history="1">
        <w:r w:rsidRPr="001D35F7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законом</w:t>
        </w:r>
      </w:hyperlink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07.07.2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003 №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111-ФЗ)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0490B59D" w14:textId="77777777" w:rsidR="00935F0A" w:rsidRPr="001D35F7" w:rsidRDefault="00935F0A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35F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несовершеннолетний, находящийся в социально опасном положении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7C552A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>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твия (в редакции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Федерального </w:t>
      </w:r>
      <w:hyperlink r:id="rId10" w:history="1">
        <w:r w:rsidRPr="001D35F7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закона</w:t>
        </w:r>
      </w:hyperlink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07.07.2003 №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111-ФЗ)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3E93FDE9" w14:textId="77777777" w:rsidR="00935F0A" w:rsidRPr="001D35F7" w:rsidRDefault="00935F0A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35F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семья, находящаяся в социально опасном положении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7C552A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семья, имеющая детей, находящихся в социально опасном положении, а также семья, где родители или иные </w:t>
      </w:r>
      <w:hyperlink r:id="rId11" w:history="1">
        <w:r w:rsidRPr="001D35F7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законные представители</w:t>
        </w:r>
      </w:hyperlink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несовершеннолетних не исполняют своих обязанностей по их воспитанию, обучению и (или) содержанию и (или) отрицательно влияют на их поведение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либо жестоко обращаются с ними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(в редакции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Федерального </w:t>
      </w:r>
      <w:hyperlink r:id="rId12" w:history="1">
        <w:r w:rsidRPr="001D35F7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закона</w:t>
        </w:r>
      </w:hyperlink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01.12.2004 №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150-ФЗ)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4E809E1F" w14:textId="77777777" w:rsidR="00935F0A" w:rsidRPr="001D35F7" w:rsidRDefault="00935F0A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35F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индивидуальная профилактическая работа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C552A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</w:t>
      </w:r>
    </w:p>
    <w:p w14:paraId="373EFA3B" w14:textId="77777777" w:rsidR="00840E68" w:rsidRPr="00105945" w:rsidRDefault="00105945" w:rsidP="00935F0A">
      <w:pPr>
        <w:pStyle w:val="1"/>
        <w:tabs>
          <w:tab w:val="left" w:pos="284"/>
          <w:tab w:val="left" w:pos="993"/>
        </w:tabs>
        <w:spacing w:after="120"/>
        <w:ind w:firstLine="709"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105945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от 17.07.1999 № 178-ФЗ «О государственной социальной помощи»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:</w:t>
      </w:r>
    </w:p>
    <w:p w14:paraId="061283A7" w14:textId="77777777" w:rsidR="00105945" w:rsidRPr="001D35F7" w:rsidRDefault="00105945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1D35F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программа социальной адаптации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- разработанные органом социальной защиты населения совместно с гражданином мероприятия, которые направлены на преодоление им трудной жизненной ситуации, и определенные такой программой виды, объем и поря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док реализации этих мероприятий 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(абзац введен Федеральным </w:t>
      </w:r>
      <w:hyperlink r:id="rId13" w:history="1">
        <w:r w:rsidRPr="001D35F7">
          <w:rPr>
            <w:rFonts w:ascii="Times New Roman" w:eastAsia="Calibri" w:hAnsi="Times New Roman" w:cs="Times New Roman"/>
            <w:bCs/>
            <w:color w:val="0000FF"/>
            <w:sz w:val="28"/>
            <w:szCs w:val="28"/>
            <w:lang w:eastAsia="en-US"/>
          </w:rPr>
          <w:t>законом</w:t>
        </w:r>
      </w:hyperlink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от 25.12.2012 №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258-ФЗ;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редакции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Федерального </w:t>
      </w:r>
      <w:hyperlink r:id="rId14" w:history="1">
        <w:r w:rsidRPr="001D35F7">
          <w:rPr>
            <w:rFonts w:ascii="Times New Roman" w:eastAsia="Calibri" w:hAnsi="Times New Roman" w:cs="Times New Roman"/>
            <w:bCs/>
            <w:color w:val="0000FF"/>
            <w:sz w:val="28"/>
            <w:szCs w:val="28"/>
            <w:lang w:eastAsia="en-US"/>
          </w:rPr>
          <w:t>закона</w:t>
        </w:r>
      </w:hyperlink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от 28.11.2015 № 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358-ФЗ)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;</w:t>
      </w:r>
    </w:p>
    <w:p w14:paraId="0F514575" w14:textId="77777777" w:rsidR="007C552A" w:rsidRDefault="00105945" w:rsidP="007C55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1D35F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трудная жизненная ситуация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- обстоятельство или обстоятельства, которые ухудшают условия жизнедеятельности гражданина и последствия которых он не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может преодолеть самостоятельно 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(абзац введен Федеральным </w:t>
      </w:r>
      <w:hyperlink r:id="rId15" w:history="1">
        <w:r w:rsidRPr="001D35F7">
          <w:rPr>
            <w:rFonts w:ascii="Times New Roman" w:eastAsia="Calibri" w:hAnsi="Times New Roman" w:cs="Times New Roman"/>
            <w:bCs/>
            <w:color w:val="0000FF"/>
            <w:sz w:val="28"/>
            <w:szCs w:val="28"/>
            <w:lang w:eastAsia="en-US"/>
          </w:rPr>
          <w:t>законом</w:t>
        </w:r>
      </w:hyperlink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br/>
        <w:t>от 28.11.2015 №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358-ФЗ)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;</w:t>
      </w:r>
      <w:r w:rsidR="007C552A" w:rsidRPr="007C552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14:paraId="3BE25E4A" w14:textId="77777777" w:rsidR="007C552A" w:rsidRPr="001D35F7" w:rsidRDefault="007C552A" w:rsidP="007C55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1D35F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социальный контракт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- соглашение, которое заключено между гражданином и органом социальной защиты населения по месту жительства или месту пребывания гражданина и в соответствии с которым орган социальной защиты населения обязуется оказать гражданину государственную социальную помощь, гражданин </w:t>
      </w:r>
      <w:r w:rsidR="009C169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–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реализовать мероприятия, предусмотренные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программой социальной адаптации 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(абзац введен Федеральным </w:t>
      </w:r>
      <w:hyperlink r:id="rId16" w:history="1">
        <w:r w:rsidRPr="001D35F7">
          <w:rPr>
            <w:rFonts w:ascii="Times New Roman" w:eastAsia="Calibri" w:hAnsi="Times New Roman" w:cs="Times New Roman"/>
            <w:bCs/>
            <w:color w:val="0000FF"/>
            <w:sz w:val="28"/>
            <w:szCs w:val="28"/>
            <w:lang w:eastAsia="en-US"/>
          </w:rPr>
          <w:t>законом</w:t>
        </w:r>
      </w:hyperlink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от 25.12.2012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br/>
        <w:t>№ 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258-ФЗ)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;</w:t>
      </w:r>
    </w:p>
    <w:p w14:paraId="76480CFA" w14:textId="77777777" w:rsidR="00935F0A" w:rsidRDefault="00935F0A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 xml:space="preserve">от 28.12.2013 № 442-ФЗ 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«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 основах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социального обслуживания граждан в Российской Федерации»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:</w:t>
      </w:r>
    </w:p>
    <w:p w14:paraId="4526D9B1" w14:textId="77777777" w:rsidR="00935F0A" w:rsidRPr="001D35F7" w:rsidRDefault="00935F0A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35F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социальное обслуживание граждан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деятельность по предоставлению социальных услуг гражданам;</w:t>
      </w:r>
    </w:p>
    <w:p w14:paraId="7E7A3357" w14:textId="77777777" w:rsidR="00935F0A" w:rsidRPr="001D35F7" w:rsidRDefault="00935F0A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35F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социальная услуга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действие или действия в сфере социального обслуживания по оказанию постоянной, периодической, разовой помощи, в том числе срочной помощи, гражданину в целях улучшения условий его жизнедеятельности и (или) расширения его возможностей самостоятельно обеспечивать свои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основные жизненные потребности.</w:t>
      </w:r>
    </w:p>
    <w:p w14:paraId="31107ADB" w14:textId="77777777" w:rsidR="00935F0A" w:rsidRDefault="00935F0A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6045ECE9" w14:textId="77777777" w:rsidR="00105945" w:rsidRPr="00105945" w:rsidRDefault="00105945" w:rsidP="00357DA1">
      <w:pPr>
        <w:spacing w:after="0" w:line="240" w:lineRule="auto"/>
        <w:jc w:val="center"/>
      </w:pPr>
    </w:p>
    <w:p w14:paraId="759EA02D" w14:textId="77777777" w:rsidR="00B868A6" w:rsidRPr="00357DA1" w:rsidRDefault="009C1698" w:rsidP="00357DA1">
      <w:pPr>
        <w:pStyle w:val="1"/>
        <w:numPr>
          <w:ilvl w:val="0"/>
          <w:numId w:val="3"/>
        </w:numPr>
        <w:tabs>
          <w:tab w:val="left" w:pos="284"/>
          <w:tab w:val="left" w:pos="1276"/>
        </w:tabs>
        <w:spacing w:before="0" w:after="0"/>
        <w:ind w:left="0" w:right="-2" w:firstLine="0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ЗАДАЧИ</w:t>
      </w:r>
      <w:r w:rsidRPr="002E1B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E1B84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ПРОФИЛАКТИЧЕСКИХ </w:t>
      </w:r>
      <w:r w:rsidR="005A5663">
        <w:rPr>
          <w:rFonts w:ascii="Times New Roman" w:eastAsia="Calibri" w:hAnsi="Times New Roman" w:cs="Times New Roman"/>
          <w:color w:val="auto"/>
          <w:sz w:val="28"/>
          <w:szCs w:val="28"/>
        </w:rPr>
        <w:t>МЕРОПРИЯТИЙ, НАПРАВЛЕННЫХ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НА ПРЕДУПРЕЖДЕНИЕ</w:t>
      </w:r>
      <w:r w:rsidRPr="00357DA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ГИБЕЛИ И ТРАВМАТИЗМА НЕСОВЕРШЕННОЛЕТНИХ НА ПОЖАРАХ</w:t>
      </w:r>
    </w:p>
    <w:p w14:paraId="6173D003" w14:textId="77777777" w:rsidR="00357DA1" w:rsidRPr="00357DA1" w:rsidRDefault="00357DA1" w:rsidP="00357DA1">
      <w:pPr>
        <w:ind w:right="-2"/>
      </w:pPr>
    </w:p>
    <w:p w14:paraId="32FFF20F" w14:textId="77777777" w:rsidR="00B868A6" w:rsidRPr="002E1B84" w:rsidRDefault="00B868A6" w:rsidP="00B868A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7A68">
        <w:rPr>
          <w:rFonts w:ascii="Times New Roman" w:eastAsia="Calibri" w:hAnsi="Times New Roman" w:cs="Times New Roman"/>
          <w:b/>
          <w:sz w:val="28"/>
          <w:szCs w:val="28"/>
        </w:rPr>
        <w:t>Задачами профилактических мероприятий</w:t>
      </w:r>
      <w:r w:rsidRPr="002E1B84">
        <w:rPr>
          <w:rFonts w:ascii="Times New Roman" w:eastAsia="Calibri" w:hAnsi="Times New Roman" w:cs="Times New Roman"/>
          <w:sz w:val="28"/>
          <w:szCs w:val="28"/>
        </w:rPr>
        <w:t xml:space="preserve">, направленных </w:t>
      </w:r>
      <w:r w:rsidR="00600197">
        <w:rPr>
          <w:rFonts w:ascii="Times New Roman" w:eastAsia="Calibri" w:hAnsi="Times New Roman" w:cs="Times New Roman"/>
          <w:sz w:val="28"/>
          <w:szCs w:val="28"/>
        </w:rPr>
        <w:br/>
      </w:r>
      <w:r w:rsidRPr="002E1B84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а предотвращение</w:t>
      </w:r>
      <w:r w:rsidRPr="002E1B84">
        <w:rPr>
          <w:rFonts w:ascii="Times New Roman" w:eastAsia="Calibri" w:hAnsi="Times New Roman" w:cs="Times New Roman"/>
          <w:sz w:val="28"/>
          <w:szCs w:val="28"/>
        </w:rPr>
        <w:t xml:space="preserve"> гибели и травматизма несовершеннолетних на пожарах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2E1B84">
        <w:rPr>
          <w:rFonts w:ascii="Times New Roman" w:eastAsia="Calibri" w:hAnsi="Times New Roman" w:cs="Times New Roman"/>
          <w:sz w:val="28"/>
          <w:szCs w:val="28"/>
        </w:rPr>
        <w:t xml:space="preserve"> являются:</w:t>
      </w:r>
    </w:p>
    <w:p w14:paraId="1FF603AA" w14:textId="77777777" w:rsidR="00B868A6" w:rsidRPr="002E1B84" w:rsidRDefault="00B868A6" w:rsidP="00B868A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организация межведомственного</w:t>
      </w:r>
      <w:r w:rsidRPr="00FA7DD5">
        <w:rPr>
          <w:rFonts w:ascii="Times New Roman" w:eastAsia="Calibri" w:hAnsi="Times New Roman" w:cs="Times New Roman"/>
          <w:sz w:val="28"/>
          <w:szCs w:val="28"/>
        </w:rPr>
        <w:t xml:space="preserve"> взаимодействия орган</w:t>
      </w:r>
      <w:r>
        <w:rPr>
          <w:rFonts w:ascii="Times New Roman" w:eastAsia="Calibri" w:hAnsi="Times New Roman" w:cs="Times New Roman"/>
          <w:sz w:val="28"/>
          <w:szCs w:val="28"/>
        </w:rPr>
        <w:t>ов</w:t>
      </w:r>
      <w:r w:rsidRPr="00FA7DD5">
        <w:rPr>
          <w:rFonts w:ascii="Times New Roman" w:eastAsia="Calibri" w:hAnsi="Times New Roman" w:cs="Times New Roman"/>
          <w:sz w:val="28"/>
          <w:szCs w:val="28"/>
        </w:rPr>
        <w:t xml:space="preserve"> исполнительной власти субъекта Российской Федерации, управлени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2E1B84">
        <w:rPr>
          <w:rFonts w:ascii="Times New Roman" w:eastAsia="Calibri" w:hAnsi="Times New Roman" w:cs="Times New Roman"/>
          <w:sz w:val="28"/>
          <w:szCs w:val="28"/>
        </w:rPr>
        <w:t xml:space="preserve"> образования, </w:t>
      </w:r>
      <w:r w:rsidR="005A5663">
        <w:rPr>
          <w:rFonts w:ascii="Times New Roman" w:eastAsia="Calibri" w:hAnsi="Times New Roman" w:cs="Times New Roman"/>
          <w:sz w:val="28"/>
          <w:szCs w:val="28"/>
        </w:rPr>
        <w:t xml:space="preserve">здравоохранения, </w:t>
      </w:r>
      <w:r w:rsidRPr="002E1B84">
        <w:rPr>
          <w:rFonts w:ascii="Times New Roman" w:eastAsia="Calibri" w:hAnsi="Times New Roman" w:cs="Times New Roman"/>
          <w:sz w:val="28"/>
          <w:szCs w:val="28"/>
        </w:rPr>
        <w:t>социальной защиты, опеки и попечительства</w:t>
      </w:r>
      <w:r w:rsidR="005A566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00197" w:rsidRPr="00FA7DD5">
        <w:rPr>
          <w:rFonts w:ascii="Times New Roman" w:eastAsia="Calibri" w:hAnsi="Times New Roman" w:cs="Times New Roman"/>
          <w:sz w:val="28"/>
          <w:szCs w:val="28"/>
        </w:rPr>
        <w:t>орган</w:t>
      </w:r>
      <w:r w:rsidR="00600197">
        <w:rPr>
          <w:rFonts w:ascii="Times New Roman" w:eastAsia="Calibri" w:hAnsi="Times New Roman" w:cs="Times New Roman"/>
          <w:sz w:val="28"/>
          <w:szCs w:val="28"/>
        </w:rPr>
        <w:t>ов</w:t>
      </w:r>
      <w:r w:rsidR="00600197" w:rsidRPr="00FA7DD5">
        <w:rPr>
          <w:rFonts w:ascii="Times New Roman" w:eastAsia="Calibri" w:hAnsi="Times New Roman" w:cs="Times New Roman"/>
          <w:sz w:val="28"/>
          <w:szCs w:val="28"/>
        </w:rPr>
        <w:t xml:space="preserve"> внутренних дел, </w:t>
      </w:r>
      <w:r w:rsidRPr="002E1B84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E1B84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2E1B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образований, старост населенных пунктов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целью </w:t>
      </w:r>
      <w:r w:rsidR="00600197">
        <w:rPr>
          <w:rFonts w:ascii="Times New Roman" w:eastAsia="Calibri" w:hAnsi="Times New Roman" w:cs="Times New Roman"/>
          <w:sz w:val="28"/>
          <w:szCs w:val="28"/>
        </w:rPr>
        <w:t xml:space="preserve">планирования и </w:t>
      </w:r>
      <w:r>
        <w:rPr>
          <w:rFonts w:ascii="Times New Roman" w:eastAsia="Calibri" w:hAnsi="Times New Roman" w:cs="Times New Roman"/>
          <w:sz w:val="28"/>
          <w:szCs w:val="28"/>
        </w:rPr>
        <w:t>проведения совместных</w:t>
      </w:r>
      <w:r w:rsidR="005A5663">
        <w:rPr>
          <w:rFonts w:ascii="Times New Roman" w:eastAsia="Calibri" w:hAnsi="Times New Roman" w:cs="Times New Roman"/>
          <w:sz w:val="28"/>
          <w:szCs w:val="28"/>
        </w:rPr>
        <w:t xml:space="preserve"> профилактических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мероприятий;</w:t>
      </w:r>
    </w:p>
    <w:p w14:paraId="3BF75EE9" w14:textId="77777777" w:rsidR="00B868A6" w:rsidRPr="002E1B84" w:rsidRDefault="00B868A6" w:rsidP="00B868A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привлечение</w:t>
      </w:r>
      <w:r w:rsidRPr="002E1B84">
        <w:rPr>
          <w:rFonts w:ascii="Times New Roman" w:eastAsia="Calibri" w:hAnsi="Times New Roman" w:cs="Times New Roman"/>
          <w:sz w:val="28"/>
          <w:szCs w:val="28"/>
        </w:rPr>
        <w:t xml:space="preserve"> к профилактической работе общественных организаций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2E1B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добровольных объединений граждан, неравнодушных граждан</w:t>
      </w:r>
      <w:r w:rsidRPr="002E1B84">
        <w:rPr>
          <w:rFonts w:ascii="Times New Roman" w:eastAsia="Calibri" w:hAnsi="Times New Roman" w:cs="Times New Roman"/>
          <w:sz w:val="28"/>
          <w:szCs w:val="28"/>
        </w:rPr>
        <w:t xml:space="preserve"> и волонтеро</w:t>
      </w:r>
      <w:r>
        <w:rPr>
          <w:rFonts w:ascii="Times New Roman" w:eastAsia="Calibri" w:hAnsi="Times New Roman" w:cs="Times New Roman"/>
          <w:sz w:val="28"/>
          <w:szCs w:val="28"/>
        </w:rPr>
        <w:t>в;</w:t>
      </w:r>
    </w:p>
    <w:p w14:paraId="1C00D56E" w14:textId="77777777" w:rsidR="00B868A6" w:rsidRPr="00FA7DD5" w:rsidRDefault="00B868A6" w:rsidP="00B868A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доведение до</w:t>
      </w:r>
      <w:r w:rsidRPr="00FA7DD5">
        <w:rPr>
          <w:rFonts w:ascii="Times New Roman" w:eastAsia="Calibri" w:hAnsi="Times New Roman" w:cs="Times New Roman"/>
          <w:sz w:val="28"/>
          <w:szCs w:val="28"/>
        </w:rPr>
        <w:t xml:space="preserve"> населения </w:t>
      </w:r>
      <w:r>
        <w:rPr>
          <w:rFonts w:ascii="Times New Roman" w:eastAsia="Calibri" w:hAnsi="Times New Roman" w:cs="Times New Roman"/>
          <w:sz w:val="28"/>
          <w:szCs w:val="28"/>
        </w:rPr>
        <w:t>информации, позволяющей</w:t>
      </w:r>
      <w:r w:rsidRPr="00FA7DD5">
        <w:rPr>
          <w:rFonts w:ascii="Times New Roman" w:eastAsia="Calibri" w:hAnsi="Times New Roman" w:cs="Times New Roman"/>
          <w:sz w:val="28"/>
          <w:szCs w:val="28"/>
        </w:rPr>
        <w:t xml:space="preserve"> самостоятельно и быстро ориентироваться в ситуациях при возникновении угрозы пожара и чрезвычайных ситуаций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708AD0F" w14:textId="77777777" w:rsidR="004C3424" w:rsidRPr="002E1B84" w:rsidRDefault="00B868A6" w:rsidP="004C342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о</w:t>
      </w:r>
      <w:r w:rsidRPr="002E1B84">
        <w:rPr>
          <w:rFonts w:ascii="Times New Roman" w:eastAsia="Calibri" w:hAnsi="Times New Roman" w:cs="Times New Roman"/>
          <w:sz w:val="28"/>
          <w:szCs w:val="28"/>
        </w:rPr>
        <w:t xml:space="preserve">беспечение эффективной пропагандистской работы </w:t>
      </w:r>
      <w:r w:rsidR="004C3424">
        <w:rPr>
          <w:rFonts w:ascii="Times New Roman" w:eastAsia="Calibri" w:hAnsi="Times New Roman" w:cs="Times New Roman"/>
          <w:sz w:val="28"/>
          <w:szCs w:val="28"/>
        </w:rPr>
        <w:t>через средства массовой информации (телевидение, радиоканалы, печатные издания)</w:t>
      </w:r>
      <w:r w:rsidR="004C3424" w:rsidRPr="004C342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C3424">
        <w:rPr>
          <w:rFonts w:ascii="Times New Roman" w:eastAsia="Calibri" w:hAnsi="Times New Roman" w:cs="Times New Roman"/>
          <w:sz w:val="28"/>
          <w:szCs w:val="28"/>
        </w:rPr>
        <w:t>посредством Общероссийской комплексной системы</w:t>
      </w:r>
      <w:r w:rsidR="004C3424" w:rsidRPr="004C3424">
        <w:rPr>
          <w:rFonts w:ascii="Times New Roman" w:eastAsia="Calibri" w:hAnsi="Times New Roman" w:cs="Times New Roman"/>
          <w:sz w:val="28"/>
          <w:szCs w:val="28"/>
        </w:rPr>
        <w:t xml:space="preserve"> информирования и оповещения населения в местах массового пребывания людей</w:t>
      </w:r>
      <w:r w:rsidR="004C342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4C3424" w:rsidRPr="004C3424">
        <w:rPr>
          <w:rFonts w:ascii="Times New Roman" w:eastAsia="Calibri" w:hAnsi="Times New Roman" w:cs="Times New Roman"/>
          <w:sz w:val="28"/>
          <w:szCs w:val="28"/>
        </w:rPr>
        <w:t>ОКСИОН</w:t>
      </w:r>
      <w:r w:rsidR="004C3424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="00600197">
        <w:rPr>
          <w:rFonts w:ascii="Times New Roman" w:eastAsia="Calibri" w:hAnsi="Times New Roman" w:cs="Times New Roman"/>
          <w:sz w:val="28"/>
          <w:szCs w:val="28"/>
        </w:rPr>
        <w:t xml:space="preserve">посредством 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>трансляци</w:t>
      </w:r>
      <w:r w:rsidR="004C3424">
        <w:rPr>
          <w:rFonts w:ascii="Times New Roman" w:eastAsia="Calibri" w:hAnsi="Times New Roman" w:cs="Times New Roman"/>
          <w:sz w:val="28"/>
          <w:szCs w:val="28"/>
        </w:rPr>
        <w:t>и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3424">
        <w:rPr>
          <w:rFonts w:ascii="Times New Roman" w:eastAsia="Calibri" w:hAnsi="Times New Roman" w:cs="Times New Roman"/>
          <w:sz w:val="28"/>
          <w:szCs w:val="28"/>
        </w:rPr>
        <w:t xml:space="preserve">видеороликов социальной рекламы, </w:t>
      </w:r>
      <w:r w:rsidR="00600197">
        <w:rPr>
          <w:rFonts w:ascii="Times New Roman" w:eastAsia="Calibri" w:hAnsi="Times New Roman" w:cs="Times New Roman"/>
          <w:sz w:val="28"/>
          <w:szCs w:val="28"/>
        </w:rPr>
        <w:t xml:space="preserve">информационных 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>текстов в местах массового пребывания людей (кинотеатр</w:t>
      </w:r>
      <w:r w:rsidR="004C3424">
        <w:rPr>
          <w:rFonts w:ascii="Times New Roman" w:eastAsia="Calibri" w:hAnsi="Times New Roman" w:cs="Times New Roman"/>
          <w:sz w:val="28"/>
          <w:szCs w:val="28"/>
        </w:rPr>
        <w:t>ах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>, дома</w:t>
      </w:r>
      <w:r w:rsidR="004C3424">
        <w:rPr>
          <w:rFonts w:ascii="Times New Roman" w:eastAsia="Calibri" w:hAnsi="Times New Roman" w:cs="Times New Roman"/>
          <w:sz w:val="28"/>
          <w:szCs w:val="28"/>
        </w:rPr>
        <w:t>х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 xml:space="preserve"> культуры</w:t>
      </w:r>
      <w:r w:rsidR="004C3424">
        <w:rPr>
          <w:rFonts w:ascii="Times New Roman" w:eastAsia="Calibri" w:hAnsi="Times New Roman" w:cs="Times New Roman"/>
          <w:sz w:val="28"/>
          <w:szCs w:val="28"/>
        </w:rPr>
        <w:t>,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4C3424">
        <w:rPr>
          <w:rFonts w:ascii="Times New Roman" w:eastAsia="Calibri" w:hAnsi="Times New Roman" w:cs="Times New Roman"/>
          <w:sz w:val="28"/>
          <w:szCs w:val="28"/>
        </w:rPr>
        <w:t>орговых центрах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C3424">
        <w:rPr>
          <w:rFonts w:ascii="Times New Roman" w:eastAsia="Calibri" w:hAnsi="Times New Roman" w:cs="Times New Roman"/>
          <w:sz w:val="28"/>
          <w:szCs w:val="28"/>
        </w:rPr>
        <w:t>стадионах, авто и ж/д вокзалах,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 xml:space="preserve"> места</w:t>
      </w:r>
      <w:r w:rsidR="004C3424">
        <w:rPr>
          <w:rFonts w:ascii="Times New Roman" w:eastAsia="Calibri" w:hAnsi="Times New Roman" w:cs="Times New Roman"/>
          <w:sz w:val="28"/>
          <w:szCs w:val="28"/>
        </w:rPr>
        <w:t>х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 xml:space="preserve"> обслуживания и приема </w:t>
      </w:r>
      <w:r w:rsidR="004C3424">
        <w:rPr>
          <w:rFonts w:ascii="Times New Roman" w:eastAsia="Calibri" w:hAnsi="Times New Roman" w:cs="Times New Roman"/>
          <w:sz w:val="28"/>
          <w:szCs w:val="28"/>
        </w:rPr>
        <w:t>граждан,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3424">
        <w:rPr>
          <w:rFonts w:ascii="Times New Roman" w:eastAsia="Calibri" w:hAnsi="Times New Roman" w:cs="Times New Roman"/>
          <w:sz w:val="28"/>
          <w:szCs w:val="28"/>
        </w:rPr>
        <w:t>общественном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 xml:space="preserve"> транспорт</w:t>
      </w:r>
      <w:r w:rsidR="004C3424">
        <w:rPr>
          <w:rFonts w:ascii="Times New Roman" w:eastAsia="Calibri" w:hAnsi="Times New Roman" w:cs="Times New Roman"/>
          <w:sz w:val="28"/>
          <w:szCs w:val="28"/>
        </w:rPr>
        <w:t>е);</w:t>
      </w:r>
    </w:p>
    <w:p w14:paraId="52E3F8F5" w14:textId="77777777" w:rsidR="00600197" w:rsidRDefault="004C3424" w:rsidP="00B868A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 осуществление </w:t>
      </w:r>
      <w:r w:rsidR="00600197">
        <w:rPr>
          <w:rFonts w:ascii="Times New Roman" w:eastAsia="Calibri" w:hAnsi="Times New Roman" w:cs="Times New Roman"/>
          <w:sz w:val="28"/>
          <w:szCs w:val="28"/>
        </w:rPr>
        <w:t>адресной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работы </w:t>
      </w:r>
      <w:r w:rsidR="00B868A6" w:rsidRPr="002E1B84">
        <w:rPr>
          <w:rFonts w:ascii="Times New Roman" w:eastAsia="Calibri" w:hAnsi="Times New Roman" w:cs="Times New Roman"/>
          <w:sz w:val="28"/>
          <w:szCs w:val="28"/>
        </w:rPr>
        <w:t>с родител</w:t>
      </w:r>
      <w:r w:rsidR="002B1156">
        <w:rPr>
          <w:rFonts w:ascii="Times New Roman" w:eastAsia="Calibri" w:hAnsi="Times New Roman" w:cs="Times New Roman"/>
          <w:sz w:val="28"/>
          <w:szCs w:val="28"/>
        </w:rPr>
        <w:t>ями</w:t>
      </w:r>
      <w:r w:rsidR="00B868A6" w:rsidRPr="002E1B84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6C3213">
        <w:rPr>
          <w:rFonts w:ascii="Times New Roman" w:eastAsia="Calibri" w:hAnsi="Times New Roman" w:cs="Times New Roman"/>
          <w:sz w:val="28"/>
          <w:szCs w:val="28"/>
        </w:rPr>
        <w:t xml:space="preserve">образовательных организациях </w:t>
      </w:r>
      <w:r w:rsidR="00B868A6" w:rsidRPr="002E1B84">
        <w:rPr>
          <w:rFonts w:ascii="Times New Roman" w:eastAsia="Calibri" w:hAnsi="Times New Roman" w:cs="Times New Roman"/>
          <w:sz w:val="28"/>
          <w:szCs w:val="28"/>
        </w:rPr>
        <w:t>по соблюдению т</w:t>
      </w:r>
      <w:r w:rsidR="00B868A6">
        <w:rPr>
          <w:rFonts w:ascii="Times New Roman" w:eastAsia="Calibri" w:hAnsi="Times New Roman" w:cs="Times New Roman"/>
          <w:sz w:val="28"/>
          <w:szCs w:val="28"/>
        </w:rPr>
        <w:t>ребований пожарной безопасности</w:t>
      </w:r>
      <w:r w:rsidR="00600197">
        <w:rPr>
          <w:rFonts w:ascii="Times New Roman" w:eastAsia="Calibri" w:hAnsi="Times New Roman" w:cs="Times New Roman"/>
          <w:sz w:val="28"/>
          <w:szCs w:val="28"/>
        </w:rPr>
        <w:t xml:space="preserve"> в быту;</w:t>
      </w:r>
    </w:p>
    <w:p w14:paraId="0ED2A70C" w14:textId="77777777" w:rsidR="00B868A6" w:rsidRDefault="00600197" w:rsidP="00B868A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</w:t>
      </w:r>
      <w:r w:rsidR="002B1156">
        <w:rPr>
          <w:rFonts w:ascii="Times New Roman" w:eastAsia="Calibri" w:hAnsi="Times New Roman" w:cs="Times New Roman"/>
          <w:sz w:val="28"/>
          <w:szCs w:val="28"/>
        </w:rPr>
        <w:t>о</w:t>
      </w:r>
      <w:r w:rsidR="002B1156" w:rsidRPr="00FA7DD5">
        <w:rPr>
          <w:rFonts w:ascii="Times New Roman" w:eastAsia="Calibri" w:hAnsi="Times New Roman" w:cs="Times New Roman"/>
          <w:sz w:val="28"/>
          <w:szCs w:val="28"/>
        </w:rPr>
        <w:t xml:space="preserve">бучение </w:t>
      </w:r>
      <w:r>
        <w:rPr>
          <w:rFonts w:ascii="Times New Roman" w:eastAsia="Calibri" w:hAnsi="Times New Roman" w:cs="Times New Roman"/>
          <w:sz w:val="28"/>
          <w:szCs w:val="28"/>
        </w:rPr>
        <w:t>навыкам оказания</w:t>
      </w:r>
      <w:r w:rsidR="002B1156">
        <w:rPr>
          <w:rFonts w:ascii="Times New Roman" w:eastAsia="Calibri" w:hAnsi="Times New Roman" w:cs="Times New Roman"/>
          <w:sz w:val="28"/>
          <w:szCs w:val="28"/>
        </w:rPr>
        <w:t xml:space="preserve"> первой помощи</w:t>
      </w:r>
      <w:r w:rsidR="00B868A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25F3B3F" w14:textId="77777777" w:rsidR="00B868A6" w:rsidRPr="00FA7DD5" w:rsidRDefault="00B868A6" w:rsidP="00B868A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 </w:t>
      </w:r>
      <w:r w:rsidRPr="00FA7DD5">
        <w:rPr>
          <w:rFonts w:ascii="Times New Roman" w:eastAsia="Calibri" w:hAnsi="Times New Roman" w:cs="Times New Roman"/>
          <w:sz w:val="28"/>
          <w:szCs w:val="28"/>
        </w:rPr>
        <w:t xml:space="preserve">проведение тренировок </w:t>
      </w:r>
      <w:r w:rsidR="002B1156">
        <w:rPr>
          <w:rFonts w:ascii="Times New Roman" w:eastAsia="Calibri" w:hAnsi="Times New Roman" w:cs="Times New Roman"/>
          <w:sz w:val="28"/>
          <w:szCs w:val="28"/>
        </w:rPr>
        <w:t>по эвакуации несовершеннолетних из зданий с массовым пребыванием людей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A70A917" w14:textId="77777777" w:rsidR="00B868A6" w:rsidRPr="002E1B84" w:rsidRDefault="00B868A6" w:rsidP="00B868A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 повышение уровня знаний </w:t>
      </w:r>
      <w:r w:rsidRPr="00DB2D5C">
        <w:rPr>
          <w:rFonts w:ascii="Times New Roman" w:eastAsia="Calibri" w:hAnsi="Times New Roman" w:cs="Times New Roman"/>
          <w:sz w:val="28"/>
          <w:szCs w:val="28"/>
        </w:rPr>
        <w:t xml:space="preserve">работников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6C3213">
        <w:rPr>
          <w:rFonts w:ascii="Times New Roman" w:eastAsia="Calibri" w:hAnsi="Times New Roman" w:cs="Times New Roman"/>
          <w:sz w:val="28"/>
          <w:szCs w:val="28"/>
        </w:rPr>
        <w:t xml:space="preserve">обслуживающего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персонала, </w:t>
      </w:r>
      <w:r w:rsidRPr="00FA7DD5">
        <w:rPr>
          <w:rFonts w:ascii="Times New Roman" w:eastAsia="Calibri" w:hAnsi="Times New Roman" w:cs="Times New Roman"/>
          <w:sz w:val="28"/>
          <w:szCs w:val="28"/>
        </w:rPr>
        <w:t>сотрудников частных охранных предприятий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действиям</w:t>
      </w:r>
      <w:r w:rsidRPr="00DB2D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7DD5">
        <w:rPr>
          <w:rFonts w:ascii="Times New Roman" w:eastAsia="Calibri" w:hAnsi="Times New Roman" w:cs="Times New Roman"/>
          <w:sz w:val="28"/>
          <w:szCs w:val="28"/>
        </w:rPr>
        <w:t>при срабатывании установок автоматической противопожарной защиты в учреждениях с массовым пребыванием людей, обнаружении задымления или пожара</w:t>
      </w:r>
      <w:r w:rsidR="006C3213">
        <w:rPr>
          <w:rFonts w:ascii="Times New Roman" w:eastAsia="Calibri" w:hAnsi="Times New Roman" w:cs="Times New Roman"/>
          <w:sz w:val="28"/>
          <w:szCs w:val="28"/>
        </w:rPr>
        <w:t>, применения</w:t>
      </w:r>
      <w:r w:rsidRPr="00FA7DD5">
        <w:rPr>
          <w:rFonts w:ascii="Times New Roman" w:eastAsia="Calibri" w:hAnsi="Times New Roman" w:cs="Times New Roman"/>
          <w:sz w:val="28"/>
          <w:szCs w:val="28"/>
        </w:rPr>
        <w:t xml:space="preserve"> первичных средств пожаротушения.</w:t>
      </w:r>
    </w:p>
    <w:p w14:paraId="2F13C2F4" w14:textId="77777777" w:rsidR="00B868A6" w:rsidRDefault="00B868A6" w:rsidP="00B868A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242ADE30" w14:textId="77777777" w:rsidR="002F19A2" w:rsidRPr="002F19A2" w:rsidRDefault="002F19A2" w:rsidP="002F19A2">
      <w:pPr>
        <w:pStyle w:val="a3"/>
        <w:numPr>
          <w:ilvl w:val="0"/>
          <w:numId w:val="3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9A2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ПРОФИЛАКТИЧЕСКИЕ МЕРОПРИЯТИЯ, НАПРАВЛЕННЫЕ </w:t>
      </w:r>
      <w:r w:rsidRPr="002F19A2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НА </w:t>
      </w:r>
      <w:r w:rsidR="004D123C" w:rsidRPr="004D123C">
        <w:rPr>
          <w:rFonts w:ascii="Times New Roman" w:eastAsia="Calibri" w:hAnsi="Times New Roman" w:cs="Times New Roman"/>
          <w:b/>
          <w:sz w:val="28"/>
          <w:szCs w:val="28"/>
        </w:rPr>
        <w:t xml:space="preserve">ПРЕДУПРЕЖДЕНИЕ </w:t>
      </w:r>
      <w:r w:rsidRPr="002F19A2">
        <w:rPr>
          <w:rFonts w:ascii="Times New Roman" w:eastAsia="Calibri" w:hAnsi="Times New Roman" w:cs="Times New Roman"/>
          <w:b/>
          <w:sz w:val="28"/>
          <w:szCs w:val="28"/>
        </w:rPr>
        <w:t>ГИБЕЛИ И ТРАВМАТИЗМА НЕСОВЕРШЕННОЛЕТНИХ НА ПОЖАРАХ</w:t>
      </w:r>
    </w:p>
    <w:p w14:paraId="1B9A9F39" w14:textId="77777777" w:rsidR="002F19A2" w:rsidRDefault="002F19A2" w:rsidP="002F19A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31" w:type="dxa"/>
        <w:tblLook w:val="04A0" w:firstRow="1" w:lastRow="0" w:firstColumn="1" w:lastColumn="0" w:noHBand="0" w:noVBand="1"/>
      </w:tblPr>
      <w:tblGrid>
        <w:gridCol w:w="743"/>
        <w:gridCol w:w="8788"/>
      </w:tblGrid>
      <w:tr w:rsidR="00465BE8" w:rsidRPr="004B03AE" w14:paraId="115FA920" w14:textId="77777777" w:rsidTr="00465BE8">
        <w:trPr>
          <w:trHeight w:val="20"/>
        </w:trPr>
        <w:tc>
          <w:tcPr>
            <w:tcW w:w="743" w:type="dxa"/>
          </w:tcPr>
          <w:p w14:paraId="15DB01A3" w14:textId="77777777" w:rsidR="00465BE8" w:rsidRPr="00465BE8" w:rsidRDefault="00465BE8" w:rsidP="00465BE8">
            <w:pPr>
              <w:pStyle w:val="a3"/>
              <w:spacing w:after="0"/>
              <w:ind w:left="6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BE8">
              <w:rPr>
                <w:rFonts w:ascii="Times New Roman" w:hAnsi="Times New Roman" w:cs="Times New Roman"/>
                <w:b/>
                <w:sz w:val="28"/>
                <w:szCs w:val="28"/>
              </w:rPr>
              <w:t>2.1.</w:t>
            </w:r>
          </w:p>
        </w:tc>
        <w:tc>
          <w:tcPr>
            <w:tcW w:w="8788" w:type="dxa"/>
          </w:tcPr>
          <w:p w14:paraId="0DDA78F9" w14:textId="77777777" w:rsidR="00465BE8" w:rsidRPr="00465BE8" w:rsidRDefault="00465BE8" w:rsidP="00465BE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BE8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Профилактические мероприятия, организуемые и проводимые главными управлениями МЧС России по субъектам Российской Федерации</w:t>
            </w:r>
          </w:p>
        </w:tc>
      </w:tr>
    </w:tbl>
    <w:p w14:paraId="1DE7DABD" w14:textId="77777777" w:rsidR="00465BE8" w:rsidRDefault="00465BE8" w:rsidP="002F19A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62BF3B48" w14:textId="77777777" w:rsidR="002B1156" w:rsidRPr="00521627" w:rsidRDefault="009B3918" w:rsidP="0039720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154A">
        <w:rPr>
          <w:rFonts w:ascii="Times New Roman" w:hAnsi="Times New Roman" w:cs="Times New Roman"/>
          <w:sz w:val="28"/>
          <w:szCs w:val="28"/>
        </w:rPr>
        <w:t>2.1</w:t>
      </w:r>
      <w:r w:rsidR="00A5224A" w:rsidRPr="00A5154A">
        <w:rPr>
          <w:rFonts w:ascii="Times New Roman" w:hAnsi="Times New Roman" w:cs="Times New Roman"/>
          <w:sz w:val="28"/>
          <w:szCs w:val="28"/>
        </w:rPr>
        <w:t>.</w:t>
      </w:r>
      <w:r w:rsidR="004A40E2">
        <w:rPr>
          <w:rFonts w:ascii="Times New Roman" w:hAnsi="Times New Roman" w:cs="Times New Roman"/>
          <w:sz w:val="28"/>
          <w:szCs w:val="28"/>
        </w:rPr>
        <w:t>1</w:t>
      </w:r>
      <w:r w:rsidR="00465BE8" w:rsidRPr="00A5154A">
        <w:rPr>
          <w:rFonts w:ascii="Times New Roman" w:hAnsi="Times New Roman" w:cs="Times New Roman"/>
          <w:sz w:val="28"/>
          <w:szCs w:val="28"/>
        </w:rPr>
        <w:t>.</w:t>
      </w:r>
      <w:r w:rsidR="00A5224A" w:rsidRPr="00521627">
        <w:rPr>
          <w:rFonts w:ascii="Times New Roman" w:hAnsi="Times New Roman" w:cs="Times New Roman"/>
          <w:i/>
          <w:sz w:val="28"/>
          <w:szCs w:val="28"/>
        </w:rPr>
        <w:t> </w:t>
      </w:r>
      <w:r w:rsidR="00FB77F2" w:rsidRPr="00521627">
        <w:rPr>
          <w:rFonts w:ascii="Times New Roman" w:hAnsi="Times New Roman" w:cs="Times New Roman"/>
          <w:i/>
          <w:sz w:val="28"/>
          <w:szCs w:val="28"/>
        </w:rPr>
        <w:t>И</w:t>
      </w:r>
      <w:r w:rsidR="002B1156" w:rsidRPr="00521627">
        <w:rPr>
          <w:rFonts w:ascii="Times New Roman" w:hAnsi="Times New Roman" w:cs="Times New Roman"/>
          <w:i/>
          <w:sz w:val="28"/>
          <w:szCs w:val="28"/>
        </w:rPr>
        <w:t xml:space="preserve">нициирование </w:t>
      </w:r>
      <w:r w:rsidRPr="009B3918">
        <w:rPr>
          <w:rFonts w:ascii="Times New Roman" w:hAnsi="Times New Roman" w:cs="Times New Roman"/>
          <w:i/>
          <w:sz w:val="28"/>
          <w:szCs w:val="28"/>
        </w:rPr>
        <w:t xml:space="preserve">главными управлениями МЧС России по субъектам Российской Федерации </w:t>
      </w:r>
      <w:r w:rsidR="002B1156" w:rsidRPr="00521627">
        <w:rPr>
          <w:rFonts w:ascii="Times New Roman" w:hAnsi="Times New Roman" w:cs="Times New Roman"/>
          <w:i/>
          <w:sz w:val="28"/>
          <w:szCs w:val="28"/>
        </w:rPr>
        <w:t>рассмотрения на заседаниях комиссий по делам несовершеннолетних и защите их прав регионального и муниципального уровней вопросов предотвращения гибели и травматизма несовершеннолетних на пожарах</w:t>
      </w:r>
      <w:r w:rsidR="00FB77F2" w:rsidRPr="00521627">
        <w:rPr>
          <w:rFonts w:ascii="Times New Roman" w:hAnsi="Times New Roman" w:cs="Times New Roman"/>
          <w:i/>
          <w:sz w:val="28"/>
          <w:szCs w:val="28"/>
        </w:rPr>
        <w:t>.</w:t>
      </w:r>
    </w:p>
    <w:p w14:paraId="5D5222F4" w14:textId="77777777" w:rsidR="009D1E9F" w:rsidRDefault="009D1E9F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МЧС России и его т</w:t>
      </w:r>
      <w:r w:rsidRPr="009D1E9F">
        <w:rPr>
          <w:rFonts w:ascii="Times New Roman" w:eastAsia="Times New Roman" w:hAnsi="Times New Roman" w:cs="Times New Roman"/>
          <w:sz w:val="28"/>
          <w:szCs w:val="28"/>
        </w:rPr>
        <w:t xml:space="preserve">ерриториальные органы МЧС России </w:t>
      </w:r>
      <w:r w:rsidRPr="00D52A68">
        <w:rPr>
          <w:rFonts w:ascii="Times New Roman" w:eastAsia="Times New Roman" w:hAnsi="Times New Roman" w:cs="Times New Roman"/>
          <w:sz w:val="28"/>
          <w:szCs w:val="28"/>
          <w:u w:val="single"/>
        </w:rPr>
        <w:t>не входят</w:t>
      </w:r>
      <w:r w:rsidRPr="009D1E9F">
        <w:rPr>
          <w:rFonts w:ascii="Times New Roman" w:eastAsia="Times New Roman" w:hAnsi="Times New Roman" w:cs="Times New Roman"/>
          <w:sz w:val="28"/>
          <w:szCs w:val="28"/>
        </w:rPr>
        <w:t xml:space="preserve"> в систему профилактики безнадзорности и правонарушений несовершеннолетних</w:t>
      </w:r>
      <w:r w:rsidR="00D3513A">
        <w:rPr>
          <w:rFonts w:ascii="Times New Roman" w:eastAsia="Times New Roman" w:hAnsi="Times New Roman" w:cs="Times New Roman"/>
          <w:sz w:val="28"/>
          <w:szCs w:val="28"/>
        </w:rPr>
        <w:t>, состав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которой определен </w:t>
      </w:r>
      <w:r w:rsidR="00461DF8" w:rsidRPr="00461DF8">
        <w:rPr>
          <w:rFonts w:ascii="Times New Roman" w:eastAsia="Times New Roman" w:hAnsi="Times New Roman" w:cs="Times New Roman"/>
          <w:sz w:val="28"/>
          <w:szCs w:val="28"/>
        </w:rPr>
        <w:t>статьей</w:t>
      </w:r>
      <w:r w:rsidR="00461DF8"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  <w:r w:rsidR="00461DF8" w:rsidRPr="00461DF8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24.06.1999 № 120-ФЗ «Об</w:t>
      </w:r>
      <w:r w:rsidR="00D3513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61DF8" w:rsidRPr="00461DF8">
        <w:rPr>
          <w:rFonts w:ascii="Times New Roman" w:eastAsia="Times New Roman" w:hAnsi="Times New Roman" w:cs="Times New Roman"/>
          <w:sz w:val="28"/>
          <w:szCs w:val="28"/>
        </w:rPr>
        <w:t>основах системы профилактики безнадзорности и правонарушений несовершеннолетних»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313D6C3" w14:textId="77777777" w:rsidR="00461DF8" w:rsidRDefault="009D1E9F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указанной нормой права</w:t>
      </w:r>
      <w:r w:rsidR="00461DF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461DF8" w:rsidRPr="00461DF8">
        <w:rPr>
          <w:rFonts w:ascii="Times New Roman" w:eastAsia="Times New Roman" w:hAnsi="Times New Roman" w:cs="Times New Roman"/>
          <w:sz w:val="28"/>
          <w:szCs w:val="28"/>
        </w:rPr>
        <w:t xml:space="preserve"> систему профилактики безнадзорности и правонарушений несовершеннолетних входят</w:t>
      </w:r>
      <w:r w:rsidR="00461DF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B22D4CD" w14:textId="77777777" w:rsidR="00461DF8" w:rsidRDefault="00461DF8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DF8">
        <w:rPr>
          <w:rFonts w:ascii="Times New Roman" w:eastAsia="Times New Roman" w:hAnsi="Times New Roman" w:cs="Times New Roman"/>
          <w:sz w:val="28"/>
          <w:szCs w:val="28"/>
        </w:rPr>
        <w:t>комиссии по делам несо</w:t>
      </w:r>
      <w:r>
        <w:rPr>
          <w:rFonts w:ascii="Times New Roman" w:eastAsia="Times New Roman" w:hAnsi="Times New Roman" w:cs="Times New Roman"/>
          <w:sz w:val="28"/>
          <w:szCs w:val="28"/>
        </w:rPr>
        <w:t>вершеннолетних и защите их прав;</w:t>
      </w:r>
      <w:r w:rsidRPr="00461D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24A8DC6" w14:textId="77777777" w:rsidR="00461DF8" w:rsidRDefault="00461DF8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DF8">
        <w:rPr>
          <w:rFonts w:ascii="Times New Roman" w:eastAsia="Times New Roman" w:hAnsi="Times New Roman" w:cs="Times New Roman"/>
          <w:sz w:val="28"/>
          <w:szCs w:val="28"/>
        </w:rPr>
        <w:t>органы управлен</w:t>
      </w:r>
      <w:r>
        <w:rPr>
          <w:rFonts w:ascii="Times New Roman" w:eastAsia="Times New Roman" w:hAnsi="Times New Roman" w:cs="Times New Roman"/>
          <w:sz w:val="28"/>
          <w:szCs w:val="28"/>
        </w:rPr>
        <w:t>ия социальной защитой населения;</w:t>
      </w:r>
      <w:r w:rsidRPr="00461D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12D9B7B" w14:textId="77777777" w:rsidR="00461DF8" w:rsidRDefault="00461DF8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DF8">
        <w:rPr>
          <w:rFonts w:ascii="Times New Roman" w:eastAsia="Times New Roman" w:hAnsi="Times New Roman" w:cs="Times New Roman"/>
          <w:sz w:val="28"/>
          <w:szCs w:val="28"/>
        </w:rPr>
        <w:t>федеральные органы государственной власти и органы государственной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DB27A26" w14:textId="77777777" w:rsidR="00461DF8" w:rsidRDefault="00461DF8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органы опеки и попечительства;</w:t>
      </w:r>
      <w:r w:rsidRPr="00461D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304F40B" w14:textId="77777777" w:rsidR="00461DF8" w:rsidRDefault="00461DF8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органы по делам молодежи;</w:t>
      </w:r>
      <w:r w:rsidRPr="00461D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0134E19" w14:textId="77777777" w:rsidR="00461DF8" w:rsidRDefault="00461DF8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DF8">
        <w:rPr>
          <w:rFonts w:ascii="Times New Roman" w:eastAsia="Times New Roman" w:hAnsi="Times New Roman" w:cs="Times New Roman"/>
          <w:sz w:val="28"/>
          <w:szCs w:val="28"/>
        </w:rPr>
        <w:t xml:space="preserve">органы 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здравоохранением;</w:t>
      </w:r>
    </w:p>
    <w:p w14:paraId="1FA7D18D" w14:textId="77777777" w:rsidR="00461DF8" w:rsidRDefault="00461DF8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органы службы занятости;</w:t>
      </w:r>
    </w:p>
    <w:p w14:paraId="041ED81B" w14:textId="77777777" w:rsidR="00461DF8" w:rsidRDefault="00461DF8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органы внутренних дел;</w:t>
      </w:r>
    </w:p>
    <w:p w14:paraId="2E553B08" w14:textId="77777777" w:rsidR="00461DF8" w:rsidRDefault="00461DF8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DF8">
        <w:rPr>
          <w:rFonts w:ascii="Times New Roman" w:eastAsia="Times New Roman" w:hAnsi="Times New Roman" w:cs="Times New Roman"/>
          <w:sz w:val="28"/>
          <w:szCs w:val="28"/>
        </w:rPr>
        <w:t>учреждения уголовно-исполнительной системы (следственные изоляторы, воспитательные колонии и уголовно-исполнительные инспекции).</w:t>
      </w:r>
    </w:p>
    <w:p w14:paraId="16C676BA" w14:textId="77777777" w:rsidR="009D46B6" w:rsidRPr="009D46B6" w:rsidRDefault="0045093F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9D46B6" w:rsidRPr="009D46B6">
        <w:rPr>
          <w:rFonts w:ascii="Times New Roman" w:eastAsia="Times New Roman" w:hAnsi="Times New Roman" w:cs="Times New Roman"/>
          <w:sz w:val="28"/>
          <w:szCs w:val="28"/>
        </w:rPr>
        <w:t xml:space="preserve">частие в деятельности по профилактике безнадзорности и правонарушений несовершеннолетних других органов, учреждений и организаций </w:t>
      </w:r>
      <w:r w:rsidR="009D46B6" w:rsidRPr="00D52A68">
        <w:rPr>
          <w:rFonts w:ascii="Times New Roman" w:eastAsia="Times New Roman" w:hAnsi="Times New Roman" w:cs="Times New Roman"/>
          <w:sz w:val="28"/>
          <w:szCs w:val="28"/>
          <w:u w:val="single"/>
        </w:rPr>
        <w:t>осуществляется в пределах их компетенции в порядке, установленном законодательством Российской Федерации</w:t>
      </w:r>
      <w:r w:rsidR="009D46B6" w:rsidRPr="009D46B6">
        <w:rPr>
          <w:rFonts w:ascii="Times New Roman" w:eastAsia="Times New Roman" w:hAnsi="Times New Roman" w:cs="Times New Roman"/>
          <w:sz w:val="28"/>
          <w:szCs w:val="28"/>
        </w:rPr>
        <w:t xml:space="preserve"> и (или) законодательством субъектов Российской Федерации.</w:t>
      </w:r>
    </w:p>
    <w:p w14:paraId="56C588B9" w14:textId="77777777" w:rsidR="00FB77F2" w:rsidRPr="00521627" w:rsidRDefault="00295F94" w:rsidP="009150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</w:t>
      </w:r>
      <w:r w:rsidRPr="00295F94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295F94">
        <w:rPr>
          <w:rFonts w:ascii="Times New Roman" w:hAnsi="Times New Roman" w:cs="Times New Roman"/>
          <w:sz w:val="28"/>
          <w:szCs w:val="28"/>
        </w:rPr>
        <w:t>Правительство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295F94">
        <w:rPr>
          <w:rFonts w:ascii="Times New Roman" w:hAnsi="Times New Roman" w:cs="Times New Roman"/>
          <w:sz w:val="28"/>
          <w:szCs w:val="28"/>
        </w:rPr>
        <w:t>от 6</w:t>
      </w:r>
      <w:r>
        <w:rPr>
          <w:rFonts w:ascii="Times New Roman" w:hAnsi="Times New Roman" w:cs="Times New Roman"/>
          <w:sz w:val="28"/>
          <w:szCs w:val="28"/>
        </w:rPr>
        <w:t>.11.</w:t>
      </w:r>
      <w:r w:rsidRPr="00295F94">
        <w:rPr>
          <w:rFonts w:ascii="Times New Roman" w:hAnsi="Times New Roman" w:cs="Times New Roman"/>
          <w:sz w:val="28"/>
          <w:szCs w:val="28"/>
        </w:rPr>
        <w:t>2013</w:t>
      </w:r>
      <w:r w:rsidR="005216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995 «О</w:t>
      </w:r>
      <w:r w:rsidRPr="00295F94">
        <w:rPr>
          <w:rFonts w:ascii="Times New Roman" w:hAnsi="Times New Roman" w:cs="Times New Roman"/>
          <w:sz w:val="28"/>
          <w:szCs w:val="28"/>
        </w:rPr>
        <w:t>б у</w:t>
      </w:r>
      <w:r>
        <w:rPr>
          <w:rFonts w:ascii="Times New Roman" w:hAnsi="Times New Roman" w:cs="Times New Roman"/>
          <w:sz w:val="28"/>
          <w:szCs w:val="28"/>
        </w:rPr>
        <w:t xml:space="preserve">тверждении примерного положения </w:t>
      </w:r>
      <w:r w:rsidRPr="00295F94">
        <w:rPr>
          <w:rFonts w:ascii="Times New Roman" w:hAnsi="Times New Roman" w:cs="Times New Roman"/>
          <w:sz w:val="28"/>
          <w:szCs w:val="28"/>
        </w:rPr>
        <w:t>о комиссиях по делам несовершеннолетних и защите их прав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C46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задачами комиссий являются </w:t>
      </w:r>
      <w:r w:rsidRPr="00521627">
        <w:rPr>
          <w:rFonts w:ascii="Times New Roman" w:hAnsi="Times New Roman" w:cs="Times New Roman"/>
          <w:sz w:val="28"/>
          <w:szCs w:val="28"/>
          <w:u w:val="single"/>
        </w:rPr>
        <w:t xml:space="preserve">предупреждение </w:t>
      </w:r>
      <w:r w:rsidRPr="00251223">
        <w:rPr>
          <w:rFonts w:ascii="Times New Roman" w:hAnsi="Times New Roman" w:cs="Times New Roman"/>
          <w:sz w:val="28"/>
          <w:szCs w:val="28"/>
        </w:rPr>
        <w:t>безнадзорности, беспризорности</w:t>
      </w:r>
      <w:r w:rsidRPr="00295F94">
        <w:rPr>
          <w:rFonts w:ascii="Times New Roman" w:hAnsi="Times New Roman" w:cs="Times New Roman"/>
          <w:sz w:val="28"/>
          <w:szCs w:val="28"/>
        </w:rPr>
        <w:t xml:space="preserve">, </w:t>
      </w:r>
      <w:r w:rsidRPr="00251223">
        <w:rPr>
          <w:rFonts w:ascii="Times New Roman" w:hAnsi="Times New Roman" w:cs="Times New Roman"/>
          <w:sz w:val="28"/>
          <w:szCs w:val="28"/>
          <w:u w:val="single"/>
        </w:rPr>
        <w:t>правонарушений</w:t>
      </w:r>
      <w:r w:rsidRPr="00295F94">
        <w:rPr>
          <w:rFonts w:ascii="Times New Roman" w:hAnsi="Times New Roman" w:cs="Times New Roman"/>
          <w:sz w:val="28"/>
          <w:szCs w:val="28"/>
        </w:rPr>
        <w:t xml:space="preserve"> и антиобщественных действий несовершеннолетних, </w:t>
      </w:r>
      <w:r w:rsidRPr="00521627">
        <w:rPr>
          <w:rFonts w:ascii="Times New Roman" w:hAnsi="Times New Roman" w:cs="Times New Roman"/>
          <w:sz w:val="28"/>
          <w:szCs w:val="28"/>
          <w:u w:val="single"/>
        </w:rPr>
        <w:t>выявление и устранение причин и условий, способствующих этому.</w:t>
      </w:r>
    </w:p>
    <w:p w14:paraId="731B0229" w14:textId="77777777" w:rsidR="00295F94" w:rsidRDefault="0039720E" w:rsidP="009150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95F94" w:rsidRPr="00295F94">
        <w:rPr>
          <w:rFonts w:ascii="Times New Roman" w:hAnsi="Times New Roman" w:cs="Times New Roman"/>
          <w:sz w:val="28"/>
          <w:szCs w:val="28"/>
        </w:rPr>
        <w:t>омиссии субъектов Российской Федерации и территориальные (муниципальные) комиссии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E2EE0BE" w14:textId="77777777" w:rsidR="0039720E" w:rsidRPr="00521627" w:rsidRDefault="0039720E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720E">
        <w:rPr>
          <w:rFonts w:ascii="Times New Roman" w:hAnsi="Times New Roman" w:cs="Times New Roman"/>
          <w:sz w:val="28"/>
          <w:szCs w:val="28"/>
        </w:rPr>
        <w:t xml:space="preserve">утверждают межведомственные планы (программы, порядки взаимодействия) по наиболее актуальным направлениям </w:t>
      </w:r>
      <w:r w:rsidRPr="00521627">
        <w:rPr>
          <w:rFonts w:ascii="Times New Roman" w:hAnsi="Times New Roman" w:cs="Times New Roman"/>
          <w:sz w:val="28"/>
          <w:szCs w:val="28"/>
          <w:u w:val="single"/>
        </w:rPr>
        <w:t>в области</w:t>
      </w:r>
      <w:r w:rsidRPr="0039720E">
        <w:rPr>
          <w:rFonts w:ascii="Times New Roman" w:hAnsi="Times New Roman" w:cs="Times New Roman"/>
          <w:sz w:val="28"/>
          <w:szCs w:val="28"/>
        </w:rPr>
        <w:t xml:space="preserve"> профилактики безнадзорности и правонарушений несовершеннолетних, </w:t>
      </w:r>
      <w:r w:rsidRPr="00521627">
        <w:rPr>
          <w:rFonts w:ascii="Times New Roman" w:hAnsi="Times New Roman" w:cs="Times New Roman"/>
          <w:sz w:val="28"/>
          <w:szCs w:val="28"/>
          <w:u w:val="single"/>
        </w:rPr>
        <w:t>защиты их прав и законных интересов;</w:t>
      </w:r>
    </w:p>
    <w:p w14:paraId="1770D0FD" w14:textId="77777777" w:rsidR="0039720E" w:rsidRPr="0039720E" w:rsidRDefault="0039720E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20E">
        <w:rPr>
          <w:rFonts w:ascii="Times New Roman" w:hAnsi="Times New Roman" w:cs="Times New Roman"/>
          <w:sz w:val="28"/>
          <w:szCs w:val="28"/>
        </w:rPr>
        <w:t xml:space="preserve">участвуют в разработке и реализации </w:t>
      </w:r>
      <w:r w:rsidRPr="00521627">
        <w:rPr>
          <w:rFonts w:ascii="Times New Roman" w:hAnsi="Times New Roman" w:cs="Times New Roman"/>
          <w:sz w:val="28"/>
          <w:szCs w:val="28"/>
          <w:u w:val="single"/>
        </w:rPr>
        <w:t>целевых программ</w:t>
      </w:r>
      <w:r w:rsidRPr="0039720E">
        <w:rPr>
          <w:rFonts w:ascii="Times New Roman" w:hAnsi="Times New Roman" w:cs="Times New Roman"/>
          <w:sz w:val="28"/>
          <w:szCs w:val="28"/>
        </w:rPr>
        <w:t>, направленных на защиту прав и законных интересов несовершеннолетних, профилактику их безнадзорности и правонарушений;</w:t>
      </w:r>
    </w:p>
    <w:p w14:paraId="5E0E260B" w14:textId="77777777" w:rsidR="0039720E" w:rsidRDefault="0039720E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93F">
        <w:rPr>
          <w:rFonts w:ascii="Times New Roman" w:hAnsi="Times New Roman" w:cs="Times New Roman"/>
          <w:sz w:val="28"/>
          <w:szCs w:val="28"/>
          <w:u w:val="single"/>
        </w:rPr>
        <w:t>принимают меры по совершенствованию деятельности органов и учреждений системы профилактики по итогам анализа и обобщения представляемых органами и учреждениями системы профилактики сведений об эффективности принимаемых ими мер по обеспечению защиты прав и законных интересов несовершеннолетних</w:t>
      </w:r>
      <w:r w:rsidRPr="0039720E">
        <w:rPr>
          <w:rFonts w:ascii="Times New Roman" w:hAnsi="Times New Roman" w:cs="Times New Roman"/>
          <w:sz w:val="28"/>
          <w:szCs w:val="28"/>
        </w:rPr>
        <w:t xml:space="preserve">, профилактике их </w:t>
      </w:r>
      <w:r>
        <w:rPr>
          <w:rFonts w:ascii="Times New Roman" w:hAnsi="Times New Roman" w:cs="Times New Roman"/>
          <w:sz w:val="28"/>
          <w:szCs w:val="28"/>
        </w:rPr>
        <w:t xml:space="preserve">безнадзорности и правонарушений. </w:t>
      </w:r>
    </w:p>
    <w:p w14:paraId="5FD64D4F" w14:textId="77777777" w:rsidR="0039720E" w:rsidRDefault="0039720E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39720E">
        <w:rPr>
          <w:rFonts w:ascii="Times New Roman" w:hAnsi="Times New Roman" w:cs="Times New Roman"/>
          <w:sz w:val="28"/>
          <w:szCs w:val="28"/>
        </w:rPr>
        <w:t>ерриториа</w:t>
      </w:r>
      <w:r>
        <w:rPr>
          <w:rFonts w:ascii="Times New Roman" w:hAnsi="Times New Roman" w:cs="Times New Roman"/>
          <w:sz w:val="28"/>
          <w:szCs w:val="28"/>
        </w:rPr>
        <w:t xml:space="preserve">льные (муниципальные) комиссии </w:t>
      </w:r>
      <w:r w:rsidRPr="0039720E">
        <w:rPr>
          <w:rFonts w:ascii="Times New Roman" w:hAnsi="Times New Roman" w:cs="Times New Roman"/>
          <w:sz w:val="28"/>
          <w:szCs w:val="28"/>
        </w:rPr>
        <w:t>обеспечивают оказание помощи в бытовом устройстве несовершеннолетних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60BD52" w14:textId="77777777" w:rsidR="0039720E" w:rsidRDefault="0039720E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20E">
        <w:rPr>
          <w:rFonts w:ascii="Times New Roman" w:hAnsi="Times New Roman" w:cs="Times New Roman"/>
          <w:sz w:val="28"/>
          <w:szCs w:val="28"/>
        </w:rPr>
        <w:t>К вопросам обеспечения деятельности территориальных (мун</w:t>
      </w:r>
      <w:r>
        <w:rPr>
          <w:rFonts w:ascii="Times New Roman" w:hAnsi="Times New Roman" w:cs="Times New Roman"/>
          <w:sz w:val="28"/>
          <w:szCs w:val="28"/>
        </w:rPr>
        <w:t xml:space="preserve">иципальных) комиссий относятся </w:t>
      </w:r>
      <w:r w:rsidRPr="0039720E">
        <w:rPr>
          <w:rFonts w:ascii="Times New Roman" w:hAnsi="Times New Roman" w:cs="Times New Roman"/>
          <w:sz w:val="28"/>
          <w:szCs w:val="28"/>
        </w:rPr>
        <w:t xml:space="preserve">осуществление сбора, обобщения </w:t>
      </w:r>
      <w:r w:rsidRPr="00521627">
        <w:rPr>
          <w:rFonts w:ascii="Times New Roman" w:hAnsi="Times New Roman" w:cs="Times New Roman"/>
          <w:sz w:val="28"/>
          <w:szCs w:val="28"/>
          <w:u w:val="single"/>
        </w:rPr>
        <w:t>информации о численности несовершеннолетних,</w:t>
      </w:r>
      <w:r w:rsidRPr="0039720E">
        <w:rPr>
          <w:rFonts w:ascii="Times New Roman" w:hAnsi="Times New Roman" w:cs="Times New Roman"/>
          <w:sz w:val="28"/>
          <w:szCs w:val="28"/>
        </w:rPr>
        <w:t xml:space="preserve"> находящихся в социально опасном положении, </w:t>
      </w:r>
      <w:r w:rsidR="00474D1B">
        <w:rPr>
          <w:rFonts w:ascii="Times New Roman" w:hAnsi="Times New Roman" w:cs="Times New Roman"/>
          <w:sz w:val="28"/>
          <w:szCs w:val="28"/>
        </w:rPr>
        <w:br/>
      </w:r>
      <w:r w:rsidRPr="0039720E">
        <w:rPr>
          <w:rFonts w:ascii="Times New Roman" w:hAnsi="Times New Roman" w:cs="Times New Roman"/>
          <w:sz w:val="28"/>
          <w:szCs w:val="28"/>
        </w:rPr>
        <w:t>на террит</w:t>
      </w:r>
      <w:r>
        <w:rPr>
          <w:rFonts w:ascii="Times New Roman" w:hAnsi="Times New Roman" w:cs="Times New Roman"/>
          <w:sz w:val="28"/>
          <w:szCs w:val="28"/>
        </w:rPr>
        <w:t>ории муниципального образования.</w:t>
      </w:r>
    </w:p>
    <w:p w14:paraId="094BC2AB" w14:textId="77777777" w:rsidR="0039720E" w:rsidRPr="0039720E" w:rsidRDefault="009D1E9F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D52A68">
        <w:rPr>
          <w:rFonts w:ascii="Times New Roman" w:hAnsi="Times New Roman" w:cs="Times New Roman"/>
          <w:b/>
          <w:sz w:val="28"/>
          <w:szCs w:val="28"/>
        </w:rPr>
        <w:t>частие</w:t>
      </w:r>
      <w:r w:rsidR="0039720E" w:rsidRPr="0039720E">
        <w:rPr>
          <w:rFonts w:ascii="Times New Roman" w:hAnsi="Times New Roman" w:cs="Times New Roman"/>
          <w:b/>
          <w:sz w:val="28"/>
          <w:szCs w:val="28"/>
        </w:rPr>
        <w:t xml:space="preserve"> органов надзорной деятельности в составе комиссий</w:t>
      </w:r>
      <w:r w:rsidR="0039720E">
        <w:rPr>
          <w:rFonts w:ascii="Times New Roman" w:hAnsi="Times New Roman" w:cs="Times New Roman"/>
          <w:sz w:val="28"/>
          <w:szCs w:val="28"/>
        </w:rPr>
        <w:t xml:space="preserve"> обусловлено тем, что ч</w:t>
      </w:r>
      <w:r w:rsidR="0039720E" w:rsidRPr="0039720E">
        <w:rPr>
          <w:rFonts w:ascii="Times New Roman" w:hAnsi="Times New Roman" w:cs="Times New Roman"/>
          <w:sz w:val="28"/>
          <w:szCs w:val="28"/>
        </w:rPr>
        <w:t xml:space="preserve">ленами комиссии могут </w:t>
      </w:r>
      <w:r w:rsidR="0039720E" w:rsidRPr="009B3918">
        <w:rPr>
          <w:rFonts w:ascii="Times New Roman" w:hAnsi="Times New Roman" w:cs="Times New Roman"/>
          <w:sz w:val="28"/>
          <w:szCs w:val="28"/>
        </w:rPr>
        <w:t xml:space="preserve">являться представители </w:t>
      </w:r>
      <w:r w:rsidR="0039720E" w:rsidRPr="0045093F">
        <w:rPr>
          <w:rFonts w:ascii="Times New Roman" w:hAnsi="Times New Roman" w:cs="Times New Roman"/>
          <w:sz w:val="28"/>
          <w:szCs w:val="28"/>
          <w:u w:val="single"/>
        </w:rPr>
        <w:t>государственных</w:t>
      </w:r>
      <w:r w:rsidR="0039720E" w:rsidRPr="009B3918">
        <w:rPr>
          <w:rFonts w:ascii="Times New Roman" w:hAnsi="Times New Roman" w:cs="Times New Roman"/>
          <w:sz w:val="28"/>
          <w:szCs w:val="28"/>
        </w:rPr>
        <w:t xml:space="preserve"> (муниципальных) </w:t>
      </w:r>
      <w:r w:rsidR="0039720E" w:rsidRPr="0045093F">
        <w:rPr>
          <w:rFonts w:ascii="Times New Roman" w:hAnsi="Times New Roman" w:cs="Times New Roman"/>
          <w:sz w:val="28"/>
          <w:szCs w:val="28"/>
          <w:u w:val="single"/>
        </w:rPr>
        <w:t>органов</w:t>
      </w:r>
      <w:r w:rsidR="0039720E" w:rsidRPr="009B3918">
        <w:rPr>
          <w:rFonts w:ascii="Times New Roman" w:hAnsi="Times New Roman" w:cs="Times New Roman"/>
          <w:sz w:val="28"/>
          <w:szCs w:val="28"/>
        </w:rPr>
        <w:t xml:space="preserve"> и учреждений,</w:t>
      </w:r>
      <w:r w:rsidR="0039720E" w:rsidRPr="0039720E">
        <w:rPr>
          <w:rFonts w:ascii="Times New Roman" w:hAnsi="Times New Roman" w:cs="Times New Roman"/>
          <w:sz w:val="28"/>
          <w:szCs w:val="28"/>
        </w:rPr>
        <w:t xml:space="preserve"> представители общественных объединений, религиозных конфессий, граждане, имеющие опыт работы с несовершеннолетними, депутаты соответствующих представительных органов, другие заинтересованные лица.</w:t>
      </w:r>
    </w:p>
    <w:p w14:paraId="3A77BF5C" w14:textId="77777777" w:rsidR="0039720E" w:rsidRPr="0039720E" w:rsidRDefault="0039720E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F9D">
        <w:rPr>
          <w:rFonts w:ascii="Times New Roman" w:hAnsi="Times New Roman" w:cs="Times New Roman"/>
          <w:sz w:val="28"/>
          <w:szCs w:val="28"/>
          <w:u w:val="single"/>
        </w:rPr>
        <w:t>Члены комиссии вносят предложения по</w:t>
      </w:r>
      <w:r w:rsidRPr="0039720E">
        <w:rPr>
          <w:rFonts w:ascii="Times New Roman" w:hAnsi="Times New Roman" w:cs="Times New Roman"/>
          <w:sz w:val="28"/>
          <w:szCs w:val="28"/>
        </w:rPr>
        <w:t xml:space="preserve"> совершенствованию работы </w:t>
      </w:r>
      <w:r w:rsidR="00474D1B">
        <w:rPr>
          <w:rFonts w:ascii="Times New Roman" w:hAnsi="Times New Roman" w:cs="Times New Roman"/>
          <w:sz w:val="28"/>
          <w:szCs w:val="28"/>
        </w:rPr>
        <w:br/>
      </w:r>
      <w:r w:rsidRPr="0039720E">
        <w:rPr>
          <w:rFonts w:ascii="Times New Roman" w:hAnsi="Times New Roman" w:cs="Times New Roman"/>
          <w:sz w:val="28"/>
          <w:szCs w:val="28"/>
        </w:rPr>
        <w:t xml:space="preserve">по профилактике безнадзорности и правонарушений несовершеннолетних, </w:t>
      </w:r>
      <w:r w:rsidRPr="00CE00F7">
        <w:rPr>
          <w:rFonts w:ascii="Times New Roman" w:hAnsi="Times New Roman" w:cs="Times New Roman"/>
          <w:sz w:val="28"/>
          <w:szCs w:val="28"/>
          <w:u w:val="single"/>
        </w:rPr>
        <w:t>защите их прав и законных интересов,</w:t>
      </w:r>
      <w:r w:rsidRPr="0039720E">
        <w:rPr>
          <w:rFonts w:ascii="Times New Roman" w:hAnsi="Times New Roman" w:cs="Times New Roman"/>
          <w:sz w:val="28"/>
          <w:szCs w:val="28"/>
        </w:rPr>
        <w:t xml:space="preserve"> выявлению и устранению причин и условий, способствующих безнадзорности и правонарушения</w:t>
      </w:r>
      <w:r w:rsidR="0045093F">
        <w:rPr>
          <w:rFonts w:ascii="Times New Roman" w:hAnsi="Times New Roman" w:cs="Times New Roman"/>
          <w:sz w:val="28"/>
          <w:szCs w:val="28"/>
        </w:rPr>
        <w:t>м несовершеннолетних.</w:t>
      </w:r>
    </w:p>
    <w:p w14:paraId="1EF510D4" w14:textId="77777777" w:rsidR="0039720E" w:rsidRPr="004D7F9D" w:rsidRDefault="0039720E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P163"/>
      <w:bookmarkEnd w:id="0"/>
      <w:r w:rsidRPr="0039720E">
        <w:rPr>
          <w:rFonts w:ascii="Times New Roman" w:hAnsi="Times New Roman" w:cs="Times New Roman"/>
          <w:sz w:val="28"/>
          <w:szCs w:val="28"/>
        </w:rPr>
        <w:lastRenderedPageBreak/>
        <w:t xml:space="preserve">Заседание комиссии считается правомочным, если на нем присутствует </w:t>
      </w:r>
      <w:r w:rsidR="00521627">
        <w:rPr>
          <w:rFonts w:ascii="Times New Roman" w:hAnsi="Times New Roman" w:cs="Times New Roman"/>
          <w:sz w:val="28"/>
          <w:szCs w:val="28"/>
        </w:rPr>
        <w:br/>
      </w:r>
      <w:r w:rsidRPr="00521627">
        <w:rPr>
          <w:rFonts w:ascii="Times New Roman" w:hAnsi="Times New Roman" w:cs="Times New Roman"/>
          <w:sz w:val="28"/>
          <w:szCs w:val="28"/>
          <w:u w:val="single"/>
        </w:rPr>
        <w:t>не менее половины ее членов</w:t>
      </w:r>
      <w:r w:rsidRPr="0039720E">
        <w:rPr>
          <w:rFonts w:ascii="Times New Roman" w:hAnsi="Times New Roman" w:cs="Times New Roman"/>
          <w:sz w:val="28"/>
          <w:szCs w:val="28"/>
        </w:rPr>
        <w:t xml:space="preserve">. Члены комиссии участвуют в ее заседаниях </w:t>
      </w:r>
      <w:r w:rsidRPr="004D7F9D">
        <w:rPr>
          <w:rFonts w:ascii="Times New Roman" w:hAnsi="Times New Roman" w:cs="Times New Roman"/>
          <w:sz w:val="28"/>
          <w:szCs w:val="28"/>
          <w:u w:val="single"/>
        </w:rPr>
        <w:t>без права замены.</w:t>
      </w:r>
    </w:p>
    <w:p w14:paraId="3A9357C7" w14:textId="77777777" w:rsidR="009D46B6" w:rsidRDefault="00AC4654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654">
        <w:rPr>
          <w:rFonts w:ascii="Times New Roman" w:hAnsi="Times New Roman" w:cs="Times New Roman"/>
          <w:sz w:val="28"/>
          <w:szCs w:val="28"/>
        </w:rPr>
        <w:t>Выдержк</w:t>
      </w:r>
      <w:r w:rsidR="004D7F9D">
        <w:rPr>
          <w:rFonts w:ascii="Times New Roman" w:hAnsi="Times New Roman" w:cs="Times New Roman"/>
          <w:sz w:val="28"/>
          <w:szCs w:val="28"/>
        </w:rPr>
        <w:t>и из постановления Правительства</w:t>
      </w:r>
      <w:r w:rsidRPr="00AC4654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AC4654">
        <w:rPr>
          <w:rFonts w:ascii="Times New Roman" w:hAnsi="Times New Roman" w:cs="Times New Roman"/>
          <w:sz w:val="28"/>
          <w:szCs w:val="28"/>
        </w:rPr>
        <w:t xml:space="preserve">от 6.11.2013 № 995 приведены в приложении </w:t>
      </w:r>
      <w:r w:rsidR="004D7F9D">
        <w:rPr>
          <w:rFonts w:ascii="Times New Roman" w:hAnsi="Times New Roman" w:cs="Times New Roman"/>
          <w:sz w:val="28"/>
          <w:szCs w:val="28"/>
        </w:rPr>
        <w:t xml:space="preserve">№ </w:t>
      </w:r>
      <w:r w:rsidRPr="00AC4654">
        <w:rPr>
          <w:rFonts w:ascii="Times New Roman" w:hAnsi="Times New Roman" w:cs="Times New Roman"/>
          <w:sz w:val="28"/>
          <w:szCs w:val="28"/>
        </w:rPr>
        <w:t>1.</w:t>
      </w:r>
    </w:p>
    <w:p w14:paraId="419B4110" w14:textId="77777777" w:rsidR="0091507E" w:rsidRDefault="0091507E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1BDF7F" w14:textId="77777777" w:rsidR="0045093F" w:rsidRPr="00521627" w:rsidRDefault="009D46B6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154A">
        <w:rPr>
          <w:rFonts w:ascii="Times New Roman" w:hAnsi="Times New Roman" w:cs="Times New Roman"/>
          <w:sz w:val="28"/>
          <w:szCs w:val="28"/>
        </w:rPr>
        <w:t>2.</w:t>
      </w:r>
      <w:r w:rsidR="00815717" w:rsidRPr="00A5154A">
        <w:rPr>
          <w:rFonts w:ascii="Times New Roman" w:hAnsi="Times New Roman" w:cs="Times New Roman"/>
          <w:sz w:val="28"/>
          <w:szCs w:val="28"/>
        </w:rPr>
        <w:t>1.</w:t>
      </w:r>
      <w:r w:rsidR="004A40E2">
        <w:rPr>
          <w:rFonts w:ascii="Times New Roman" w:hAnsi="Times New Roman" w:cs="Times New Roman"/>
          <w:sz w:val="28"/>
          <w:szCs w:val="28"/>
        </w:rPr>
        <w:t>2</w:t>
      </w:r>
      <w:r w:rsidRPr="00A5154A">
        <w:rPr>
          <w:rFonts w:ascii="Times New Roman" w:hAnsi="Times New Roman" w:cs="Times New Roman"/>
          <w:sz w:val="28"/>
          <w:szCs w:val="28"/>
        </w:rPr>
        <w:t>.</w:t>
      </w:r>
      <w:r w:rsidRPr="00521627">
        <w:rPr>
          <w:rFonts w:ascii="Times New Roman" w:hAnsi="Times New Roman" w:cs="Times New Roman"/>
          <w:i/>
          <w:sz w:val="28"/>
          <w:szCs w:val="28"/>
        </w:rPr>
        <w:t xml:space="preserve"> Инициирование рассмотрения на заседаниях комиссий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521627">
        <w:rPr>
          <w:rFonts w:ascii="Times New Roman" w:hAnsi="Times New Roman" w:cs="Times New Roman"/>
          <w:i/>
          <w:sz w:val="28"/>
          <w:szCs w:val="28"/>
        </w:rPr>
        <w:t xml:space="preserve">по профилактике правонарушений не реже одного раза в год </w:t>
      </w:r>
      <w:r w:rsidR="00AC4654">
        <w:rPr>
          <w:rFonts w:ascii="Times New Roman" w:hAnsi="Times New Roman" w:cs="Times New Roman"/>
          <w:i/>
          <w:sz w:val="28"/>
          <w:szCs w:val="28"/>
        </w:rPr>
        <w:t>эффективность систем</w:t>
      </w:r>
      <w:r w:rsidR="00A439E0">
        <w:rPr>
          <w:rFonts w:ascii="Times New Roman" w:hAnsi="Times New Roman" w:cs="Times New Roman"/>
          <w:i/>
          <w:sz w:val="28"/>
          <w:szCs w:val="28"/>
        </w:rPr>
        <w:t xml:space="preserve"> мер </w:t>
      </w:r>
      <w:r w:rsidRPr="00521627">
        <w:rPr>
          <w:rFonts w:ascii="Times New Roman" w:hAnsi="Times New Roman" w:cs="Times New Roman"/>
          <w:i/>
          <w:sz w:val="28"/>
          <w:szCs w:val="28"/>
        </w:rPr>
        <w:t>по охране здоровья населения от</w:t>
      </w:r>
      <w:r w:rsidR="00A439E0">
        <w:rPr>
          <w:rFonts w:ascii="Times New Roman" w:hAnsi="Times New Roman" w:cs="Times New Roman"/>
          <w:i/>
          <w:sz w:val="28"/>
          <w:szCs w:val="28"/>
        </w:rPr>
        <w:t xml:space="preserve"> последствий потребления табака,</w:t>
      </w:r>
      <w:r w:rsidRPr="00521627">
        <w:rPr>
          <w:rFonts w:ascii="Times New Roman" w:hAnsi="Times New Roman" w:cs="Times New Roman"/>
          <w:i/>
          <w:sz w:val="28"/>
          <w:szCs w:val="28"/>
        </w:rPr>
        <w:t xml:space="preserve"> по снижению злоупотр</w:t>
      </w:r>
      <w:r w:rsidR="00A439E0">
        <w:rPr>
          <w:rFonts w:ascii="Times New Roman" w:hAnsi="Times New Roman" w:cs="Times New Roman"/>
          <w:i/>
          <w:sz w:val="28"/>
          <w:szCs w:val="28"/>
        </w:rPr>
        <w:t xml:space="preserve">ебления алкогольной продукцией, </w:t>
      </w:r>
      <w:r w:rsidR="0045093F">
        <w:rPr>
          <w:rFonts w:ascii="Times New Roman" w:hAnsi="Times New Roman" w:cs="Times New Roman"/>
          <w:i/>
          <w:sz w:val="28"/>
          <w:szCs w:val="28"/>
        </w:rPr>
        <w:t>по</w:t>
      </w:r>
      <w:r w:rsidR="0045093F" w:rsidRPr="00521627">
        <w:rPr>
          <w:rFonts w:ascii="Times New Roman" w:hAnsi="Times New Roman" w:cs="Times New Roman"/>
          <w:i/>
          <w:sz w:val="28"/>
          <w:szCs w:val="28"/>
        </w:rPr>
        <w:t xml:space="preserve"> предупреждения аварий и чрезвычайных ситуаций, связанных с неиспр</w:t>
      </w:r>
      <w:r w:rsidR="0045093F">
        <w:rPr>
          <w:rFonts w:ascii="Times New Roman" w:hAnsi="Times New Roman" w:cs="Times New Roman"/>
          <w:i/>
          <w:sz w:val="28"/>
          <w:szCs w:val="28"/>
        </w:rPr>
        <w:t>авностью газового оборудования</w:t>
      </w:r>
      <w:r w:rsidR="00A439E0">
        <w:rPr>
          <w:rFonts w:ascii="Times New Roman" w:hAnsi="Times New Roman" w:cs="Times New Roman"/>
          <w:i/>
          <w:sz w:val="28"/>
          <w:szCs w:val="28"/>
        </w:rPr>
        <w:t>, а также</w:t>
      </w:r>
      <w:r w:rsidR="00A439E0" w:rsidRPr="00A439E0">
        <w:t xml:space="preserve"> </w:t>
      </w:r>
      <w:r w:rsidR="00A439E0" w:rsidRPr="00A439E0">
        <w:rPr>
          <w:rFonts w:ascii="Times New Roman" w:hAnsi="Times New Roman" w:cs="Times New Roman"/>
          <w:i/>
          <w:sz w:val="28"/>
          <w:szCs w:val="28"/>
        </w:rPr>
        <w:t>организ</w:t>
      </w:r>
      <w:r w:rsidR="00A439E0">
        <w:rPr>
          <w:rFonts w:ascii="Times New Roman" w:hAnsi="Times New Roman" w:cs="Times New Roman"/>
          <w:i/>
          <w:sz w:val="28"/>
          <w:szCs w:val="28"/>
        </w:rPr>
        <w:t xml:space="preserve">ацию </w:t>
      </w:r>
      <w:r w:rsidR="00A439E0" w:rsidRPr="00A439E0">
        <w:rPr>
          <w:rFonts w:ascii="Times New Roman" w:hAnsi="Times New Roman" w:cs="Times New Roman"/>
          <w:i/>
          <w:sz w:val="28"/>
          <w:szCs w:val="28"/>
        </w:rPr>
        <w:t>совместн</w:t>
      </w:r>
      <w:r w:rsidR="00A439E0">
        <w:rPr>
          <w:rFonts w:ascii="Times New Roman" w:hAnsi="Times New Roman" w:cs="Times New Roman"/>
          <w:i/>
          <w:sz w:val="28"/>
          <w:szCs w:val="28"/>
        </w:rPr>
        <w:t>ой</w:t>
      </w:r>
      <w:r w:rsidR="00A439E0" w:rsidRPr="00A439E0">
        <w:rPr>
          <w:rFonts w:ascii="Times New Roman" w:hAnsi="Times New Roman" w:cs="Times New Roman"/>
          <w:i/>
          <w:sz w:val="28"/>
          <w:szCs w:val="28"/>
        </w:rPr>
        <w:t xml:space="preserve"> работ</w:t>
      </w:r>
      <w:r w:rsidR="00A439E0">
        <w:rPr>
          <w:rFonts w:ascii="Times New Roman" w:hAnsi="Times New Roman" w:cs="Times New Roman"/>
          <w:i/>
          <w:sz w:val="28"/>
          <w:szCs w:val="28"/>
        </w:rPr>
        <w:t>ы территориальных органов МЧС России и МВД России</w:t>
      </w:r>
      <w:r w:rsidR="00A439E0" w:rsidRPr="00A439E0">
        <w:rPr>
          <w:rFonts w:ascii="Times New Roman" w:hAnsi="Times New Roman" w:cs="Times New Roman"/>
          <w:i/>
          <w:sz w:val="28"/>
          <w:szCs w:val="28"/>
        </w:rPr>
        <w:t xml:space="preserve"> в жилом секторе</w:t>
      </w:r>
      <w:r w:rsidR="00A439E0">
        <w:rPr>
          <w:rFonts w:ascii="Times New Roman" w:hAnsi="Times New Roman" w:cs="Times New Roman"/>
          <w:i/>
          <w:sz w:val="28"/>
          <w:szCs w:val="28"/>
        </w:rPr>
        <w:t>.</w:t>
      </w:r>
    </w:p>
    <w:p w14:paraId="5459FF6D" w14:textId="77777777" w:rsidR="005B123A" w:rsidRDefault="005B123A" w:rsidP="0091507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123A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со статьей 5 Федерального закона от 23.06.2016 № 182-ФЗ «Об основах системы профилактики правонарушений в Российской Федерации» </w:t>
      </w:r>
      <w:r w:rsidR="0045093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МЧС России (</w:t>
      </w:r>
      <w:r w:rsidRPr="0045093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его территориальные органы</w:t>
      </w:r>
      <w:r w:rsidR="0045093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)</w:t>
      </w:r>
      <w:r w:rsidRPr="0045093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являются субъектами профилактики правонарушений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4D7F9D">
        <w:rPr>
          <w:rFonts w:ascii="Times New Roman" w:eastAsia="Times New Roman" w:hAnsi="Times New Roman" w:cs="Times New Roman"/>
          <w:bCs/>
          <w:sz w:val="28"/>
          <w:szCs w:val="28"/>
        </w:rPr>
        <w:t>осуществляемой</w:t>
      </w:r>
      <w:r w:rsidRPr="005B12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 </w:t>
      </w:r>
      <w:r w:rsidRPr="005B123A">
        <w:rPr>
          <w:rFonts w:ascii="Times New Roman" w:eastAsia="Times New Roman" w:hAnsi="Times New Roman" w:cs="Times New Roman"/>
          <w:bCs/>
          <w:sz w:val="28"/>
          <w:szCs w:val="28"/>
        </w:rPr>
        <w:t>основным направлениям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45093F">
        <w:rPr>
          <w:rFonts w:ascii="Times New Roman" w:eastAsia="Times New Roman" w:hAnsi="Times New Roman" w:cs="Times New Roman"/>
          <w:bCs/>
          <w:sz w:val="28"/>
          <w:szCs w:val="28"/>
        </w:rPr>
        <w:t xml:space="preserve">к которым относятся,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том числе </w:t>
      </w:r>
      <w:r w:rsidRPr="005B123A">
        <w:rPr>
          <w:rFonts w:ascii="Times New Roman" w:eastAsia="Times New Roman" w:hAnsi="Times New Roman" w:cs="Times New Roman"/>
          <w:bCs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спечение пожарной безопасности и </w:t>
      </w:r>
      <w:r w:rsidRPr="005B123A">
        <w:rPr>
          <w:rFonts w:ascii="Times New Roman" w:eastAsia="Times New Roman" w:hAnsi="Times New Roman" w:cs="Times New Roman"/>
          <w:bCs/>
          <w:sz w:val="28"/>
          <w:szCs w:val="28"/>
        </w:rPr>
        <w:t>предупреждение, ликвидация и (или) минимизация последствий чрезвычайных ситуаций природного и техногенного характера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BA8CED8" w14:textId="77777777" w:rsidR="00D446A4" w:rsidRDefault="00D446A4" w:rsidP="0091507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46A4">
        <w:rPr>
          <w:rFonts w:ascii="Times New Roman" w:eastAsia="Times New Roman" w:hAnsi="Times New Roman" w:cs="Times New Roman"/>
          <w:bCs/>
          <w:sz w:val="28"/>
          <w:szCs w:val="28"/>
        </w:rPr>
        <w:t xml:space="preserve">В целях обеспечения реализации государственной политики в сфере профилактики правонарушений, а также в целях координации деятельности в указанной сфере создаются и функционируют межведомственный, ведомственные и региональные координационные органы. </w:t>
      </w:r>
    </w:p>
    <w:p w14:paraId="3613EA91" w14:textId="77777777" w:rsidR="005B123A" w:rsidRDefault="00D446A4" w:rsidP="0091507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46A4">
        <w:rPr>
          <w:rFonts w:ascii="Times New Roman" w:eastAsia="Times New Roman" w:hAnsi="Times New Roman" w:cs="Times New Roman"/>
          <w:bCs/>
          <w:sz w:val="28"/>
          <w:szCs w:val="28"/>
        </w:rPr>
        <w:t>Порядок создания региональных и муниципальных координационных органов в сфере профилактики правонарушений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муниципальными правовыми актами.</w:t>
      </w:r>
    </w:p>
    <w:p w14:paraId="351A9C0F" w14:textId="77777777" w:rsidR="00D446A4" w:rsidRDefault="00D446A4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каждом субъекте Российской Федерации созданы и функционирую межведомственные комиссии по профилактике правонарушений</w:t>
      </w:r>
      <w:r w:rsidR="00A439E0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регионального и муниципального уровней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в которые в обязательном порядке входят </w:t>
      </w:r>
      <w:r w:rsidR="00584D30">
        <w:rPr>
          <w:rFonts w:ascii="Times New Roman" w:eastAsia="Times New Roman" w:hAnsi="Times New Roman" w:cs="Times New Roman"/>
          <w:bCs/>
          <w:sz w:val="28"/>
          <w:szCs w:val="28"/>
        </w:rPr>
        <w:t>представители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84D30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="00584D30">
        <w:rPr>
          <w:rFonts w:ascii="Times New Roman" w:hAnsi="Times New Roman" w:cs="Times New Roman"/>
          <w:sz w:val="28"/>
          <w:szCs w:val="28"/>
        </w:rPr>
        <w:t>ерриториальных органов МЧС России</w:t>
      </w:r>
      <w:r w:rsidR="0045093F">
        <w:rPr>
          <w:rFonts w:ascii="Times New Roman" w:hAnsi="Times New Roman" w:cs="Times New Roman"/>
          <w:sz w:val="28"/>
          <w:szCs w:val="28"/>
        </w:rPr>
        <w:t>.</w:t>
      </w:r>
    </w:p>
    <w:p w14:paraId="58E1CE0E" w14:textId="77777777" w:rsidR="00A439E0" w:rsidRPr="00BD2B62" w:rsidRDefault="00A439E0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Протоколом заседания Правительственной комиссии по профилактике правонарушений</w:t>
      </w:r>
      <w:r w:rsidRPr="00BD2B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24.06.2019 № 2 (пункт 2.5. раздела 2 «О профилактике правонарушений, связанных с гибелью несовершеннолетних на пожарах»</w:t>
      </w:r>
      <w:r w:rsidR="0025294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294F">
        <w:rPr>
          <w:rFonts w:ascii="Times New Roman" w:hAnsi="Times New Roman" w:cs="Times New Roman"/>
          <w:sz w:val="28"/>
          <w:szCs w:val="28"/>
        </w:rPr>
        <w:t xml:space="preserve">территориальным органам МЧС России, МВД России предложено продолжить </w:t>
      </w:r>
      <w:r w:rsidR="0025294F">
        <w:rPr>
          <w:rFonts w:ascii="Times New Roman" w:hAnsi="Times New Roman" w:cs="Times New Roman"/>
          <w:sz w:val="28"/>
          <w:szCs w:val="28"/>
        </w:rPr>
        <w:lastRenderedPageBreak/>
        <w:t>совместную работу с органами исполнительной власти всех уровней, общественными организациями, волонтерами по профилактике правонарушений в сфере обеспечения пожарной безопасности в жилом секторе. И</w:t>
      </w:r>
      <w:r w:rsidRPr="00BD2B62">
        <w:rPr>
          <w:rFonts w:ascii="Times New Roman" w:hAnsi="Times New Roman" w:cs="Times New Roman"/>
          <w:sz w:val="28"/>
          <w:szCs w:val="28"/>
        </w:rPr>
        <w:t>спользовать для этих целей потенциал комиссий по профилактике правонарушений субъектов Российской Федера</w:t>
      </w:r>
      <w:r w:rsidR="0025294F">
        <w:rPr>
          <w:rFonts w:ascii="Times New Roman" w:hAnsi="Times New Roman" w:cs="Times New Roman"/>
          <w:sz w:val="28"/>
          <w:szCs w:val="28"/>
        </w:rPr>
        <w:t>ции и муниципальных образований.</w:t>
      </w:r>
    </w:p>
    <w:p w14:paraId="69AACA6C" w14:textId="77777777" w:rsidR="009D46B6" w:rsidRPr="00AC4654" w:rsidRDefault="009D46B6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4A45FC">
        <w:rPr>
          <w:rFonts w:ascii="Times New Roman" w:hAnsi="Times New Roman" w:cs="Times New Roman"/>
          <w:sz w:val="28"/>
          <w:szCs w:val="28"/>
        </w:rPr>
        <w:t xml:space="preserve">таких </w:t>
      </w:r>
      <w:r>
        <w:rPr>
          <w:rFonts w:ascii="Times New Roman" w:hAnsi="Times New Roman" w:cs="Times New Roman"/>
          <w:sz w:val="28"/>
          <w:szCs w:val="28"/>
        </w:rPr>
        <w:t xml:space="preserve">заседаний </w:t>
      </w:r>
      <w:r w:rsidR="00A439E0">
        <w:rPr>
          <w:rFonts w:ascii="Times New Roman" w:hAnsi="Times New Roman" w:cs="Times New Roman"/>
          <w:sz w:val="28"/>
          <w:szCs w:val="28"/>
        </w:rPr>
        <w:t xml:space="preserve">территориальными органами МЧС России </w:t>
      </w:r>
      <w:r w:rsidR="004A45FC">
        <w:rPr>
          <w:rFonts w:ascii="Times New Roman" w:hAnsi="Times New Roman" w:cs="Times New Roman"/>
          <w:sz w:val="28"/>
          <w:szCs w:val="28"/>
        </w:rPr>
        <w:t>дол</w:t>
      </w:r>
      <w:r w:rsidR="0025294F">
        <w:rPr>
          <w:rFonts w:ascii="Times New Roman" w:hAnsi="Times New Roman" w:cs="Times New Roman"/>
          <w:sz w:val="28"/>
          <w:szCs w:val="28"/>
        </w:rPr>
        <w:t xml:space="preserve">жны </w:t>
      </w:r>
      <w:r>
        <w:rPr>
          <w:rFonts w:ascii="Times New Roman" w:hAnsi="Times New Roman" w:cs="Times New Roman"/>
          <w:sz w:val="28"/>
          <w:szCs w:val="28"/>
        </w:rPr>
        <w:t>поднима</w:t>
      </w:r>
      <w:r w:rsidR="00000818">
        <w:rPr>
          <w:rFonts w:ascii="Times New Roman" w:hAnsi="Times New Roman" w:cs="Times New Roman"/>
          <w:sz w:val="28"/>
          <w:szCs w:val="28"/>
        </w:rPr>
        <w:t>т</w:t>
      </w:r>
      <w:r w:rsidR="0025294F">
        <w:rPr>
          <w:rFonts w:ascii="Times New Roman" w:hAnsi="Times New Roman" w:cs="Times New Roman"/>
          <w:sz w:val="28"/>
          <w:szCs w:val="28"/>
        </w:rPr>
        <w:t>ь</w:t>
      </w:r>
      <w:r w:rsidR="00000818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654">
        <w:rPr>
          <w:rFonts w:ascii="Times New Roman" w:hAnsi="Times New Roman" w:cs="Times New Roman"/>
          <w:sz w:val="28"/>
          <w:szCs w:val="28"/>
          <w:u w:val="single"/>
        </w:rPr>
        <w:t>вопросы, решение которых в силу представленных полномочий напрямую не</w:t>
      </w:r>
      <w:r w:rsidR="004D7F9D">
        <w:rPr>
          <w:rFonts w:ascii="Times New Roman" w:hAnsi="Times New Roman" w:cs="Times New Roman"/>
          <w:sz w:val="28"/>
          <w:szCs w:val="28"/>
          <w:u w:val="single"/>
        </w:rPr>
        <w:t xml:space="preserve"> относи</w:t>
      </w:r>
      <w:r w:rsidRPr="00AC4654">
        <w:rPr>
          <w:rFonts w:ascii="Times New Roman" w:hAnsi="Times New Roman" w:cs="Times New Roman"/>
          <w:sz w:val="28"/>
          <w:szCs w:val="28"/>
          <w:u w:val="single"/>
        </w:rPr>
        <w:t xml:space="preserve">тся к компетенции МЧС России, но существенно </w:t>
      </w:r>
      <w:r w:rsidR="00584D30" w:rsidRPr="00AC4654">
        <w:rPr>
          <w:rFonts w:ascii="Times New Roman" w:hAnsi="Times New Roman" w:cs="Times New Roman"/>
          <w:sz w:val="28"/>
          <w:szCs w:val="28"/>
          <w:u w:val="single"/>
        </w:rPr>
        <w:t>снижает</w:t>
      </w:r>
      <w:r w:rsidRPr="00AC4654">
        <w:rPr>
          <w:rFonts w:ascii="Times New Roman" w:hAnsi="Times New Roman" w:cs="Times New Roman"/>
          <w:sz w:val="28"/>
          <w:szCs w:val="28"/>
          <w:u w:val="single"/>
        </w:rPr>
        <w:t xml:space="preserve"> вероятность причинения вреда охраняемым законом ценностям</w:t>
      </w:r>
      <w:r w:rsidR="00584D30" w:rsidRPr="00AC4654">
        <w:rPr>
          <w:rStyle w:val="af2"/>
          <w:rFonts w:ascii="Times New Roman" w:hAnsi="Times New Roman" w:cs="Times New Roman"/>
          <w:sz w:val="28"/>
          <w:szCs w:val="28"/>
          <w:u w:val="single"/>
        </w:rPr>
        <w:footnoteReference w:id="2"/>
      </w:r>
      <w:r w:rsidRPr="00AC4654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14:paraId="58247B2F" w14:textId="77777777" w:rsidR="0025294F" w:rsidRDefault="009D46B6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каждом субъект</w:t>
      </w:r>
      <w:r w:rsidR="004D7F9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должна быть определена</w:t>
      </w:r>
      <w:r w:rsidR="00AC46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нормативно закреплена </w:t>
      </w:r>
      <w:r w:rsidR="00AC4654">
        <w:rPr>
          <w:rFonts w:ascii="Times New Roman" w:hAnsi="Times New Roman" w:cs="Times New Roman"/>
          <w:sz w:val="28"/>
          <w:szCs w:val="28"/>
        </w:rPr>
        <w:t>и постоянно совершенствоваться</w:t>
      </w:r>
      <w:r w:rsidR="0025294F">
        <w:rPr>
          <w:rFonts w:ascii="Times New Roman" w:hAnsi="Times New Roman" w:cs="Times New Roman"/>
          <w:sz w:val="28"/>
          <w:szCs w:val="28"/>
        </w:rPr>
        <w:t>:</w:t>
      </w:r>
    </w:p>
    <w:p w14:paraId="0A968DC6" w14:textId="77777777" w:rsidR="0025294F" w:rsidRDefault="009D46B6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мер </w:t>
      </w:r>
      <w:r w:rsidRPr="00A724B1">
        <w:rPr>
          <w:rFonts w:ascii="Times New Roman" w:hAnsi="Times New Roman" w:cs="Times New Roman"/>
          <w:sz w:val="28"/>
          <w:szCs w:val="28"/>
        </w:rPr>
        <w:t>по охране здоровья населения от</w:t>
      </w:r>
      <w:r w:rsidR="0025294F">
        <w:rPr>
          <w:rFonts w:ascii="Times New Roman" w:hAnsi="Times New Roman" w:cs="Times New Roman"/>
          <w:sz w:val="28"/>
          <w:szCs w:val="28"/>
        </w:rPr>
        <w:t xml:space="preserve"> последствий потребления табака;</w:t>
      </w:r>
    </w:p>
    <w:p w14:paraId="4CC99449" w14:textId="77777777" w:rsidR="0025294F" w:rsidRDefault="0025294F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мер</w:t>
      </w:r>
      <w:r w:rsidR="009D46B6">
        <w:rPr>
          <w:rFonts w:ascii="Times New Roman" w:hAnsi="Times New Roman" w:cs="Times New Roman"/>
          <w:sz w:val="28"/>
          <w:szCs w:val="28"/>
        </w:rPr>
        <w:t xml:space="preserve"> </w:t>
      </w:r>
      <w:r w:rsidR="009D46B6" w:rsidRPr="00A724B1">
        <w:rPr>
          <w:rFonts w:ascii="Times New Roman" w:hAnsi="Times New Roman" w:cs="Times New Roman"/>
          <w:sz w:val="28"/>
          <w:szCs w:val="28"/>
        </w:rPr>
        <w:t>по снижению злоупотребления алкогольной продукцией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5294F">
        <w:rPr>
          <w:rFonts w:ascii="Times New Roman" w:hAnsi="Times New Roman" w:cs="Times New Roman"/>
          <w:sz w:val="28"/>
          <w:szCs w:val="28"/>
        </w:rPr>
        <w:t xml:space="preserve">включающая </w:t>
      </w:r>
      <w:r>
        <w:rPr>
          <w:rFonts w:ascii="Times New Roman" w:hAnsi="Times New Roman" w:cs="Times New Roman"/>
          <w:sz w:val="28"/>
          <w:szCs w:val="28"/>
        </w:rPr>
        <w:t>введение</w:t>
      </w:r>
      <w:r w:rsidRPr="0025294F">
        <w:rPr>
          <w:rFonts w:ascii="Times New Roman" w:hAnsi="Times New Roman" w:cs="Times New Roman"/>
          <w:sz w:val="28"/>
          <w:szCs w:val="28"/>
        </w:rPr>
        <w:t xml:space="preserve"> дополнительных ограничений времени, условий и мест розничной продажи алкогольной продукции</w:t>
      </w:r>
      <w:r w:rsidRPr="00A724B1">
        <w:rPr>
          <w:rStyle w:val="af2"/>
          <w:rFonts w:ascii="Times New Roman" w:hAnsi="Times New Roman" w:cs="Times New Roman"/>
          <w:i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C4A8690" w14:textId="77777777" w:rsidR="00000818" w:rsidRDefault="0025294F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мер</w:t>
      </w:r>
      <w:r w:rsidR="00000818" w:rsidRPr="00000818">
        <w:rPr>
          <w:rFonts w:ascii="Times New Roman" w:hAnsi="Times New Roman" w:cs="Times New Roman"/>
          <w:sz w:val="28"/>
          <w:szCs w:val="28"/>
        </w:rPr>
        <w:t xml:space="preserve"> </w:t>
      </w:r>
      <w:r w:rsidR="00000818">
        <w:rPr>
          <w:rFonts w:ascii="Times New Roman" w:hAnsi="Times New Roman" w:cs="Times New Roman"/>
          <w:sz w:val="28"/>
          <w:szCs w:val="28"/>
        </w:rPr>
        <w:t xml:space="preserve">по предупреждению </w:t>
      </w:r>
      <w:r w:rsidR="00000818" w:rsidRPr="00A724B1">
        <w:rPr>
          <w:rFonts w:ascii="Times New Roman" w:hAnsi="Times New Roman" w:cs="Times New Roman"/>
          <w:sz w:val="28"/>
          <w:szCs w:val="28"/>
        </w:rPr>
        <w:t>аварий и чрезвычайных ситуаций, связанных с неисп</w:t>
      </w:r>
      <w:r w:rsidR="00000818">
        <w:rPr>
          <w:rFonts w:ascii="Times New Roman" w:hAnsi="Times New Roman" w:cs="Times New Roman"/>
          <w:sz w:val="28"/>
          <w:szCs w:val="28"/>
        </w:rPr>
        <w:t>равностью газового оборудования</w:t>
      </w:r>
      <w:r w:rsidR="009D46B6" w:rsidRPr="00A724B1">
        <w:rPr>
          <w:rFonts w:ascii="Times New Roman" w:hAnsi="Times New Roman" w:cs="Times New Roman"/>
          <w:sz w:val="28"/>
          <w:szCs w:val="28"/>
        </w:rPr>
        <w:t>.</w:t>
      </w:r>
      <w:r w:rsidR="009D46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193E8C" w14:textId="77777777" w:rsidR="00AC4654" w:rsidRDefault="00AC4654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Эффективность указанных систем мер может быть спланирована </w:t>
      </w:r>
      <w:r w:rsidR="001A1A5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к рассмотрению на заседаниях межведомственных комиссий по профилактике правонарушений регионального и муниципального уровней </w:t>
      </w:r>
      <w:r w:rsidR="001A1A5C">
        <w:rPr>
          <w:rFonts w:ascii="Times New Roman" w:hAnsi="Times New Roman" w:cs="Times New Roman"/>
          <w:sz w:val="28"/>
          <w:szCs w:val="28"/>
        </w:rPr>
        <w:t xml:space="preserve">с заслушиванием соответствующих структурных подразделений органов власти </w:t>
      </w:r>
      <w:r>
        <w:rPr>
          <w:rFonts w:ascii="Times New Roman" w:hAnsi="Times New Roman" w:cs="Times New Roman"/>
          <w:sz w:val="28"/>
          <w:szCs w:val="28"/>
        </w:rPr>
        <w:t>с периодичностью од</w:t>
      </w:r>
      <w:r w:rsidR="0081571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 раз в год</w:t>
      </w:r>
      <w:r w:rsidR="00815717">
        <w:rPr>
          <w:rFonts w:ascii="Times New Roman" w:hAnsi="Times New Roman" w:cs="Times New Roman"/>
          <w:sz w:val="28"/>
          <w:szCs w:val="28"/>
        </w:rPr>
        <w:t xml:space="preserve"> и чаще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D813AA2" w14:textId="77777777" w:rsidR="009D46B6" w:rsidRDefault="009D46B6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Аналитические материалы по последствиям </w:t>
      </w:r>
      <w:r w:rsidR="004A40E2">
        <w:rPr>
          <w:rFonts w:ascii="Times New Roman" w:hAnsi="Times New Roman" w:cs="Times New Roman"/>
          <w:sz w:val="28"/>
          <w:szCs w:val="28"/>
        </w:rPr>
        <w:t>пожаров,</w:t>
      </w:r>
      <w:r w:rsidR="0091507E">
        <w:rPr>
          <w:rFonts w:ascii="Times New Roman" w:hAnsi="Times New Roman" w:cs="Times New Roman"/>
          <w:sz w:val="28"/>
          <w:szCs w:val="28"/>
        </w:rPr>
        <w:t xml:space="preserve"> связанных с курением</w:t>
      </w:r>
      <w:r>
        <w:rPr>
          <w:rFonts w:ascii="Times New Roman" w:hAnsi="Times New Roman" w:cs="Times New Roman"/>
          <w:sz w:val="28"/>
          <w:szCs w:val="28"/>
        </w:rPr>
        <w:t xml:space="preserve"> и злоупотреблени</w:t>
      </w:r>
      <w:r w:rsidR="0091507E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алкоголем</w:t>
      </w:r>
      <w:r w:rsidR="0091507E">
        <w:rPr>
          <w:rFonts w:ascii="Times New Roman" w:hAnsi="Times New Roman" w:cs="Times New Roman"/>
          <w:sz w:val="28"/>
          <w:szCs w:val="28"/>
        </w:rPr>
        <w:t>, в том числе для жизни и здоровья несовершеннолетних,</w:t>
      </w:r>
      <w:r>
        <w:rPr>
          <w:rFonts w:ascii="Times New Roman" w:hAnsi="Times New Roman" w:cs="Times New Roman"/>
          <w:sz w:val="28"/>
          <w:szCs w:val="28"/>
        </w:rPr>
        <w:t xml:space="preserve"> приведены в приложении № 2. </w:t>
      </w:r>
    </w:p>
    <w:p w14:paraId="01B30E0F" w14:textId="77777777" w:rsidR="00424609" w:rsidRDefault="00424609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4D2EF837" w14:textId="77777777" w:rsidR="002B1156" w:rsidRDefault="00FC3DBD" w:rsidP="0099626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154A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465BE8" w:rsidRPr="00A5154A">
        <w:rPr>
          <w:rFonts w:ascii="Times New Roman" w:hAnsi="Times New Roman" w:cs="Times New Roman"/>
          <w:sz w:val="28"/>
          <w:szCs w:val="28"/>
        </w:rPr>
        <w:t>1.</w:t>
      </w:r>
      <w:r w:rsidR="004B2025">
        <w:rPr>
          <w:rFonts w:ascii="Times New Roman" w:hAnsi="Times New Roman" w:cs="Times New Roman"/>
          <w:sz w:val="28"/>
          <w:szCs w:val="28"/>
        </w:rPr>
        <w:t>3</w:t>
      </w:r>
      <w:r w:rsidRPr="00A5154A">
        <w:rPr>
          <w:rFonts w:ascii="Times New Roman" w:hAnsi="Times New Roman" w:cs="Times New Roman"/>
          <w:sz w:val="28"/>
          <w:szCs w:val="28"/>
        </w:rPr>
        <w:t>.</w:t>
      </w:r>
      <w:r w:rsidR="002B1156" w:rsidRPr="00FC3DBD">
        <w:rPr>
          <w:rFonts w:ascii="Times New Roman" w:hAnsi="Times New Roman" w:cs="Times New Roman"/>
          <w:i/>
          <w:sz w:val="28"/>
          <w:szCs w:val="28"/>
        </w:rPr>
        <w:t> </w:t>
      </w:r>
      <w:r w:rsidRPr="00FC3DBD">
        <w:rPr>
          <w:rFonts w:ascii="Times New Roman" w:hAnsi="Times New Roman" w:cs="Times New Roman"/>
          <w:i/>
          <w:sz w:val="28"/>
          <w:szCs w:val="28"/>
        </w:rPr>
        <w:t>З</w:t>
      </w:r>
      <w:r w:rsidR="002B1156" w:rsidRPr="00FC3DBD">
        <w:rPr>
          <w:rFonts w:ascii="Times New Roman" w:hAnsi="Times New Roman" w:cs="Times New Roman"/>
          <w:i/>
          <w:sz w:val="28"/>
          <w:szCs w:val="28"/>
        </w:rPr>
        <w:t xml:space="preserve">аключение соглашений </w:t>
      </w:r>
      <w:r w:rsidR="00524AD8">
        <w:rPr>
          <w:rFonts w:ascii="Times New Roman" w:hAnsi="Times New Roman" w:cs="Times New Roman"/>
          <w:i/>
          <w:sz w:val="28"/>
          <w:szCs w:val="28"/>
        </w:rPr>
        <w:t>о</w:t>
      </w:r>
      <w:r w:rsidR="002B1156" w:rsidRPr="00FC3DBD">
        <w:rPr>
          <w:rFonts w:ascii="Times New Roman" w:hAnsi="Times New Roman" w:cs="Times New Roman"/>
          <w:i/>
          <w:sz w:val="28"/>
          <w:szCs w:val="28"/>
        </w:rPr>
        <w:t xml:space="preserve"> взаимодействии </w:t>
      </w:r>
      <w:r>
        <w:rPr>
          <w:rFonts w:ascii="Times New Roman" w:hAnsi="Times New Roman" w:cs="Times New Roman"/>
          <w:i/>
          <w:sz w:val="28"/>
          <w:szCs w:val="28"/>
        </w:rPr>
        <w:t>с Советами</w:t>
      </w:r>
      <w:r w:rsidRPr="00FC3DBD">
        <w:rPr>
          <w:rFonts w:ascii="Times New Roman" w:hAnsi="Times New Roman" w:cs="Times New Roman"/>
          <w:i/>
          <w:sz w:val="28"/>
          <w:szCs w:val="28"/>
        </w:rPr>
        <w:t xml:space="preserve"> отцов </w:t>
      </w:r>
      <w:r>
        <w:rPr>
          <w:rFonts w:ascii="Times New Roman" w:hAnsi="Times New Roman" w:cs="Times New Roman"/>
          <w:i/>
          <w:sz w:val="28"/>
          <w:szCs w:val="28"/>
        </w:rPr>
        <w:t>при</w:t>
      </w:r>
      <w:r w:rsidR="002B1156" w:rsidRPr="00FC3DB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Уполномоченных по правам ребенка в субъектах Российской Федерации.</w:t>
      </w:r>
    </w:p>
    <w:p w14:paraId="1DF53A9D" w14:textId="77777777" w:rsidR="00007219" w:rsidRPr="00007219" w:rsidRDefault="00007219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219">
        <w:rPr>
          <w:rFonts w:ascii="Times New Roman" w:hAnsi="Times New Roman" w:cs="Times New Roman"/>
          <w:sz w:val="28"/>
          <w:szCs w:val="28"/>
        </w:rPr>
        <w:t xml:space="preserve">Фондом «Отцовство» при поддержке Союза Женщин России 31 мая 2016 г., накануне Дня защиты детей, в Москве, был проведен учредительный съезд Межрегиональной общественной организации «Союз отцов», с участием делегатов из 22 регионов России. </w:t>
      </w:r>
    </w:p>
    <w:p w14:paraId="63D66157" w14:textId="77777777" w:rsidR="00007219" w:rsidRPr="00007219" w:rsidRDefault="00007219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219">
        <w:rPr>
          <w:rFonts w:ascii="Times New Roman" w:hAnsi="Times New Roman" w:cs="Times New Roman"/>
          <w:sz w:val="28"/>
          <w:szCs w:val="28"/>
        </w:rPr>
        <w:t>Советы отцов, как общественное движение, существуют в каждом регионе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007219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007219">
        <w:rPr>
          <w:rFonts w:ascii="Times New Roman" w:hAnsi="Times New Roman" w:cs="Times New Roman"/>
          <w:sz w:val="28"/>
          <w:szCs w:val="28"/>
        </w:rPr>
        <w:t xml:space="preserve">. Во многих регионах они работают уже давно и реализуют </w:t>
      </w:r>
      <w:r w:rsidR="004D7F9D">
        <w:rPr>
          <w:rFonts w:ascii="Times New Roman" w:hAnsi="Times New Roman" w:cs="Times New Roman"/>
          <w:sz w:val="28"/>
          <w:szCs w:val="28"/>
        </w:rPr>
        <w:t>самые</w:t>
      </w:r>
      <w:r w:rsidRPr="00007219">
        <w:rPr>
          <w:rFonts w:ascii="Times New Roman" w:hAnsi="Times New Roman" w:cs="Times New Roman"/>
          <w:sz w:val="28"/>
          <w:szCs w:val="28"/>
        </w:rPr>
        <w:t xml:space="preserve"> разн</w:t>
      </w:r>
      <w:r w:rsidR="004D7F9D">
        <w:rPr>
          <w:rFonts w:ascii="Times New Roman" w:hAnsi="Times New Roman" w:cs="Times New Roman"/>
          <w:sz w:val="28"/>
          <w:szCs w:val="28"/>
        </w:rPr>
        <w:t>ообразные социальные проекты</w:t>
      </w:r>
      <w:r w:rsidRPr="00007219">
        <w:rPr>
          <w:rFonts w:ascii="Times New Roman" w:hAnsi="Times New Roman" w:cs="Times New Roman"/>
          <w:sz w:val="28"/>
          <w:szCs w:val="28"/>
        </w:rPr>
        <w:t xml:space="preserve"> и услуг</w:t>
      </w:r>
      <w:r w:rsidR="004D7F9D">
        <w:rPr>
          <w:rFonts w:ascii="Times New Roman" w:hAnsi="Times New Roman" w:cs="Times New Roman"/>
          <w:sz w:val="28"/>
          <w:szCs w:val="28"/>
        </w:rPr>
        <w:t>и для семей (субботники, конкурсы</w:t>
      </w:r>
      <w:r w:rsidRPr="00007219">
        <w:rPr>
          <w:rFonts w:ascii="Times New Roman" w:hAnsi="Times New Roman" w:cs="Times New Roman"/>
          <w:sz w:val="28"/>
          <w:szCs w:val="28"/>
        </w:rPr>
        <w:t xml:space="preserve"> рисунков</w:t>
      </w:r>
      <w:r w:rsidR="004D7F9D">
        <w:rPr>
          <w:rFonts w:ascii="Times New Roman" w:hAnsi="Times New Roman" w:cs="Times New Roman"/>
          <w:sz w:val="28"/>
          <w:szCs w:val="28"/>
        </w:rPr>
        <w:t>, спортивные</w:t>
      </w:r>
      <w:r w:rsidRPr="00007219">
        <w:rPr>
          <w:rFonts w:ascii="Times New Roman" w:hAnsi="Times New Roman" w:cs="Times New Roman"/>
          <w:sz w:val="28"/>
          <w:szCs w:val="28"/>
        </w:rPr>
        <w:t xml:space="preserve"> состязани</w:t>
      </w:r>
      <w:r w:rsidR="004D7F9D">
        <w:rPr>
          <w:rFonts w:ascii="Times New Roman" w:hAnsi="Times New Roman" w:cs="Times New Roman"/>
          <w:sz w:val="28"/>
          <w:szCs w:val="28"/>
        </w:rPr>
        <w:t>я</w:t>
      </w:r>
      <w:r w:rsidRPr="00007219">
        <w:rPr>
          <w:rFonts w:ascii="Times New Roman" w:hAnsi="Times New Roman" w:cs="Times New Roman"/>
          <w:sz w:val="28"/>
          <w:szCs w:val="28"/>
        </w:rPr>
        <w:t>, лекци</w:t>
      </w:r>
      <w:r w:rsidR="004D7F9D">
        <w:rPr>
          <w:rFonts w:ascii="Times New Roman" w:hAnsi="Times New Roman" w:cs="Times New Roman"/>
          <w:sz w:val="28"/>
          <w:szCs w:val="28"/>
        </w:rPr>
        <w:t>и</w:t>
      </w:r>
      <w:r w:rsidRPr="00007219">
        <w:rPr>
          <w:rFonts w:ascii="Times New Roman" w:hAnsi="Times New Roman" w:cs="Times New Roman"/>
          <w:sz w:val="28"/>
          <w:szCs w:val="28"/>
        </w:rPr>
        <w:t xml:space="preserve">, </w:t>
      </w:r>
      <w:r w:rsidR="004D7F9D">
        <w:rPr>
          <w:rFonts w:ascii="Times New Roman" w:hAnsi="Times New Roman" w:cs="Times New Roman"/>
          <w:sz w:val="28"/>
          <w:szCs w:val="28"/>
        </w:rPr>
        <w:t>семинары</w:t>
      </w:r>
      <w:r w:rsidRPr="00007219">
        <w:rPr>
          <w:rFonts w:ascii="Times New Roman" w:hAnsi="Times New Roman" w:cs="Times New Roman"/>
          <w:sz w:val="28"/>
          <w:szCs w:val="28"/>
        </w:rPr>
        <w:t xml:space="preserve">, </w:t>
      </w:r>
      <w:r w:rsidR="004D7F9D">
        <w:rPr>
          <w:rFonts w:ascii="Times New Roman" w:hAnsi="Times New Roman" w:cs="Times New Roman"/>
          <w:sz w:val="28"/>
          <w:szCs w:val="28"/>
        </w:rPr>
        <w:t>фестивали)</w:t>
      </w:r>
      <w:r w:rsidRPr="00007219">
        <w:rPr>
          <w:rFonts w:ascii="Times New Roman" w:hAnsi="Times New Roman" w:cs="Times New Roman"/>
          <w:sz w:val="28"/>
          <w:szCs w:val="28"/>
        </w:rPr>
        <w:t xml:space="preserve">. Среди наиболее активно охваченных деятельностью советов отцов регионов </w:t>
      </w:r>
      <w:r w:rsidR="00996260">
        <w:rPr>
          <w:rFonts w:ascii="Times New Roman" w:hAnsi="Times New Roman" w:cs="Times New Roman"/>
          <w:sz w:val="28"/>
          <w:szCs w:val="28"/>
        </w:rPr>
        <w:t xml:space="preserve">–Республика </w:t>
      </w:r>
      <w:r w:rsidRPr="00007219">
        <w:rPr>
          <w:rFonts w:ascii="Times New Roman" w:hAnsi="Times New Roman" w:cs="Times New Roman"/>
          <w:sz w:val="28"/>
          <w:szCs w:val="28"/>
        </w:rPr>
        <w:t>Татарстан, Алтайский край, Ниж</w:t>
      </w:r>
      <w:r w:rsidR="00996260">
        <w:rPr>
          <w:rFonts w:ascii="Times New Roman" w:hAnsi="Times New Roman" w:cs="Times New Roman"/>
          <w:sz w:val="28"/>
          <w:szCs w:val="28"/>
        </w:rPr>
        <w:t xml:space="preserve">егородская, </w:t>
      </w:r>
      <w:r w:rsidRPr="00007219">
        <w:rPr>
          <w:rFonts w:ascii="Times New Roman" w:hAnsi="Times New Roman" w:cs="Times New Roman"/>
          <w:sz w:val="28"/>
          <w:szCs w:val="28"/>
        </w:rPr>
        <w:t>Ростовская, Архангельская, Тверская, Курская</w:t>
      </w:r>
      <w:r w:rsidR="00996260">
        <w:rPr>
          <w:rFonts w:ascii="Times New Roman" w:hAnsi="Times New Roman" w:cs="Times New Roman"/>
          <w:sz w:val="28"/>
          <w:szCs w:val="28"/>
        </w:rPr>
        <w:t xml:space="preserve">, Белгородская </w:t>
      </w:r>
      <w:proofErr w:type="gramStart"/>
      <w:r w:rsidR="00996260">
        <w:rPr>
          <w:rFonts w:ascii="Times New Roman" w:hAnsi="Times New Roman" w:cs="Times New Roman"/>
          <w:sz w:val="28"/>
          <w:szCs w:val="28"/>
        </w:rPr>
        <w:t>области</w:t>
      </w:r>
      <w:r w:rsidRPr="00007219">
        <w:rPr>
          <w:rFonts w:ascii="Times New Roman" w:hAnsi="Times New Roman" w:cs="Times New Roman"/>
          <w:sz w:val="28"/>
          <w:szCs w:val="28"/>
        </w:rPr>
        <w:t xml:space="preserve">, </w:t>
      </w:r>
      <w:r w:rsidR="00996260">
        <w:rPr>
          <w:rFonts w:ascii="Times New Roman" w:hAnsi="Times New Roman" w:cs="Times New Roman"/>
          <w:sz w:val="28"/>
          <w:szCs w:val="28"/>
        </w:rPr>
        <w:t xml:space="preserve"> город</w:t>
      </w:r>
      <w:proofErr w:type="gramEnd"/>
      <w:r w:rsidR="00996260">
        <w:rPr>
          <w:rFonts w:ascii="Times New Roman" w:hAnsi="Times New Roman" w:cs="Times New Roman"/>
          <w:sz w:val="28"/>
          <w:szCs w:val="28"/>
        </w:rPr>
        <w:t xml:space="preserve"> </w:t>
      </w:r>
      <w:r w:rsidRPr="00007219">
        <w:rPr>
          <w:rFonts w:ascii="Times New Roman" w:hAnsi="Times New Roman" w:cs="Times New Roman"/>
          <w:sz w:val="28"/>
          <w:szCs w:val="28"/>
        </w:rPr>
        <w:t xml:space="preserve">Севастополь и другие субъекты </w:t>
      </w:r>
      <w:r w:rsidR="00996260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Pr="00007219">
        <w:rPr>
          <w:rFonts w:ascii="Times New Roman" w:hAnsi="Times New Roman" w:cs="Times New Roman"/>
          <w:sz w:val="28"/>
          <w:szCs w:val="28"/>
        </w:rPr>
        <w:t>Федерации. К примеру, Алтайский совет отцов существует и успешно работает уже более 15 лет.</w:t>
      </w:r>
    </w:p>
    <w:p w14:paraId="32612B4F" w14:textId="77777777" w:rsidR="00007219" w:rsidRDefault="00007219" w:rsidP="0099626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7219">
        <w:rPr>
          <w:rFonts w:ascii="Times New Roman" w:hAnsi="Times New Roman" w:cs="Times New Roman"/>
          <w:sz w:val="28"/>
          <w:szCs w:val="28"/>
        </w:rPr>
        <w:t xml:space="preserve">Многие советы отцов тесно взаимодействуют с местной властью и осуществляют свою деятельность, в том числе, как участники рабочих групп по семейной, социальной, образовательной политике при губернаторах и профильных департаментах правительств областей. </w:t>
      </w:r>
    </w:p>
    <w:p w14:paraId="54C75455" w14:textId="77777777" w:rsidR="00686AAC" w:rsidRPr="00686AAC" w:rsidRDefault="00686AAC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AAC">
        <w:rPr>
          <w:rFonts w:ascii="Times New Roman" w:hAnsi="Times New Roman" w:cs="Times New Roman"/>
          <w:sz w:val="28"/>
          <w:szCs w:val="28"/>
        </w:rPr>
        <w:t>Областной совет отцов при Губернаторе Новосибирской области создан постановлением Губернатора Новосибирской области от 10.05.2017 № 97 «Об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86AAC">
        <w:rPr>
          <w:rFonts w:ascii="Times New Roman" w:hAnsi="Times New Roman" w:cs="Times New Roman"/>
          <w:sz w:val="28"/>
          <w:szCs w:val="28"/>
        </w:rPr>
        <w:t>Областном совете отцов при Губернаторе Новосибирской области»</w:t>
      </w:r>
      <w:r w:rsidR="00E87DE6">
        <w:rPr>
          <w:rFonts w:ascii="Times New Roman" w:hAnsi="Times New Roman" w:cs="Times New Roman"/>
          <w:sz w:val="28"/>
          <w:szCs w:val="28"/>
        </w:rPr>
        <w:t xml:space="preserve"> (приложение № 3)</w:t>
      </w:r>
      <w:r w:rsidRPr="00686AA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DFB2A86" w14:textId="77777777" w:rsidR="00686AAC" w:rsidRPr="00686AAC" w:rsidRDefault="00686AAC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AAC">
        <w:rPr>
          <w:rFonts w:ascii="Times New Roman" w:hAnsi="Times New Roman" w:cs="Times New Roman"/>
          <w:sz w:val="28"/>
          <w:szCs w:val="28"/>
        </w:rPr>
        <w:t>За прошедшее время советы отцов созданы во всех муниципальных районах и городах Новосибирской области.</w:t>
      </w:r>
    </w:p>
    <w:p w14:paraId="279B5B3B" w14:textId="77777777" w:rsidR="00686AAC" w:rsidRPr="00686AAC" w:rsidRDefault="00686AAC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AAC">
        <w:rPr>
          <w:rFonts w:ascii="Times New Roman" w:hAnsi="Times New Roman" w:cs="Times New Roman"/>
          <w:sz w:val="28"/>
          <w:szCs w:val="28"/>
        </w:rPr>
        <w:t>Региональный уровень – Областной совет отцов при Губернаторе Новосибирской области;</w:t>
      </w:r>
    </w:p>
    <w:p w14:paraId="0E07A65A" w14:textId="77777777" w:rsidR="00996260" w:rsidRDefault="00996260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–</w:t>
      </w:r>
      <w:r w:rsidR="00686AAC" w:rsidRPr="00686AAC">
        <w:rPr>
          <w:rFonts w:ascii="Times New Roman" w:hAnsi="Times New Roman" w:cs="Times New Roman"/>
          <w:sz w:val="28"/>
          <w:szCs w:val="28"/>
        </w:rPr>
        <w:t xml:space="preserve"> советы отцов на</w:t>
      </w:r>
      <w:r>
        <w:rPr>
          <w:rFonts w:ascii="Times New Roman" w:hAnsi="Times New Roman" w:cs="Times New Roman"/>
          <w:sz w:val="28"/>
          <w:szCs w:val="28"/>
        </w:rPr>
        <w:t xml:space="preserve"> районном и муниципальном уровнях;</w:t>
      </w:r>
    </w:p>
    <w:p w14:paraId="56857BD9" w14:textId="77777777" w:rsidR="00686AAC" w:rsidRPr="00686AAC" w:rsidRDefault="00686AAC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AAC">
        <w:rPr>
          <w:rFonts w:ascii="Times New Roman" w:hAnsi="Times New Roman" w:cs="Times New Roman"/>
          <w:sz w:val="28"/>
          <w:szCs w:val="28"/>
        </w:rPr>
        <w:t>третья составляющая – советы отцов в образовательных, спортивных, общественных, дошкольных организациях.</w:t>
      </w:r>
    </w:p>
    <w:p w14:paraId="59ED13AA" w14:textId="77777777" w:rsidR="00686AAC" w:rsidRPr="00686AAC" w:rsidRDefault="00686AAC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AAC">
        <w:rPr>
          <w:rFonts w:ascii="Times New Roman" w:hAnsi="Times New Roman" w:cs="Times New Roman"/>
          <w:sz w:val="28"/>
          <w:szCs w:val="28"/>
        </w:rPr>
        <w:t xml:space="preserve">Создан официальный сайт Областного совета, страница в социальных сетях. </w:t>
      </w:r>
    </w:p>
    <w:p w14:paraId="771846CF" w14:textId="77777777" w:rsidR="00686AAC" w:rsidRDefault="00686AAC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AAC">
        <w:rPr>
          <w:rFonts w:ascii="Times New Roman" w:hAnsi="Times New Roman" w:cs="Times New Roman"/>
          <w:sz w:val="28"/>
          <w:szCs w:val="28"/>
        </w:rPr>
        <w:t>В 2018 году подписано трехсторонне</w:t>
      </w:r>
      <w:r w:rsidR="00996260">
        <w:rPr>
          <w:rFonts w:ascii="Times New Roman" w:hAnsi="Times New Roman" w:cs="Times New Roman"/>
          <w:sz w:val="28"/>
          <w:szCs w:val="28"/>
        </w:rPr>
        <w:t>е</w:t>
      </w:r>
      <w:r w:rsidRPr="00686AAC">
        <w:rPr>
          <w:rFonts w:ascii="Times New Roman" w:hAnsi="Times New Roman" w:cs="Times New Roman"/>
          <w:sz w:val="28"/>
          <w:szCs w:val="28"/>
        </w:rPr>
        <w:t xml:space="preserve"> соглашение о совместной работе между Новосибирской областной общественной организацией «Союз женщин Новосибирской области», Региональной общественной организацией Новосибирской области «Родительское собрание», Областным советом отцов при Губернаторе Новосибирской области. </w:t>
      </w:r>
    </w:p>
    <w:p w14:paraId="79615C2C" w14:textId="77777777" w:rsidR="00686AAC" w:rsidRPr="00686AAC" w:rsidRDefault="00686AAC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AAC">
        <w:rPr>
          <w:rFonts w:ascii="Times New Roman" w:hAnsi="Times New Roman" w:cs="Times New Roman"/>
          <w:sz w:val="28"/>
          <w:szCs w:val="28"/>
        </w:rPr>
        <w:t xml:space="preserve">Основные направления деятельности: </w:t>
      </w:r>
    </w:p>
    <w:p w14:paraId="2719F042" w14:textId="77777777" w:rsidR="00686AAC" w:rsidRPr="00686AAC" w:rsidRDefault="006304FA" w:rsidP="00686A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686AAC" w:rsidRPr="00686AAC">
        <w:rPr>
          <w:rFonts w:ascii="Times New Roman" w:hAnsi="Times New Roman" w:cs="Times New Roman"/>
          <w:sz w:val="28"/>
          <w:szCs w:val="28"/>
        </w:rPr>
        <w:t>информационно-пропагандистское: работа по профилактике несчастных случаев с детьми</w:t>
      </w:r>
      <w:r w:rsidR="00FA5CE6">
        <w:rPr>
          <w:rFonts w:ascii="Times New Roman" w:hAnsi="Times New Roman" w:cs="Times New Roman"/>
          <w:sz w:val="28"/>
          <w:szCs w:val="28"/>
        </w:rPr>
        <w:t>, в том числе в рамках проектов</w:t>
      </w:r>
      <w:r w:rsidR="00686AAC" w:rsidRPr="00686AAC">
        <w:rPr>
          <w:rFonts w:ascii="Times New Roman" w:hAnsi="Times New Roman" w:cs="Times New Roman"/>
          <w:sz w:val="28"/>
          <w:szCs w:val="28"/>
        </w:rPr>
        <w:t xml:space="preserve"> «Безопасность детства. Отцовский патруль – 2019» и «Безопасность 0+»; </w:t>
      </w:r>
    </w:p>
    <w:p w14:paraId="2922D996" w14:textId="77777777" w:rsidR="00686AAC" w:rsidRPr="00686AAC" w:rsidRDefault="006304FA" w:rsidP="00686A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86AAC" w:rsidRPr="00686AAC">
        <w:rPr>
          <w:rFonts w:ascii="Times New Roman" w:hAnsi="Times New Roman" w:cs="Times New Roman"/>
          <w:sz w:val="28"/>
          <w:szCs w:val="28"/>
        </w:rPr>
        <w:t>организационно-структурное: активизация действующих и создание новых Советов в школах, детских садах, на базе молодежных объединений, общественных организациях, для которых актуальна тема сохранения т</w:t>
      </w:r>
      <w:r w:rsidR="00996260">
        <w:rPr>
          <w:rFonts w:ascii="Times New Roman" w:hAnsi="Times New Roman" w:cs="Times New Roman"/>
          <w:sz w:val="28"/>
          <w:szCs w:val="28"/>
        </w:rPr>
        <w:t>радиционных семейных ориентиров;</w:t>
      </w:r>
      <w:r w:rsidR="00686AAC" w:rsidRPr="00686A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021F84" w14:textId="77777777" w:rsidR="00686AAC" w:rsidRPr="00686AAC" w:rsidRDefault="006304FA" w:rsidP="00686A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86AAC" w:rsidRPr="00686AAC">
        <w:rPr>
          <w:rFonts w:ascii="Times New Roman" w:hAnsi="Times New Roman" w:cs="Times New Roman"/>
          <w:sz w:val="28"/>
          <w:szCs w:val="28"/>
        </w:rPr>
        <w:t>партнерское: выстраивание совместной работы с органами местного самоуправления Новосибирской области по поддержке работы советов отцов на местах;</w:t>
      </w:r>
    </w:p>
    <w:p w14:paraId="217FE47F" w14:textId="77777777" w:rsidR="00686AAC" w:rsidRPr="00686AAC" w:rsidRDefault="006304FA" w:rsidP="00686A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86AAC" w:rsidRPr="00686AAC">
        <w:rPr>
          <w:rFonts w:ascii="Times New Roman" w:hAnsi="Times New Roman" w:cs="Times New Roman"/>
          <w:sz w:val="28"/>
          <w:szCs w:val="28"/>
        </w:rPr>
        <w:t xml:space="preserve">проектная деятельность и популяризация сознательного отцовства и семейных ценностей: областной конкурс «Отец года», вручение награды Правительства Новосибирской области </w:t>
      </w:r>
      <w:r w:rsidR="00996260">
        <w:rPr>
          <w:rFonts w:ascii="Times New Roman" w:hAnsi="Times New Roman" w:cs="Times New Roman"/>
          <w:sz w:val="28"/>
          <w:szCs w:val="28"/>
        </w:rPr>
        <w:t xml:space="preserve">– </w:t>
      </w:r>
      <w:r w:rsidR="00686AAC" w:rsidRPr="00686AAC">
        <w:rPr>
          <w:rFonts w:ascii="Times New Roman" w:hAnsi="Times New Roman" w:cs="Times New Roman"/>
          <w:sz w:val="28"/>
          <w:szCs w:val="28"/>
        </w:rPr>
        <w:t xml:space="preserve">знака «Отцовская слава», областная акция «Безопасная дорога в школу» и областной конкурс видеоработ «Мой папа». </w:t>
      </w:r>
    </w:p>
    <w:p w14:paraId="426D91EF" w14:textId="77777777" w:rsidR="00686AAC" w:rsidRPr="00686AAC" w:rsidRDefault="00686AAC" w:rsidP="00686A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AAC">
        <w:rPr>
          <w:rFonts w:ascii="Times New Roman" w:hAnsi="Times New Roman" w:cs="Times New Roman"/>
          <w:sz w:val="28"/>
          <w:szCs w:val="28"/>
        </w:rPr>
        <w:t>Постановлением Губернатора Новос</w:t>
      </w:r>
      <w:r>
        <w:rPr>
          <w:rFonts w:ascii="Times New Roman" w:hAnsi="Times New Roman" w:cs="Times New Roman"/>
          <w:sz w:val="28"/>
          <w:szCs w:val="28"/>
        </w:rPr>
        <w:t>ибирской области от 04.03.2019</w:t>
      </w:r>
      <w:r w:rsidRPr="00686AAC">
        <w:rPr>
          <w:rFonts w:ascii="Times New Roman" w:hAnsi="Times New Roman" w:cs="Times New Roman"/>
          <w:sz w:val="28"/>
          <w:szCs w:val="28"/>
        </w:rPr>
        <w:t xml:space="preserve"> № 59 </w:t>
      </w:r>
      <w:r w:rsidR="00007219">
        <w:rPr>
          <w:rFonts w:ascii="Times New Roman" w:hAnsi="Times New Roman" w:cs="Times New Roman"/>
          <w:sz w:val="28"/>
          <w:szCs w:val="28"/>
        </w:rPr>
        <w:br/>
      </w:r>
      <w:r w:rsidRPr="00686AAC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Губернатора Новосибирской области </w:t>
      </w:r>
      <w:r w:rsidR="00007219">
        <w:rPr>
          <w:rFonts w:ascii="Times New Roman" w:hAnsi="Times New Roman" w:cs="Times New Roman"/>
          <w:sz w:val="28"/>
          <w:szCs w:val="28"/>
        </w:rPr>
        <w:br/>
      </w:r>
      <w:r w:rsidRPr="00686AAC">
        <w:rPr>
          <w:rFonts w:ascii="Times New Roman" w:hAnsi="Times New Roman" w:cs="Times New Roman"/>
          <w:sz w:val="28"/>
          <w:szCs w:val="28"/>
        </w:rPr>
        <w:t>от 10.05.2017 № 97» был увеличен числе</w:t>
      </w:r>
      <w:r>
        <w:rPr>
          <w:rFonts w:ascii="Times New Roman" w:hAnsi="Times New Roman" w:cs="Times New Roman"/>
          <w:sz w:val="28"/>
          <w:szCs w:val="28"/>
        </w:rPr>
        <w:t xml:space="preserve">нный состав Областного совета с </w:t>
      </w:r>
      <w:r w:rsidRPr="00686AAC">
        <w:rPr>
          <w:rFonts w:ascii="Times New Roman" w:hAnsi="Times New Roman" w:cs="Times New Roman"/>
          <w:sz w:val="28"/>
          <w:szCs w:val="28"/>
        </w:rPr>
        <w:t>39 до 45 человек, председателем Областного совета утвержден Фролов Ярослав Александрович – министр труда и социального развития Новосибирской области.</w:t>
      </w:r>
    </w:p>
    <w:p w14:paraId="008467B4" w14:textId="77777777" w:rsidR="00424609" w:rsidRDefault="00404583" w:rsidP="004A45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</w:t>
      </w:r>
      <w:r w:rsidR="00FC3DBD" w:rsidRPr="00FC3DBD">
        <w:rPr>
          <w:rFonts w:ascii="Times New Roman" w:hAnsi="Times New Roman" w:cs="Times New Roman"/>
          <w:sz w:val="28"/>
          <w:szCs w:val="28"/>
        </w:rPr>
        <w:t xml:space="preserve"> о сотрудничестве между Главным управлением МЧС</w:t>
      </w:r>
      <w:r w:rsidR="00424609">
        <w:rPr>
          <w:rFonts w:ascii="Times New Roman" w:hAnsi="Times New Roman" w:cs="Times New Roman"/>
          <w:sz w:val="28"/>
          <w:szCs w:val="28"/>
        </w:rPr>
        <w:t> </w:t>
      </w:r>
      <w:r w:rsidR="00FC3DBD" w:rsidRPr="00FC3DBD">
        <w:rPr>
          <w:rFonts w:ascii="Times New Roman" w:hAnsi="Times New Roman" w:cs="Times New Roman"/>
          <w:sz w:val="28"/>
          <w:szCs w:val="28"/>
        </w:rPr>
        <w:t xml:space="preserve">России по </w:t>
      </w:r>
      <w:r w:rsidR="00145429">
        <w:rPr>
          <w:rFonts w:ascii="Times New Roman" w:hAnsi="Times New Roman" w:cs="Times New Roman"/>
          <w:sz w:val="28"/>
          <w:szCs w:val="28"/>
        </w:rPr>
        <w:t>субъекту Российской Федерации</w:t>
      </w:r>
      <w:r w:rsidR="004A45FC">
        <w:rPr>
          <w:rFonts w:ascii="Times New Roman" w:hAnsi="Times New Roman" w:cs="Times New Roman"/>
          <w:sz w:val="28"/>
          <w:szCs w:val="28"/>
        </w:rPr>
        <w:t xml:space="preserve"> и</w:t>
      </w:r>
      <w:r w:rsidR="004B2025" w:rsidRPr="004B2025">
        <w:rPr>
          <w:rFonts w:ascii="Times New Roman" w:hAnsi="Times New Roman" w:cs="Times New Roman"/>
          <w:sz w:val="28"/>
          <w:szCs w:val="28"/>
        </w:rPr>
        <w:t xml:space="preserve"> Советом отцов при Уполномоченном по правам ребенка в субъекте Российской Федерации в сфере профилактики безопасности жизни</w:t>
      </w:r>
      <w:r w:rsidR="004A45FC">
        <w:rPr>
          <w:rFonts w:ascii="Times New Roman" w:hAnsi="Times New Roman" w:cs="Times New Roman"/>
          <w:sz w:val="28"/>
          <w:szCs w:val="28"/>
        </w:rPr>
        <w:t xml:space="preserve">, а также список </w:t>
      </w:r>
      <w:r w:rsidR="004A45FC" w:rsidRPr="004A45FC">
        <w:rPr>
          <w:rFonts w:ascii="Times New Roman" w:hAnsi="Times New Roman" w:cs="Times New Roman"/>
          <w:sz w:val="28"/>
          <w:szCs w:val="28"/>
        </w:rPr>
        <w:t>Советов отцов в регионах Российско</w:t>
      </w:r>
      <w:r w:rsidR="004A45FC">
        <w:rPr>
          <w:rFonts w:ascii="Times New Roman" w:hAnsi="Times New Roman" w:cs="Times New Roman"/>
          <w:sz w:val="28"/>
          <w:szCs w:val="28"/>
        </w:rPr>
        <w:t xml:space="preserve">й Федерации, </w:t>
      </w:r>
      <w:r w:rsidR="004A45FC" w:rsidRPr="004A45FC">
        <w:rPr>
          <w:rFonts w:ascii="Times New Roman" w:hAnsi="Times New Roman" w:cs="Times New Roman"/>
          <w:sz w:val="28"/>
          <w:szCs w:val="28"/>
        </w:rPr>
        <w:t>готовых к под</w:t>
      </w:r>
      <w:r w:rsidR="004A45FC">
        <w:rPr>
          <w:rFonts w:ascii="Times New Roman" w:hAnsi="Times New Roman" w:cs="Times New Roman"/>
          <w:sz w:val="28"/>
          <w:szCs w:val="28"/>
        </w:rPr>
        <w:t xml:space="preserve">писанию соглашений с МЧС России </w:t>
      </w:r>
      <w:r w:rsidR="004A45FC">
        <w:rPr>
          <w:rFonts w:ascii="Times New Roman" w:hAnsi="Times New Roman" w:cs="Times New Roman"/>
          <w:sz w:val="28"/>
          <w:szCs w:val="28"/>
        </w:rPr>
        <w:br/>
      </w:r>
      <w:r w:rsidR="004A45FC" w:rsidRPr="004A45FC">
        <w:rPr>
          <w:rFonts w:ascii="Times New Roman" w:hAnsi="Times New Roman" w:cs="Times New Roman"/>
          <w:sz w:val="28"/>
          <w:szCs w:val="28"/>
        </w:rPr>
        <w:t>на 30 марта 2020 г.</w:t>
      </w:r>
      <w:r w:rsidR="004A45FC">
        <w:rPr>
          <w:rFonts w:ascii="Times New Roman" w:hAnsi="Times New Roman" w:cs="Times New Roman"/>
          <w:sz w:val="28"/>
          <w:szCs w:val="28"/>
        </w:rPr>
        <w:t xml:space="preserve">, представленный руководителем Совета отцов при Уполномоченном </w:t>
      </w:r>
      <w:r w:rsidR="000C6258">
        <w:rPr>
          <w:rFonts w:ascii="Times New Roman" w:hAnsi="Times New Roman" w:cs="Times New Roman"/>
          <w:sz w:val="28"/>
          <w:szCs w:val="28"/>
        </w:rPr>
        <w:t xml:space="preserve">при Президенте Российской Федерации </w:t>
      </w:r>
      <w:r w:rsidR="004A45FC">
        <w:rPr>
          <w:rFonts w:ascii="Times New Roman" w:hAnsi="Times New Roman" w:cs="Times New Roman"/>
          <w:sz w:val="28"/>
          <w:szCs w:val="28"/>
        </w:rPr>
        <w:t xml:space="preserve">по правам </w:t>
      </w:r>
      <w:r w:rsidR="000C6258">
        <w:rPr>
          <w:rFonts w:ascii="Times New Roman" w:hAnsi="Times New Roman" w:cs="Times New Roman"/>
          <w:sz w:val="28"/>
          <w:szCs w:val="28"/>
        </w:rPr>
        <w:t xml:space="preserve">ребенка Коченовым </w:t>
      </w:r>
      <w:r w:rsidR="00AB6967">
        <w:rPr>
          <w:rFonts w:ascii="Times New Roman" w:hAnsi="Times New Roman" w:cs="Times New Roman"/>
          <w:sz w:val="28"/>
          <w:szCs w:val="28"/>
        </w:rPr>
        <w:t xml:space="preserve">Ю.А., </w:t>
      </w:r>
      <w:r w:rsidR="004A45FC">
        <w:rPr>
          <w:rFonts w:ascii="Times New Roman" w:hAnsi="Times New Roman" w:cs="Times New Roman"/>
          <w:sz w:val="28"/>
          <w:szCs w:val="28"/>
        </w:rPr>
        <w:t>приведены</w:t>
      </w:r>
      <w:r w:rsidR="00424609">
        <w:rPr>
          <w:rFonts w:ascii="Times New Roman" w:hAnsi="Times New Roman" w:cs="Times New Roman"/>
          <w:sz w:val="28"/>
          <w:szCs w:val="28"/>
        </w:rPr>
        <w:t xml:space="preserve"> в п</w:t>
      </w:r>
      <w:r w:rsidR="00E87DE6">
        <w:rPr>
          <w:rFonts w:ascii="Times New Roman" w:hAnsi="Times New Roman" w:cs="Times New Roman"/>
          <w:sz w:val="28"/>
          <w:szCs w:val="28"/>
        </w:rPr>
        <w:t>риложение № 4</w:t>
      </w:r>
      <w:r w:rsidR="00FC3DBD" w:rsidRPr="00FC3DBD">
        <w:rPr>
          <w:rFonts w:ascii="Times New Roman" w:hAnsi="Times New Roman" w:cs="Times New Roman"/>
          <w:sz w:val="28"/>
          <w:szCs w:val="28"/>
        </w:rPr>
        <w:t>.</w:t>
      </w:r>
    </w:p>
    <w:p w14:paraId="728B0AC0" w14:textId="77777777" w:rsidR="00424609" w:rsidRDefault="004246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B2867F4" w14:textId="77777777" w:rsidR="002B1156" w:rsidRDefault="00FC3DBD" w:rsidP="002B11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54A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465BE8" w:rsidRPr="00A5154A">
        <w:rPr>
          <w:rFonts w:ascii="Times New Roman" w:hAnsi="Times New Roman" w:cs="Times New Roman"/>
          <w:sz w:val="28"/>
          <w:szCs w:val="28"/>
        </w:rPr>
        <w:t>1.</w:t>
      </w:r>
      <w:r w:rsidR="004B2025">
        <w:rPr>
          <w:rFonts w:ascii="Times New Roman" w:hAnsi="Times New Roman" w:cs="Times New Roman"/>
          <w:sz w:val="28"/>
          <w:szCs w:val="28"/>
        </w:rPr>
        <w:t>4</w:t>
      </w:r>
      <w:r w:rsidRPr="00A5154A">
        <w:rPr>
          <w:rFonts w:ascii="Times New Roman" w:hAnsi="Times New Roman" w:cs="Times New Roman"/>
          <w:sz w:val="28"/>
          <w:szCs w:val="28"/>
        </w:rPr>
        <w:t>.</w:t>
      </w:r>
      <w:r w:rsidR="002B1156" w:rsidRPr="00524AD8">
        <w:rPr>
          <w:rFonts w:ascii="Times New Roman" w:hAnsi="Times New Roman" w:cs="Times New Roman"/>
          <w:i/>
          <w:sz w:val="28"/>
          <w:szCs w:val="28"/>
        </w:rPr>
        <w:t> </w:t>
      </w:r>
      <w:r w:rsidRPr="00524AD8">
        <w:rPr>
          <w:rFonts w:ascii="Times New Roman" w:hAnsi="Times New Roman" w:cs="Times New Roman"/>
          <w:i/>
          <w:sz w:val="28"/>
          <w:szCs w:val="28"/>
        </w:rPr>
        <w:t>О</w:t>
      </w:r>
      <w:r w:rsidR="002B1156" w:rsidRPr="00524AD8">
        <w:rPr>
          <w:rFonts w:ascii="Times New Roman" w:hAnsi="Times New Roman" w:cs="Times New Roman"/>
          <w:i/>
          <w:sz w:val="28"/>
          <w:szCs w:val="28"/>
        </w:rPr>
        <w:t>беспечение</w:t>
      </w:r>
      <w:r w:rsidR="002B1156" w:rsidRPr="00FC3DBD">
        <w:rPr>
          <w:rFonts w:ascii="Times New Roman" w:hAnsi="Times New Roman" w:cs="Times New Roman"/>
          <w:i/>
          <w:sz w:val="28"/>
          <w:szCs w:val="28"/>
        </w:rPr>
        <w:t xml:space="preserve"> взаимодействия территориальных органов МЧС России, МВД России по предупреждению пожаров в жилом секторе (создание совместных рабочих групп, планирование и реализация совместных мероприятий, информационное взаимодействие органов государственного пожарного надзора, органов внутренних дел в рамках представленных полномочий)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28D8ED" w14:textId="77777777" w:rsidR="00FC3DBD" w:rsidRDefault="00FC3DBD" w:rsidP="002B11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16DB69" w14:textId="77777777" w:rsidR="00BD2B62" w:rsidRPr="00BD2B62" w:rsidRDefault="00BD2B62" w:rsidP="00831B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B62">
        <w:rPr>
          <w:rFonts w:ascii="Times New Roman" w:hAnsi="Times New Roman" w:cs="Times New Roman"/>
          <w:sz w:val="28"/>
          <w:szCs w:val="28"/>
        </w:rPr>
        <w:t>24 июня 2019 г. состоялось заседание Правительственной комиссии по профилактике правонарушений (далее – Комиссия) под председательством Министра внутренних дел Россий</w:t>
      </w:r>
      <w:r>
        <w:rPr>
          <w:rFonts w:ascii="Times New Roman" w:hAnsi="Times New Roman" w:cs="Times New Roman"/>
          <w:sz w:val="28"/>
          <w:szCs w:val="28"/>
        </w:rPr>
        <w:t xml:space="preserve">ской Федерации Колокольцева </w:t>
      </w:r>
      <w:r w:rsidR="00BF716A">
        <w:rPr>
          <w:rFonts w:ascii="Times New Roman" w:hAnsi="Times New Roman" w:cs="Times New Roman"/>
          <w:sz w:val="28"/>
          <w:szCs w:val="28"/>
        </w:rPr>
        <w:t xml:space="preserve">В.А. </w:t>
      </w:r>
      <w:r w:rsidR="00BF716A">
        <w:rPr>
          <w:rFonts w:ascii="Times New Roman" w:hAnsi="Times New Roman" w:cs="Times New Roman"/>
          <w:sz w:val="28"/>
          <w:szCs w:val="28"/>
        </w:rPr>
        <w:br/>
      </w:r>
      <w:r w:rsidRPr="00BD2B62">
        <w:rPr>
          <w:rFonts w:ascii="Times New Roman" w:hAnsi="Times New Roman" w:cs="Times New Roman"/>
          <w:sz w:val="28"/>
          <w:szCs w:val="28"/>
        </w:rPr>
        <w:t xml:space="preserve">с рассмотрением вопроса «О профилактике правонарушений, </w:t>
      </w:r>
      <w:r>
        <w:rPr>
          <w:rFonts w:ascii="Times New Roman" w:hAnsi="Times New Roman" w:cs="Times New Roman"/>
          <w:sz w:val="28"/>
          <w:szCs w:val="28"/>
        </w:rPr>
        <w:t xml:space="preserve">связанных </w:t>
      </w:r>
      <w:r w:rsidRPr="00BD2B62">
        <w:rPr>
          <w:rFonts w:ascii="Times New Roman" w:hAnsi="Times New Roman" w:cs="Times New Roman"/>
          <w:sz w:val="28"/>
          <w:szCs w:val="28"/>
        </w:rPr>
        <w:t>с гибелью несовершеннолетних на пожарах».</w:t>
      </w:r>
    </w:p>
    <w:p w14:paraId="11EC006C" w14:textId="77777777" w:rsidR="00BD2B62" w:rsidRPr="00BD2B62" w:rsidRDefault="00BD2B62" w:rsidP="00831B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B62">
        <w:rPr>
          <w:rFonts w:ascii="Times New Roman" w:hAnsi="Times New Roman" w:cs="Times New Roman"/>
          <w:sz w:val="28"/>
          <w:szCs w:val="28"/>
        </w:rPr>
        <w:t xml:space="preserve">По результатам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протоколом заседания </w:t>
      </w:r>
      <w:r w:rsidR="00BF716A">
        <w:rPr>
          <w:rFonts w:ascii="Times New Roman" w:hAnsi="Times New Roman" w:cs="Times New Roman"/>
          <w:sz w:val="28"/>
          <w:szCs w:val="28"/>
        </w:rPr>
        <w:t xml:space="preserve">Комиссии </w:t>
      </w:r>
      <w:r>
        <w:rPr>
          <w:rFonts w:ascii="Times New Roman" w:hAnsi="Times New Roman" w:cs="Times New Roman"/>
          <w:sz w:val="28"/>
          <w:szCs w:val="28"/>
        </w:rPr>
        <w:t xml:space="preserve">от 24.06.2019 № 2 </w:t>
      </w:r>
      <w:r w:rsidR="00BF716A">
        <w:rPr>
          <w:rFonts w:ascii="Times New Roman" w:hAnsi="Times New Roman" w:cs="Times New Roman"/>
          <w:sz w:val="28"/>
          <w:szCs w:val="28"/>
        </w:rPr>
        <w:t xml:space="preserve">территориальным органам МЧС России и МВД России </w:t>
      </w:r>
      <w:r w:rsidR="0025294F">
        <w:rPr>
          <w:rFonts w:ascii="Times New Roman" w:hAnsi="Times New Roman" w:cs="Times New Roman"/>
          <w:sz w:val="28"/>
          <w:szCs w:val="28"/>
        </w:rPr>
        <w:t xml:space="preserve">предложено </w:t>
      </w:r>
      <w:r w:rsidRPr="00BD2B62">
        <w:rPr>
          <w:rFonts w:ascii="Times New Roman" w:hAnsi="Times New Roman" w:cs="Times New Roman"/>
          <w:sz w:val="28"/>
          <w:szCs w:val="28"/>
        </w:rPr>
        <w:t>организовать сов</w:t>
      </w:r>
      <w:r w:rsidR="0025294F">
        <w:rPr>
          <w:rFonts w:ascii="Times New Roman" w:hAnsi="Times New Roman" w:cs="Times New Roman"/>
          <w:sz w:val="28"/>
          <w:szCs w:val="28"/>
        </w:rPr>
        <w:t xml:space="preserve">местную работу в жилом секторе, </w:t>
      </w:r>
      <w:r w:rsidRPr="00BD2B62">
        <w:rPr>
          <w:rFonts w:ascii="Times New Roman" w:hAnsi="Times New Roman" w:cs="Times New Roman"/>
          <w:sz w:val="28"/>
          <w:szCs w:val="28"/>
        </w:rPr>
        <w:t xml:space="preserve">обеспечить создание совместных рабочих групп, планирование и реализацию совместных мероприятий, информационное взаимодействие органов государственного пожарного надзора, органов внутренних дел в рамках представленных полномочий. </w:t>
      </w:r>
    </w:p>
    <w:p w14:paraId="25D8E855" w14:textId="77777777" w:rsidR="00BD2B62" w:rsidRDefault="0025294F" w:rsidP="00831B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BD2B62" w:rsidRPr="00BD2B62">
        <w:rPr>
          <w:rFonts w:ascii="Times New Roman" w:hAnsi="Times New Roman" w:cs="Times New Roman"/>
          <w:sz w:val="28"/>
          <w:szCs w:val="28"/>
        </w:rPr>
        <w:t xml:space="preserve"> использовать эти решения для укрепления сложившихся рабочих отношений.</w:t>
      </w:r>
    </w:p>
    <w:p w14:paraId="0D55C818" w14:textId="77777777" w:rsidR="0025294F" w:rsidRDefault="0025294F" w:rsidP="00831B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этой работы </w:t>
      </w:r>
      <w:r w:rsidR="00BF716A">
        <w:rPr>
          <w:rFonts w:ascii="Times New Roman" w:hAnsi="Times New Roman" w:cs="Times New Roman"/>
          <w:sz w:val="28"/>
          <w:szCs w:val="28"/>
        </w:rPr>
        <w:t>рекомендуется подготовка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55F1">
        <w:rPr>
          <w:rFonts w:ascii="Times New Roman" w:hAnsi="Times New Roman" w:cs="Times New Roman"/>
          <w:sz w:val="28"/>
          <w:szCs w:val="28"/>
        </w:rPr>
        <w:t>с</w:t>
      </w:r>
      <w:r w:rsidRPr="0025294F">
        <w:rPr>
          <w:rFonts w:ascii="Times New Roman" w:hAnsi="Times New Roman" w:cs="Times New Roman"/>
          <w:sz w:val="28"/>
          <w:szCs w:val="28"/>
        </w:rPr>
        <w:t>ог</w:t>
      </w:r>
      <w:r w:rsidR="00BF716A">
        <w:rPr>
          <w:rFonts w:ascii="Times New Roman" w:hAnsi="Times New Roman" w:cs="Times New Roman"/>
          <w:sz w:val="28"/>
          <w:szCs w:val="28"/>
        </w:rPr>
        <w:t>лашения</w:t>
      </w:r>
      <w:r w:rsidR="00BF716A">
        <w:rPr>
          <w:rFonts w:ascii="Times New Roman" w:hAnsi="Times New Roman" w:cs="Times New Roman"/>
          <w:sz w:val="28"/>
          <w:szCs w:val="28"/>
        </w:rPr>
        <w:br/>
      </w:r>
      <w:r w:rsidR="008D19F3">
        <w:rPr>
          <w:rFonts w:ascii="Times New Roman" w:hAnsi="Times New Roman" w:cs="Times New Roman"/>
          <w:sz w:val="28"/>
          <w:szCs w:val="28"/>
        </w:rPr>
        <w:t>о взаимодействии между г</w:t>
      </w:r>
      <w:r w:rsidRPr="0025294F">
        <w:rPr>
          <w:rFonts w:ascii="Times New Roman" w:hAnsi="Times New Roman" w:cs="Times New Roman"/>
          <w:sz w:val="28"/>
          <w:szCs w:val="28"/>
        </w:rPr>
        <w:t xml:space="preserve">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</w:t>
      </w:r>
      <w:r>
        <w:rPr>
          <w:rFonts w:ascii="Times New Roman" w:hAnsi="Times New Roman" w:cs="Times New Roman"/>
          <w:sz w:val="28"/>
          <w:szCs w:val="28"/>
        </w:rPr>
        <w:t xml:space="preserve">субъекту Российской Федерации и </w:t>
      </w:r>
      <w:r w:rsidR="008D19F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лавным управлением (управлением)</w:t>
      </w:r>
      <w:r w:rsidRPr="0025294F">
        <w:rPr>
          <w:rFonts w:ascii="Times New Roman" w:hAnsi="Times New Roman" w:cs="Times New Roman"/>
          <w:sz w:val="28"/>
          <w:szCs w:val="28"/>
        </w:rPr>
        <w:t xml:space="preserve"> Министерства внутренних дел Российской Федерации по </w:t>
      </w:r>
      <w:r w:rsidR="002955F1">
        <w:rPr>
          <w:rFonts w:ascii="Times New Roman" w:hAnsi="Times New Roman" w:cs="Times New Roman"/>
          <w:sz w:val="28"/>
          <w:szCs w:val="28"/>
        </w:rPr>
        <w:t>субъекту Российской Федерации (далее – соглашение)</w:t>
      </w:r>
      <w:r w:rsidRPr="0025294F">
        <w:rPr>
          <w:rFonts w:ascii="Times New Roman" w:hAnsi="Times New Roman" w:cs="Times New Roman"/>
          <w:sz w:val="28"/>
          <w:szCs w:val="28"/>
        </w:rPr>
        <w:t>.</w:t>
      </w:r>
    </w:p>
    <w:p w14:paraId="2EE9F193" w14:textId="77777777" w:rsidR="002955F1" w:rsidRDefault="002955F1" w:rsidP="00831B3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Целью данного соглашения является совместная профилактическая работа </w:t>
      </w:r>
      <w:r w:rsidR="00BF716A">
        <w:rPr>
          <w:rFonts w:ascii="Times New Roman" w:eastAsia="Times New Roman" w:hAnsi="Times New Roman" w:cs="Times New Roman"/>
          <w:sz w:val="28"/>
          <w:szCs w:val="28"/>
        </w:rPr>
        <w:br/>
      </w: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с гражданами, направленная на обеспечение безопасности посредством предупреждения происшествий и улучшения оперативной обстановки с правонарушениями 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субъекта Российской Федерации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FE5585C" w14:textId="77777777" w:rsidR="00BD2B62" w:rsidRPr="00BD2B62" w:rsidRDefault="00BD2B62" w:rsidP="00831B3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Предметом </w:t>
      </w:r>
      <w:r w:rsidR="002955F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>оглашения является обеспечение эфф</w:t>
      </w:r>
      <w:r w:rsidR="00BF716A">
        <w:rPr>
          <w:rFonts w:ascii="Times New Roman" w:eastAsia="Times New Roman" w:hAnsi="Times New Roman" w:cs="Times New Roman"/>
          <w:sz w:val="28"/>
          <w:szCs w:val="28"/>
        </w:rPr>
        <w:t>ективного взаимодействия между с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торонами </w:t>
      </w:r>
      <w:r w:rsidRPr="00BD2B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Pr="00BD2B6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предупреждению</w:t>
      </w:r>
      <w:r w:rsidRPr="00BD2B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Pr="00BD2B6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профилактике </w:t>
      </w:r>
      <w:r w:rsidRPr="00BD2B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правонарушений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716A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F716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 w:rsidR="002955F1">
        <w:rPr>
          <w:rFonts w:ascii="Times New Roman" w:eastAsia="Times New Roman" w:hAnsi="Times New Roman" w:cs="Times New Roman"/>
          <w:sz w:val="28"/>
          <w:szCs w:val="28"/>
        </w:rPr>
        <w:t>субъекта Российской Федерации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C7BB7F4" w14:textId="77777777" w:rsidR="00BD2B62" w:rsidRPr="00BD2B62" w:rsidRDefault="00BD2B62" w:rsidP="00831B3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В целях эффективной реализации </w:t>
      </w:r>
      <w:r w:rsidR="002955F1">
        <w:rPr>
          <w:rFonts w:ascii="Times New Roman" w:eastAsia="Times New Roman" w:hAnsi="Times New Roman" w:cs="Times New Roman"/>
          <w:sz w:val="28"/>
          <w:szCs w:val="28"/>
        </w:rPr>
        <w:t>соглашения с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>тороны организуют взаимодействие и координируют свою деятельность в следующих основных формах:</w:t>
      </w:r>
    </w:p>
    <w:p w14:paraId="314D197B" w14:textId="77777777" w:rsidR="00BD2B62" w:rsidRPr="00BD2B62" w:rsidRDefault="002955F1" w:rsidP="00831B3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>создание совместных рабочих групп;</w:t>
      </w:r>
    </w:p>
    <w:p w14:paraId="75D757AD" w14:textId="77777777" w:rsidR="00BD2B62" w:rsidRPr="00BD2B62" w:rsidRDefault="002955F1" w:rsidP="00831B3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>планирование и реализация совместных мероприятий;</w:t>
      </w:r>
    </w:p>
    <w:p w14:paraId="614B7970" w14:textId="77777777" w:rsidR="00BD2B62" w:rsidRPr="00BD2B62" w:rsidRDefault="002955F1" w:rsidP="00831B3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>информационное взаимодействие.</w:t>
      </w:r>
    </w:p>
    <w:p w14:paraId="277EA59D" w14:textId="77777777" w:rsidR="00BD2B62" w:rsidRPr="00BD2B62" w:rsidRDefault="002955F1" w:rsidP="00831B3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>озда</w:t>
      </w:r>
      <w:r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 профилактические группы с привлечением сотрудников </w:t>
      </w:r>
      <w:r>
        <w:rPr>
          <w:rFonts w:ascii="Times New Roman" w:eastAsia="Times New Roman" w:hAnsi="Times New Roman" w:cs="Times New Roman"/>
          <w:sz w:val="28"/>
          <w:szCs w:val="28"/>
        </w:rPr>
        <w:t>территориальных органов МЧС России и МВД России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>Организует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 xml:space="preserve"> проведение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совместных 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 xml:space="preserve">профилактических мероприятий с гражданами, проживающими </w:t>
      </w:r>
      <w:r w:rsidR="00BF716A">
        <w:rPr>
          <w:rFonts w:ascii="Times New Roman" w:eastAsia="Times New Roman" w:hAnsi="Times New Roman" w:cs="Times New Roman"/>
          <w:sz w:val="28"/>
          <w:szCs w:val="28"/>
        </w:rPr>
        <w:br/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 xml:space="preserve">в жилых домах 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субъекта Российской Федерации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 xml:space="preserve">, в том числе </w:t>
      </w:r>
      <w:r w:rsidR="00BF716A">
        <w:rPr>
          <w:rFonts w:ascii="Times New Roman" w:eastAsia="Times New Roman" w:hAnsi="Times New Roman" w:cs="Times New Roman"/>
          <w:sz w:val="28"/>
          <w:szCs w:val="28"/>
        </w:rPr>
        <w:br/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>в отношении многодетных семей и семей, находящихс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в социально-опасном положении. </w:t>
      </w:r>
    </w:p>
    <w:p w14:paraId="40A44F67" w14:textId="77777777" w:rsidR="00BD2B62" w:rsidRPr="00BD2B62" w:rsidRDefault="00BD2B62" w:rsidP="00831B3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B62">
        <w:rPr>
          <w:rFonts w:ascii="Times New Roman" w:eastAsia="Times New Roman" w:hAnsi="Times New Roman" w:cs="Times New Roman"/>
          <w:sz w:val="28"/>
          <w:szCs w:val="28"/>
        </w:rPr>
        <w:t>Провод</w:t>
      </w:r>
      <w:r w:rsidR="002955F1">
        <w:rPr>
          <w:rFonts w:ascii="Times New Roman" w:eastAsia="Times New Roman" w:hAnsi="Times New Roman" w:cs="Times New Roman"/>
          <w:sz w:val="28"/>
          <w:szCs w:val="28"/>
        </w:rPr>
        <w:t>ятся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55F1">
        <w:rPr>
          <w:rFonts w:ascii="Times New Roman" w:eastAsia="Times New Roman" w:hAnsi="Times New Roman" w:cs="Times New Roman"/>
          <w:sz w:val="28"/>
          <w:szCs w:val="28"/>
        </w:rPr>
        <w:t xml:space="preserve">совместные 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>рабочие встречи</w:t>
      </w:r>
      <w:r w:rsidR="002955F1">
        <w:rPr>
          <w:rFonts w:ascii="Times New Roman" w:eastAsia="Times New Roman" w:hAnsi="Times New Roman" w:cs="Times New Roman"/>
          <w:sz w:val="28"/>
          <w:szCs w:val="28"/>
        </w:rPr>
        <w:t>, на которых доводя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2955F1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 показатели оперативной обстановки с пожарами и последствиями от них, включая анализ детской гибели и травматизма на пожарах, требования пожарной безопасности, </w:t>
      </w:r>
      <w:r w:rsidR="00BF716A">
        <w:rPr>
          <w:rFonts w:ascii="Times New Roman" w:eastAsia="Times New Roman" w:hAnsi="Times New Roman" w:cs="Times New Roman"/>
          <w:sz w:val="28"/>
          <w:szCs w:val="28"/>
        </w:rPr>
        <w:br/>
      </w: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в том числе и дополнительно установленные требования в рамках противопожарных режимов, предъявляемых к объектам проживания населения. </w:t>
      </w:r>
    </w:p>
    <w:p w14:paraId="7A86F450" w14:textId="77777777" w:rsidR="00BD2B62" w:rsidRPr="00831B37" w:rsidRDefault="00BF716A" w:rsidP="00831B37">
      <w:pPr>
        <w:tabs>
          <w:tab w:val="left" w:pos="426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Главное управление</w:t>
      </w:r>
      <w:r w:rsidR="00831B37">
        <w:rPr>
          <w:rFonts w:ascii="Times New Roman" w:eastAsia="Times New Roman" w:hAnsi="Times New Roman" w:cs="Times New Roman"/>
          <w:sz w:val="28"/>
          <w:szCs w:val="28"/>
        </w:rPr>
        <w:t xml:space="preserve"> (управлени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831B37" w:rsidRPr="00831B37">
        <w:rPr>
          <w:rFonts w:ascii="Times New Roman" w:eastAsia="Times New Roman" w:hAnsi="Times New Roman" w:cs="Times New Roman"/>
          <w:sz w:val="28"/>
          <w:szCs w:val="28"/>
        </w:rPr>
        <w:t xml:space="preserve">) Министерства внутренних дел Российской Федерации по субъекту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организуе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>т профилактическую деятельность по предупреждению пожаров, возникающих по причине поджога, в местах проживания неблагополучной категории населения, особенно малообеспеченных (многодетных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 xml:space="preserve"> неблагополучных) семей, и лиц, ранее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привлекавших</w:t>
      </w:r>
      <w:r w:rsidR="002955F1" w:rsidRPr="00BD2B62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 xml:space="preserve"> к уголовной ответственности по ч. 2 статьи</w:t>
      </w:r>
      <w:r w:rsidR="002955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>167 УК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>.</w:t>
      </w:r>
      <w:r w:rsidR="00831B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 xml:space="preserve">Организует участие сотрудников в патрулировании </w:t>
      </w:r>
      <w:r w:rsidR="00BD2B62" w:rsidRPr="00BD2B62">
        <w:rPr>
          <w:rFonts w:ascii="Times New Roman" w:eastAsia="Times New Roman" w:hAnsi="Times New Roman" w:cs="Times New Roman"/>
          <w:spacing w:val="1"/>
          <w:sz w:val="28"/>
          <w:szCs w:val="28"/>
        </w:rPr>
        <w:t>территорий в местах массового отдых населения, а также населенных пунктов, дачных садоводческих кооперативов, летних оздоровительных лагерей, прилегающих к массивам и подверженных угрозе перехода природных пожаров.</w:t>
      </w:r>
    </w:p>
    <w:p w14:paraId="26578F5C" w14:textId="77777777" w:rsidR="004B2025" w:rsidRDefault="002955F1" w:rsidP="009204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Соглашения</w:t>
      </w:r>
      <w:r w:rsidRPr="0025294F">
        <w:rPr>
          <w:rFonts w:ascii="Times New Roman" w:hAnsi="Times New Roman" w:cs="Times New Roman"/>
          <w:sz w:val="28"/>
          <w:szCs w:val="28"/>
        </w:rPr>
        <w:t xml:space="preserve"> о взаимодействии между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</w:t>
      </w:r>
      <w:r w:rsidR="00E87DE6">
        <w:rPr>
          <w:rFonts w:ascii="Times New Roman" w:hAnsi="Times New Roman" w:cs="Times New Roman"/>
          <w:sz w:val="28"/>
          <w:szCs w:val="28"/>
        </w:rPr>
        <w:br/>
      </w:r>
      <w:r w:rsidRPr="0025294F">
        <w:rPr>
          <w:rFonts w:ascii="Times New Roman" w:hAnsi="Times New Roman" w:cs="Times New Roman"/>
          <w:sz w:val="28"/>
          <w:szCs w:val="28"/>
        </w:rPr>
        <w:t xml:space="preserve">по Белгородской области и управлением Министерства внутренних дел </w:t>
      </w:r>
      <w:r w:rsidR="00E87DE6">
        <w:rPr>
          <w:rFonts w:ascii="Times New Roman" w:hAnsi="Times New Roman" w:cs="Times New Roman"/>
          <w:sz w:val="28"/>
          <w:szCs w:val="28"/>
        </w:rPr>
        <w:br/>
      </w:r>
      <w:r w:rsidRPr="0025294F">
        <w:rPr>
          <w:rFonts w:ascii="Times New Roman" w:hAnsi="Times New Roman" w:cs="Times New Roman"/>
          <w:sz w:val="28"/>
          <w:szCs w:val="28"/>
        </w:rPr>
        <w:t>Российской Федерации по Белгородск</w:t>
      </w:r>
      <w:r>
        <w:rPr>
          <w:rFonts w:ascii="Times New Roman" w:hAnsi="Times New Roman" w:cs="Times New Roman"/>
          <w:sz w:val="28"/>
          <w:szCs w:val="28"/>
        </w:rPr>
        <w:t>ой области от 21.02.2020</w:t>
      </w:r>
      <w:r w:rsidR="00E87DE6">
        <w:rPr>
          <w:rFonts w:ascii="Times New Roman" w:hAnsi="Times New Roman" w:cs="Times New Roman"/>
          <w:sz w:val="28"/>
          <w:szCs w:val="28"/>
        </w:rPr>
        <w:t xml:space="preserve"> № 330 приведен </w:t>
      </w:r>
      <w:r w:rsidR="00E87DE6">
        <w:rPr>
          <w:rFonts w:ascii="Times New Roman" w:hAnsi="Times New Roman" w:cs="Times New Roman"/>
          <w:sz w:val="28"/>
          <w:szCs w:val="28"/>
        </w:rPr>
        <w:br/>
        <w:t>в приложении № 5</w:t>
      </w:r>
      <w:r w:rsidRPr="0025294F">
        <w:rPr>
          <w:rFonts w:ascii="Times New Roman" w:hAnsi="Times New Roman" w:cs="Times New Roman"/>
          <w:sz w:val="28"/>
          <w:szCs w:val="28"/>
        </w:rPr>
        <w:t>.</w:t>
      </w:r>
      <w:r w:rsidR="00831B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237E4A" w14:textId="77777777" w:rsidR="004B2025" w:rsidRDefault="004B20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531" w:type="dxa"/>
        <w:tblLook w:val="04A0" w:firstRow="1" w:lastRow="0" w:firstColumn="1" w:lastColumn="0" w:noHBand="0" w:noVBand="1"/>
      </w:tblPr>
      <w:tblGrid>
        <w:gridCol w:w="743"/>
        <w:gridCol w:w="8788"/>
      </w:tblGrid>
      <w:tr w:rsidR="00CA0381" w:rsidRPr="004B03AE" w14:paraId="2A184206" w14:textId="77777777" w:rsidTr="006304FA">
        <w:trPr>
          <w:trHeight w:val="20"/>
        </w:trPr>
        <w:tc>
          <w:tcPr>
            <w:tcW w:w="743" w:type="dxa"/>
          </w:tcPr>
          <w:p w14:paraId="54B08365" w14:textId="77777777" w:rsidR="00CA0381" w:rsidRPr="00465BE8" w:rsidRDefault="00CA0381" w:rsidP="006304FA">
            <w:pPr>
              <w:pStyle w:val="a3"/>
              <w:spacing w:after="0"/>
              <w:ind w:left="6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2.2</w:t>
            </w:r>
            <w:r w:rsidRPr="00465BE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788" w:type="dxa"/>
          </w:tcPr>
          <w:p w14:paraId="12ADA178" w14:textId="77777777" w:rsidR="00CA0381" w:rsidRPr="00465BE8" w:rsidRDefault="009204E6" w:rsidP="00CA038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Профилактические мероприятия,</w:t>
            </w:r>
            <w:r w:rsidR="00CA03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A0381" w:rsidRPr="00465BE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организуемые и проводимые</w:t>
            </w:r>
            <w:r w:rsidR="00CA0381" w:rsidRPr="00465BE8">
              <w:rPr>
                <w:b/>
              </w:rPr>
              <w:t xml:space="preserve"> </w:t>
            </w:r>
            <w:r w:rsidR="00CA0381" w:rsidRPr="00465B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органами исполнительной власти субъекта Российской Федерации, органами местного </w:t>
            </w:r>
            <w:r w:rsidR="00CA0381">
              <w:rPr>
                <w:rFonts w:ascii="Times New Roman" w:hAnsi="Times New Roman" w:cs="Times New Roman"/>
                <w:b/>
                <w:sz w:val="28"/>
                <w:szCs w:val="28"/>
              </w:rPr>
              <w:t>самоуправления</w:t>
            </w:r>
          </w:p>
        </w:tc>
      </w:tr>
    </w:tbl>
    <w:p w14:paraId="7FA9BA51" w14:textId="77777777" w:rsidR="009204E6" w:rsidRDefault="009204E6" w:rsidP="004E1F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5DA2F9" w14:textId="77777777" w:rsidR="00353ED5" w:rsidRDefault="009204E6" w:rsidP="004E1F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2.2.1</w:t>
      </w:r>
      <w:r w:rsidR="002C69DD">
        <w:rPr>
          <w:rFonts w:ascii="Times New Roman" w:eastAsia="Times New Roman" w:hAnsi="Times New Roman" w:cs="Times New Roman"/>
          <w:sz w:val="28"/>
          <w:szCs w:val="28"/>
        </w:rPr>
        <w:t>.</w:t>
      </w:r>
      <w:r w:rsidR="00353ED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69DD" w:rsidRPr="002C69DD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="00353ED5" w:rsidRPr="002C69DD">
        <w:rPr>
          <w:rFonts w:ascii="Times New Roman" w:eastAsia="Times New Roman" w:hAnsi="Times New Roman" w:cs="Times New Roman"/>
          <w:i/>
          <w:sz w:val="28"/>
          <w:szCs w:val="28"/>
        </w:rPr>
        <w:t>ыделение в государственных программах и нормативных документах финанс</w:t>
      </w:r>
      <w:r w:rsidR="004E1FED" w:rsidRPr="002C69DD">
        <w:rPr>
          <w:rFonts w:ascii="Times New Roman" w:eastAsia="Times New Roman" w:hAnsi="Times New Roman" w:cs="Times New Roman"/>
          <w:i/>
          <w:sz w:val="28"/>
          <w:szCs w:val="28"/>
        </w:rPr>
        <w:t>ового планирования регионального</w:t>
      </w:r>
      <w:r w:rsidR="0032329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53ED5" w:rsidRPr="002C69DD">
        <w:rPr>
          <w:rFonts w:ascii="Times New Roman" w:eastAsia="Times New Roman" w:hAnsi="Times New Roman" w:cs="Times New Roman"/>
          <w:i/>
          <w:sz w:val="28"/>
          <w:szCs w:val="28"/>
        </w:rPr>
        <w:t>и местного уровней раздела, посвященного детской безопасности, с оказанием безвозмездной помощи</w:t>
      </w:r>
      <w:r w:rsidR="00353ED5" w:rsidRPr="002C69DD">
        <w:rPr>
          <w:i/>
        </w:rPr>
        <w:t xml:space="preserve"> </w:t>
      </w:r>
      <w:r w:rsidR="00353ED5" w:rsidRPr="002C69DD">
        <w:rPr>
          <w:rFonts w:ascii="Times New Roman" w:hAnsi="Times New Roman" w:cs="Times New Roman"/>
          <w:i/>
          <w:sz w:val="28"/>
          <w:szCs w:val="28"/>
        </w:rPr>
        <w:t>многодетным и малообеспеченным семьям</w:t>
      </w:r>
      <w:r w:rsidR="00353ED5" w:rsidRPr="002C69DD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повышения уровня противопожарной защиты домовладений (оснащения автономными пожарными извещателями, ремонта печей, замены неисправных электропроводки и газового оборудования) в оперативном порядке с учетом сезонных рисков</w:t>
      </w:r>
      <w:r w:rsidR="002C69D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C41F382" w14:textId="77777777" w:rsidR="00323292" w:rsidRDefault="00323292" w:rsidP="004E1F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27C641" w14:textId="77777777" w:rsidR="00B56601" w:rsidRDefault="00323292" w:rsidP="0032329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292">
        <w:rPr>
          <w:rFonts w:ascii="Times New Roman" w:eastAsia="Times New Roman" w:hAnsi="Times New Roman" w:cs="Times New Roman"/>
          <w:sz w:val="28"/>
          <w:szCs w:val="28"/>
        </w:rPr>
        <w:t xml:space="preserve">В рамках реализации государственной программы Новосибирской области «Развитие системы социальной поддержки населения и улучшение социального положения семей с детьми в </w:t>
      </w:r>
      <w:r w:rsidR="00E41E9D" w:rsidRPr="00E41E9D">
        <w:rPr>
          <w:rFonts w:ascii="Times New Roman" w:eastAsia="Times New Roman" w:hAnsi="Times New Roman" w:cs="Times New Roman"/>
          <w:sz w:val="28"/>
          <w:szCs w:val="28"/>
        </w:rPr>
        <w:t>Новосибирской области</w:t>
      </w:r>
      <w:r w:rsidRPr="00323292">
        <w:rPr>
          <w:rFonts w:ascii="Times New Roman" w:eastAsia="Times New Roman" w:hAnsi="Times New Roman" w:cs="Times New Roman"/>
          <w:sz w:val="28"/>
          <w:szCs w:val="28"/>
        </w:rPr>
        <w:t xml:space="preserve"> на 2014-2020 годы» (утверждена постановлением Правительства </w:t>
      </w:r>
      <w:r w:rsidR="00E41E9D" w:rsidRPr="00E41E9D">
        <w:rPr>
          <w:rFonts w:ascii="Times New Roman" w:eastAsia="Times New Roman" w:hAnsi="Times New Roman" w:cs="Times New Roman"/>
          <w:sz w:val="28"/>
          <w:szCs w:val="28"/>
        </w:rPr>
        <w:t>Новосибирской области</w:t>
      </w:r>
      <w:r w:rsidRPr="00323292">
        <w:rPr>
          <w:rFonts w:ascii="Times New Roman" w:eastAsia="Times New Roman" w:hAnsi="Times New Roman" w:cs="Times New Roman"/>
          <w:sz w:val="28"/>
          <w:szCs w:val="28"/>
        </w:rPr>
        <w:t xml:space="preserve"> от 31.07.2013 № 322-П «Об утверждении государственной программы </w:t>
      </w:r>
      <w:r w:rsidR="00E41E9D" w:rsidRPr="00323292">
        <w:rPr>
          <w:rFonts w:ascii="Times New Roman" w:eastAsia="Times New Roman" w:hAnsi="Times New Roman" w:cs="Times New Roman"/>
          <w:sz w:val="28"/>
          <w:szCs w:val="28"/>
        </w:rPr>
        <w:t>Новосибирской области</w:t>
      </w:r>
      <w:r w:rsidRPr="00323292">
        <w:rPr>
          <w:rFonts w:ascii="Times New Roman" w:eastAsia="Times New Roman" w:hAnsi="Times New Roman" w:cs="Times New Roman"/>
          <w:sz w:val="28"/>
          <w:szCs w:val="28"/>
        </w:rPr>
        <w:t xml:space="preserve"> «Развитие системы социальной поддержки населения и улучшение социального положения семей с детьми в НСО на 2014-2020 годы»»</w:t>
      </w:r>
      <w:r w:rsidR="00B56601">
        <w:rPr>
          <w:rFonts w:ascii="Times New Roman" w:eastAsia="Times New Roman" w:hAnsi="Times New Roman" w:cs="Times New Roman"/>
          <w:sz w:val="28"/>
          <w:szCs w:val="28"/>
        </w:rPr>
        <w:t xml:space="preserve"> оказывается адресная помощь отдельным категориям граждан по различным направлениям.</w:t>
      </w:r>
      <w:r w:rsidRPr="00323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5ED6130" w14:textId="77777777" w:rsidR="00323292" w:rsidRPr="00B56601" w:rsidRDefault="00B56601" w:rsidP="0032329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437F6">
        <w:rPr>
          <w:rFonts w:ascii="Times New Roman" w:eastAsia="Times New Roman" w:hAnsi="Times New Roman" w:cs="Times New Roman"/>
          <w:sz w:val="28"/>
          <w:szCs w:val="28"/>
        </w:rPr>
        <w:t xml:space="preserve"> период с 2016</w:t>
      </w:r>
      <w:r w:rsidR="00323292" w:rsidRPr="00323292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>оказана социальная помощь на основании социального контракта (</w:t>
      </w:r>
      <w:r w:rsidR="00323292" w:rsidRPr="00323292">
        <w:rPr>
          <w:rFonts w:ascii="Times New Roman" w:eastAsia="Times New Roman" w:hAnsi="Times New Roman" w:cs="Times New Roman"/>
          <w:sz w:val="28"/>
          <w:szCs w:val="28"/>
        </w:rPr>
        <w:t xml:space="preserve">заключено более 2,5 тысяч </w:t>
      </w:r>
      <w:r w:rsidR="00323292" w:rsidRPr="00B56601">
        <w:rPr>
          <w:rFonts w:ascii="Times New Roman" w:eastAsia="Times New Roman" w:hAnsi="Times New Roman" w:cs="Times New Roman"/>
          <w:sz w:val="28"/>
          <w:szCs w:val="28"/>
          <w:u w:val="single"/>
        </w:rPr>
        <w:t>социальных контрактов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)</w:t>
      </w:r>
      <w:r w:rsidR="00323292" w:rsidRPr="00B5660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ремонт жилья в целях обеспечения </w:t>
      </w:r>
      <w:r w:rsidR="00323292" w:rsidRPr="00B56601">
        <w:rPr>
          <w:rFonts w:ascii="Times New Roman" w:eastAsia="Times New Roman" w:hAnsi="Times New Roman" w:cs="Times New Roman"/>
          <w:sz w:val="28"/>
          <w:szCs w:val="28"/>
          <w:u w:val="single"/>
        </w:rPr>
        <w:t>пожаробезопасности (ремонт печей, дымоходов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, замена электропроводки, оборудования и тому подобное</w:t>
      </w:r>
      <w:r w:rsidR="00323292" w:rsidRPr="00B5660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) </w:t>
      </w:r>
      <w:r w:rsidR="00323292" w:rsidRPr="00B56601">
        <w:rPr>
          <w:rFonts w:ascii="Times New Roman" w:eastAsia="Times New Roman" w:hAnsi="Times New Roman" w:cs="Times New Roman"/>
          <w:sz w:val="28"/>
          <w:szCs w:val="28"/>
        </w:rPr>
        <w:t xml:space="preserve">на общую сумму более 22 млн. рублей. </w:t>
      </w:r>
    </w:p>
    <w:p w14:paraId="0EB64369" w14:textId="77777777" w:rsidR="00B56601" w:rsidRDefault="00323292" w:rsidP="0032329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292">
        <w:rPr>
          <w:rFonts w:ascii="Times New Roman" w:eastAsia="Times New Roman" w:hAnsi="Times New Roman" w:cs="Times New Roman"/>
          <w:sz w:val="28"/>
          <w:szCs w:val="28"/>
        </w:rPr>
        <w:t xml:space="preserve">В рамках реализации государственной программы Новосибирской области «Обеспечение безопасности жизнедеятельности населения Новосибирской области на период 2015-2020 годов» (утверждена постановлением Правительства </w:t>
      </w:r>
      <w:r w:rsidR="00E41E9D" w:rsidRPr="00323292">
        <w:rPr>
          <w:rFonts w:ascii="Times New Roman" w:eastAsia="Times New Roman" w:hAnsi="Times New Roman" w:cs="Times New Roman"/>
          <w:sz w:val="28"/>
          <w:szCs w:val="28"/>
        </w:rPr>
        <w:t>Новосибирской области</w:t>
      </w:r>
      <w:r w:rsidRPr="00323292">
        <w:rPr>
          <w:rFonts w:ascii="Times New Roman" w:eastAsia="Times New Roman" w:hAnsi="Times New Roman" w:cs="Times New Roman"/>
          <w:sz w:val="28"/>
          <w:szCs w:val="28"/>
        </w:rPr>
        <w:t xml:space="preserve"> от 27.03.2015 № 110-п с изменениями на 06.08.2019)</w:t>
      </w:r>
      <w:r w:rsidR="00B437F6">
        <w:rPr>
          <w:rFonts w:ascii="Times New Roman" w:eastAsia="Times New Roman" w:hAnsi="Times New Roman" w:cs="Times New Roman"/>
          <w:sz w:val="28"/>
          <w:szCs w:val="28"/>
        </w:rPr>
        <w:t xml:space="preserve"> в 2020 году будет</w:t>
      </w:r>
      <w:r w:rsidRPr="00323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6601">
        <w:rPr>
          <w:rFonts w:ascii="Times New Roman" w:eastAsia="Times New Roman" w:hAnsi="Times New Roman" w:cs="Times New Roman"/>
          <w:sz w:val="28"/>
          <w:szCs w:val="28"/>
        </w:rPr>
        <w:t>проведено</w:t>
      </w:r>
      <w:r w:rsidRPr="00323292">
        <w:rPr>
          <w:rFonts w:ascii="Times New Roman" w:eastAsia="Times New Roman" w:hAnsi="Times New Roman" w:cs="Times New Roman"/>
          <w:sz w:val="28"/>
          <w:szCs w:val="28"/>
        </w:rPr>
        <w:t xml:space="preserve"> оснащение жилых помещений всех многодетных семей автономными дымовыми пожарными извещателями с GSM-модулем, сигнал о пожаре с которых поступает в ЕДДС районов, а также на сотовые телефоны старост населенных пунктов и соседей. На указанные цели выделено 44 млн. рублей из областного бюджета.</w:t>
      </w:r>
    </w:p>
    <w:p w14:paraId="0144C5E0" w14:textId="77777777" w:rsidR="00B56601" w:rsidRDefault="00B5660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667D4BA" w14:textId="77777777" w:rsidR="009204E6" w:rsidRDefault="009204E6" w:rsidP="009204E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2.2.2. </w:t>
      </w:r>
      <w:r w:rsidRPr="005216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837F0">
        <w:rPr>
          <w:rFonts w:ascii="Times New Roman" w:hAnsi="Times New Roman" w:cs="Times New Roman"/>
          <w:i/>
          <w:sz w:val="28"/>
          <w:szCs w:val="28"/>
        </w:rPr>
        <w:t>О</w:t>
      </w:r>
      <w:r w:rsidR="00E91A8F">
        <w:rPr>
          <w:rFonts w:ascii="Times New Roman" w:hAnsi="Times New Roman" w:cs="Times New Roman"/>
          <w:i/>
          <w:sz w:val="28"/>
          <w:szCs w:val="28"/>
        </w:rPr>
        <w:t>беспечение</w:t>
      </w:r>
      <w:r w:rsidRPr="00521627">
        <w:rPr>
          <w:rFonts w:ascii="Times New Roman" w:hAnsi="Times New Roman" w:cs="Times New Roman"/>
          <w:i/>
          <w:sz w:val="28"/>
          <w:szCs w:val="28"/>
        </w:rPr>
        <w:t xml:space="preserve"> безопасности при эксплуатации печного оборудования, электронагревательных приборов </w:t>
      </w:r>
      <w:r w:rsidR="00E91A8F">
        <w:rPr>
          <w:rFonts w:ascii="Times New Roman" w:hAnsi="Times New Roman" w:cs="Times New Roman"/>
          <w:i/>
          <w:sz w:val="28"/>
          <w:szCs w:val="28"/>
        </w:rPr>
        <w:t>мест</w:t>
      </w:r>
      <w:r w:rsidRPr="00521627">
        <w:rPr>
          <w:rFonts w:ascii="Times New Roman" w:hAnsi="Times New Roman" w:cs="Times New Roman"/>
          <w:i/>
          <w:sz w:val="28"/>
          <w:szCs w:val="28"/>
        </w:rPr>
        <w:t xml:space="preserve"> проживания многодетных семей, семей, находящихся в трудной жизненной ситуации, семей, находящихся в социально опасном положении, одиноко прож</w:t>
      </w:r>
      <w:r>
        <w:rPr>
          <w:rFonts w:ascii="Times New Roman" w:hAnsi="Times New Roman" w:cs="Times New Roman"/>
          <w:i/>
          <w:sz w:val="28"/>
          <w:szCs w:val="28"/>
        </w:rPr>
        <w:t>ивающих пенсионеров и инвалидов</w:t>
      </w:r>
      <w:r w:rsidR="00E91A8F">
        <w:rPr>
          <w:rFonts w:ascii="Times New Roman" w:hAnsi="Times New Roman" w:cs="Times New Roman"/>
          <w:i/>
          <w:sz w:val="28"/>
          <w:szCs w:val="28"/>
        </w:rPr>
        <w:t xml:space="preserve"> за счет регионального и муниципального бюджетов.</w:t>
      </w:r>
    </w:p>
    <w:p w14:paraId="1858BFD0" w14:textId="77777777" w:rsidR="00DD320E" w:rsidRDefault="00DD320E" w:rsidP="00DD32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послании </w:t>
      </w:r>
      <w:r w:rsidRPr="00DD320E">
        <w:rPr>
          <w:rFonts w:ascii="Times New Roman" w:hAnsi="Times New Roman" w:cs="Times New Roman"/>
          <w:sz w:val="28"/>
          <w:szCs w:val="28"/>
        </w:rPr>
        <w:t>Президента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20E">
        <w:rPr>
          <w:rFonts w:ascii="Times New Roman" w:hAnsi="Times New Roman" w:cs="Times New Roman"/>
          <w:sz w:val="28"/>
          <w:szCs w:val="28"/>
        </w:rPr>
        <w:t>Федеральному Собранию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20E">
        <w:rPr>
          <w:rFonts w:ascii="Times New Roman" w:hAnsi="Times New Roman" w:cs="Times New Roman"/>
          <w:sz w:val="28"/>
          <w:szCs w:val="28"/>
        </w:rPr>
        <w:t xml:space="preserve">20 февраля 2019 года </w:t>
      </w:r>
      <w:r>
        <w:rPr>
          <w:rFonts w:ascii="Times New Roman" w:hAnsi="Times New Roman" w:cs="Times New Roman"/>
          <w:sz w:val="28"/>
          <w:szCs w:val="28"/>
        </w:rPr>
        <w:t xml:space="preserve">(приложение № 6) указано, что за чертой бедности находится около </w:t>
      </w:r>
      <w:r w:rsidRPr="00DD320E">
        <w:rPr>
          <w:rFonts w:ascii="Times New Roman" w:hAnsi="Times New Roman" w:cs="Times New Roman"/>
          <w:sz w:val="28"/>
          <w:szCs w:val="28"/>
        </w:rPr>
        <w:t>19 миллионов</w:t>
      </w:r>
      <w:r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="00153EAB">
        <w:rPr>
          <w:rFonts w:ascii="Times New Roman" w:hAnsi="Times New Roman" w:cs="Times New Roman"/>
          <w:sz w:val="28"/>
          <w:szCs w:val="28"/>
        </w:rPr>
        <w:t>«</w:t>
      </w:r>
      <w:r w:rsidRPr="00DD320E">
        <w:rPr>
          <w:rFonts w:ascii="Times New Roman" w:hAnsi="Times New Roman" w:cs="Times New Roman"/>
          <w:sz w:val="28"/>
          <w:szCs w:val="28"/>
        </w:rPr>
        <w:t>Среди тех, кто чаще всего сталкивается с бедностью, - многодетные, неполные семьи, семьи, где есть инвалиды, а также одинокие пенсионеры</w:t>
      </w:r>
      <w:r w:rsidR="00153EAB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20E">
        <w:rPr>
          <w:rFonts w:ascii="Times New Roman" w:hAnsi="Times New Roman" w:cs="Times New Roman"/>
          <w:sz w:val="28"/>
          <w:szCs w:val="28"/>
        </w:rPr>
        <w:t>Государство должно помочь людям, помочь выйти из сложной жизненной ситуации</w:t>
      </w:r>
      <w:r w:rsidR="00153EAB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DD320E">
        <w:rPr>
          <w:rFonts w:ascii="Times New Roman" w:hAnsi="Times New Roman" w:cs="Times New Roman"/>
          <w:sz w:val="28"/>
          <w:szCs w:val="28"/>
        </w:rPr>
        <w:t>аботающим механизмом такой поддержки м</w:t>
      </w:r>
      <w:r>
        <w:rPr>
          <w:rFonts w:ascii="Times New Roman" w:hAnsi="Times New Roman" w:cs="Times New Roman"/>
          <w:sz w:val="28"/>
          <w:szCs w:val="28"/>
        </w:rPr>
        <w:t>ожет стать социальный контракт</w:t>
      </w:r>
      <w:r w:rsidR="00153EAB">
        <w:rPr>
          <w:rFonts w:ascii="Times New Roman" w:hAnsi="Times New Roman" w:cs="Times New Roman"/>
          <w:sz w:val="28"/>
          <w:szCs w:val="28"/>
        </w:rPr>
        <w:t>…»</w:t>
      </w:r>
    </w:p>
    <w:p w14:paraId="1FC33E25" w14:textId="77777777" w:rsidR="00B56601" w:rsidRDefault="00B56601" w:rsidP="00DD32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Алгоритм оказания адресной помощи за счет </w:t>
      </w:r>
      <w:r w:rsidRPr="00B56601">
        <w:rPr>
          <w:rFonts w:ascii="Times New Roman" w:hAnsi="Times New Roman" w:cs="Times New Roman"/>
          <w:sz w:val="28"/>
          <w:szCs w:val="28"/>
        </w:rPr>
        <w:t xml:space="preserve">регионального и муниципального бюджетов </w:t>
      </w:r>
      <w:r>
        <w:rPr>
          <w:rFonts w:ascii="Times New Roman" w:hAnsi="Times New Roman" w:cs="Times New Roman"/>
          <w:sz w:val="28"/>
          <w:szCs w:val="28"/>
        </w:rPr>
        <w:t>заключается в следующем.</w:t>
      </w:r>
    </w:p>
    <w:p w14:paraId="2033D208" w14:textId="77777777" w:rsidR="00D6225A" w:rsidRDefault="002C69DD" w:rsidP="00D622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D6225A" w:rsidRPr="00EC4AB1">
        <w:rPr>
          <w:rFonts w:ascii="Times New Roman" w:hAnsi="Times New Roman" w:cs="Times New Roman"/>
          <w:sz w:val="28"/>
          <w:szCs w:val="28"/>
        </w:rPr>
        <w:t>ормир</w:t>
      </w:r>
      <w:r w:rsidR="00B56601">
        <w:rPr>
          <w:rFonts w:ascii="Times New Roman" w:hAnsi="Times New Roman" w:cs="Times New Roman"/>
          <w:sz w:val="28"/>
          <w:szCs w:val="28"/>
        </w:rPr>
        <w:t>уется</w:t>
      </w:r>
      <w:r w:rsidR="00D6225A" w:rsidRPr="00EC4AB1">
        <w:rPr>
          <w:rFonts w:ascii="Times New Roman" w:hAnsi="Times New Roman" w:cs="Times New Roman"/>
          <w:sz w:val="28"/>
          <w:szCs w:val="28"/>
        </w:rPr>
        <w:t xml:space="preserve"> спис</w:t>
      </w:r>
      <w:r w:rsidR="00B56601">
        <w:rPr>
          <w:rFonts w:ascii="Times New Roman" w:hAnsi="Times New Roman" w:cs="Times New Roman"/>
          <w:sz w:val="28"/>
          <w:szCs w:val="28"/>
        </w:rPr>
        <w:t>о</w:t>
      </w:r>
      <w:r w:rsidR="00D6225A" w:rsidRPr="00EC4AB1">
        <w:rPr>
          <w:rFonts w:ascii="Times New Roman" w:hAnsi="Times New Roman" w:cs="Times New Roman"/>
          <w:sz w:val="28"/>
          <w:szCs w:val="28"/>
        </w:rPr>
        <w:t>к</w:t>
      </w:r>
      <w:r w:rsidR="00D6225A" w:rsidRPr="00A1790E">
        <w:rPr>
          <w:rFonts w:ascii="Times New Roman" w:hAnsi="Times New Roman" w:cs="Times New Roman"/>
          <w:sz w:val="28"/>
          <w:szCs w:val="28"/>
        </w:rPr>
        <w:t xml:space="preserve"> многодетных семей, </w:t>
      </w:r>
      <w:r w:rsidR="002526F0">
        <w:rPr>
          <w:rFonts w:ascii="Times New Roman" w:hAnsi="Times New Roman" w:cs="Times New Roman"/>
          <w:sz w:val="28"/>
          <w:szCs w:val="28"/>
        </w:rPr>
        <w:t>семей, находящихся в трудной жизненной ситуации, в том числе социально опасном положении</w:t>
      </w:r>
      <w:r w:rsidR="00982E23">
        <w:rPr>
          <w:rFonts w:ascii="Times New Roman" w:hAnsi="Times New Roman" w:cs="Times New Roman"/>
          <w:sz w:val="28"/>
          <w:szCs w:val="28"/>
        </w:rPr>
        <w:t>,</w:t>
      </w:r>
      <w:r w:rsidR="00D6225A" w:rsidRPr="00EC4AB1">
        <w:rPr>
          <w:rFonts w:ascii="Times New Roman" w:hAnsi="Times New Roman" w:cs="Times New Roman"/>
          <w:sz w:val="28"/>
          <w:szCs w:val="28"/>
        </w:rPr>
        <w:t xml:space="preserve"> </w:t>
      </w:r>
      <w:r w:rsidR="002526F0">
        <w:rPr>
          <w:rFonts w:ascii="Times New Roman" w:hAnsi="Times New Roman" w:cs="Times New Roman"/>
          <w:sz w:val="28"/>
          <w:szCs w:val="28"/>
        </w:rPr>
        <w:t>одиноко проживающих пенсионеров и инвалидов</w:t>
      </w:r>
      <w:r w:rsidR="00D6225A">
        <w:rPr>
          <w:rFonts w:ascii="Times New Roman" w:hAnsi="Times New Roman" w:cs="Times New Roman"/>
          <w:sz w:val="28"/>
          <w:szCs w:val="28"/>
        </w:rPr>
        <w:t>;</w:t>
      </w:r>
    </w:p>
    <w:p w14:paraId="7F0D4668" w14:textId="77777777" w:rsidR="00D6225A" w:rsidRDefault="002C69DD" w:rsidP="00D622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6225A">
        <w:rPr>
          <w:rFonts w:ascii="Times New Roman" w:hAnsi="Times New Roman" w:cs="Times New Roman"/>
          <w:sz w:val="28"/>
          <w:szCs w:val="28"/>
        </w:rPr>
        <w:t>рганиз</w:t>
      </w:r>
      <w:r w:rsidR="00B56601">
        <w:rPr>
          <w:rFonts w:ascii="Times New Roman" w:hAnsi="Times New Roman" w:cs="Times New Roman"/>
          <w:sz w:val="28"/>
          <w:szCs w:val="28"/>
        </w:rPr>
        <w:t>уется</w:t>
      </w:r>
      <w:r w:rsidR="00D6225A" w:rsidRPr="00EA231E">
        <w:rPr>
          <w:rFonts w:ascii="Times New Roman" w:hAnsi="Times New Roman" w:cs="Times New Roman"/>
          <w:sz w:val="28"/>
          <w:szCs w:val="28"/>
        </w:rPr>
        <w:t xml:space="preserve"> учет сем</w:t>
      </w:r>
      <w:r w:rsidR="00D6225A">
        <w:rPr>
          <w:rFonts w:ascii="Times New Roman" w:hAnsi="Times New Roman" w:cs="Times New Roman"/>
          <w:sz w:val="28"/>
          <w:szCs w:val="28"/>
        </w:rPr>
        <w:t>ей</w:t>
      </w:r>
      <w:r w:rsidR="00D6225A" w:rsidRPr="00EA231E">
        <w:rPr>
          <w:rFonts w:ascii="Times New Roman" w:hAnsi="Times New Roman" w:cs="Times New Roman"/>
          <w:sz w:val="28"/>
          <w:szCs w:val="28"/>
        </w:rPr>
        <w:t>, не попадающи</w:t>
      </w:r>
      <w:r w:rsidR="00D6225A">
        <w:rPr>
          <w:rFonts w:ascii="Times New Roman" w:hAnsi="Times New Roman" w:cs="Times New Roman"/>
          <w:sz w:val="28"/>
          <w:szCs w:val="28"/>
        </w:rPr>
        <w:t>х</w:t>
      </w:r>
      <w:r w:rsidR="00D6225A" w:rsidRPr="00EA231E">
        <w:rPr>
          <w:rFonts w:ascii="Times New Roman" w:hAnsi="Times New Roman" w:cs="Times New Roman"/>
          <w:sz w:val="28"/>
          <w:szCs w:val="28"/>
        </w:rPr>
        <w:t xml:space="preserve"> под статус многодетных, </w:t>
      </w:r>
      <w:r w:rsidR="00B56601">
        <w:rPr>
          <w:rFonts w:ascii="Times New Roman" w:hAnsi="Times New Roman" w:cs="Times New Roman"/>
          <w:sz w:val="28"/>
          <w:szCs w:val="28"/>
        </w:rPr>
        <w:br/>
      </w:r>
      <w:r w:rsidR="00D6225A" w:rsidRPr="00EA231E">
        <w:rPr>
          <w:rFonts w:ascii="Times New Roman" w:hAnsi="Times New Roman" w:cs="Times New Roman"/>
          <w:sz w:val="28"/>
          <w:szCs w:val="28"/>
        </w:rPr>
        <w:t>но в которых воспитывается 3 и более детей (приемные дети, дети, находящиеся под опекой)</w:t>
      </w:r>
      <w:r w:rsidR="00B56601">
        <w:rPr>
          <w:rFonts w:ascii="Times New Roman" w:hAnsi="Times New Roman" w:cs="Times New Roman"/>
          <w:sz w:val="28"/>
          <w:szCs w:val="28"/>
        </w:rPr>
        <w:t>.</w:t>
      </w:r>
    </w:p>
    <w:p w14:paraId="3B530B41" w14:textId="77777777" w:rsidR="00110830" w:rsidRDefault="00110830" w:rsidP="001108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110830">
        <w:rPr>
          <w:rFonts w:ascii="Times New Roman" w:hAnsi="Times New Roman" w:cs="Times New Roman"/>
          <w:sz w:val="28"/>
          <w:szCs w:val="28"/>
        </w:rPr>
        <w:t>Пра</w:t>
      </w:r>
      <w:r>
        <w:rPr>
          <w:rFonts w:ascii="Times New Roman" w:hAnsi="Times New Roman" w:cs="Times New Roman"/>
          <w:sz w:val="28"/>
          <w:szCs w:val="28"/>
        </w:rPr>
        <w:t xml:space="preserve">вительство Белгородской области </w:t>
      </w:r>
      <w:r w:rsidRPr="00110830">
        <w:rPr>
          <w:rFonts w:ascii="Times New Roman" w:hAnsi="Times New Roman" w:cs="Times New Roman"/>
          <w:sz w:val="28"/>
          <w:szCs w:val="28"/>
        </w:rPr>
        <w:t>от 31</w:t>
      </w:r>
      <w:r>
        <w:rPr>
          <w:rFonts w:ascii="Times New Roman" w:hAnsi="Times New Roman" w:cs="Times New Roman"/>
          <w:sz w:val="28"/>
          <w:szCs w:val="28"/>
        </w:rPr>
        <w:t>.01.</w:t>
      </w:r>
      <w:r w:rsidRPr="00110830"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№ 25-пп </w:t>
      </w:r>
      <w:r w:rsidRPr="00110830">
        <w:rPr>
          <w:rFonts w:ascii="Times New Roman" w:hAnsi="Times New Roman" w:cs="Times New Roman"/>
          <w:sz w:val="28"/>
          <w:szCs w:val="28"/>
        </w:rPr>
        <w:t>«О порядке предоставления мер социальной защиты малоимущим гражданам и гражданам, оказавшимся в трудной жизненной ситуации»</w:t>
      </w:r>
      <w:r>
        <w:rPr>
          <w:rFonts w:ascii="Times New Roman" w:hAnsi="Times New Roman" w:cs="Times New Roman"/>
          <w:sz w:val="28"/>
          <w:szCs w:val="28"/>
        </w:rPr>
        <w:t xml:space="preserve"> утвержден </w:t>
      </w:r>
      <w:r w:rsidRPr="00110830">
        <w:rPr>
          <w:rFonts w:ascii="Times New Roman" w:hAnsi="Times New Roman" w:cs="Times New Roman"/>
          <w:sz w:val="28"/>
          <w:szCs w:val="28"/>
        </w:rPr>
        <w:t>Порядок назначения и выплаты единовременного пособия и пособия на основе социального контракта малоимущим гражданам и гражданам, оказавшимся в трудной жизненной ситуации</w:t>
      </w:r>
      <w:r w:rsidR="00315A99" w:rsidRPr="00315A99">
        <w:rPr>
          <w:rFonts w:ascii="Times New Roman" w:hAnsi="Times New Roman" w:cs="Times New Roman"/>
          <w:sz w:val="28"/>
          <w:szCs w:val="28"/>
        </w:rPr>
        <w:t xml:space="preserve"> </w:t>
      </w:r>
      <w:r w:rsidR="00315A99">
        <w:rPr>
          <w:rFonts w:ascii="Times New Roman" w:hAnsi="Times New Roman" w:cs="Times New Roman"/>
          <w:sz w:val="28"/>
          <w:szCs w:val="28"/>
        </w:rPr>
        <w:t>(приложении № 7)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E37FAC" w14:textId="77777777" w:rsidR="00923C3F" w:rsidRPr="00A4494F" w:rsidRDefault="00B56601" w:rsidP="00923C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</w:t>
      </w:r>
      <w:r w:rsidR="000F3CD4" w:rsidRPr="00A4494F">
        <w:rPr>
          <w:rFonts w:ascii="Times New Roman" w:eastAsia="Times New Roman" w:hAnsi="Times New Roman" w:cs="Times New Roman"/>
          <w:sz w:val="28"/>
          <w:szCs w:val="28"/>
        </w:rPr>
        <w:t xml:space="preserve">оказание </w:t>
      </w:r>
      <w:r w:rsidR="00923C3F" w:rsidRPr="00A4494F">
        <w:rPr>
          <w:rFonts w:ascii="Times New Roman" w:hAnsi="Times New Roman" w:cs="Times New Roman"/>
          <w:sz w:val="28"/>
          <w:szCs w:val="28"/>
        </w:rPr>
        <w:t>социальной помощи в виде пособия на основе социального контракта для</w:t>
      </w:r>
      <w:r w:rsidR="00923C3F" w:rsidRPr="00A4494F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1A5D920" w14:textId="77777777" w:rsidR="00923C3F" w:rsidRDefault="00923C3F" w:rsidP="001108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3F">
        <w:rPr>
          <w:rFonts w:ascii="Times New Roman" w:hAnsi="Times New Roman" w:cs="Times New Roman"/>
          <w:sz w:val="28"/>
          <w:szCs w:val="28"/>
        </w:rPr>
        <w:t xml:space="preserve">частичной компенсации утраты имущества в результате </w:t>
      </w:r>
      <w:r w:rsidRPr="00315A99">
        <w:rPr>
          <w:rFonts w:ascii="Times New Roman" w:hAnsi="Times New Roman" w:cs="Times New Roman"/>
          <w:sz w:val="28"/>
          <w:szCs w:val="28"/>
          <w:u w:val="single"/>
        </w:rPr>
        <w:t>пожара</w:t>
      </w:r>
      <w:r w:rsidRPr="00923C3F">
        <w:rPr>
          <w:rFonts w:ascii="Times New Roman" w:hAnsi="Times New Roman" w:cs="Times New Roman"/>
          <w:sz w:val="28"/>
          <w:szCs w:val="28"/>
        </w:rPr>
        <w:t xml:space="preserve">, </w:t>
      </w:r>
      <w:r w:rsidRPr="001655CC">
        <w:rPr>
          <w:rFonts w:ascii="Times New Roman" w:hAnsi="Times New Roman" w:cs="Times New Roman"/>
          <w:sz w:val="28"/>
          <w:szCs w:val="28"/>
          <w:u w:val="single"/>
        </w:rPr>
        <w:t>затопления, других стихийных бедствий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879357" w14:textId="77777777" w:rsidR="00923C3F" w:rsidRPr="00923C3F" w:rsidRDefault="00923C3F" w:rsidP="001108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A99">
        <w:rPr>
          <w:rFonts w:ascii="Times New Roman" w:hAnsi="Times New Roman" w:cs="Times New Roman"/>
          <w:sz w:val="28"/>
          <w:szCs w:val="28"/>
          <w:u w:val="single"/>
        </w:rPr>
        <w:t xml:space="preserve">оплаты задолженности поставщикам жилищно-коммунальных услуг </w:t>
      </w:r>
      <w:r w:rsidRPr="00923C3F">
        <w:rPr>
          <w:rFonts w:ascii="Times New Roman" w:hAnsi="Times New Roman" w:cs="Times New Roman"/>
          <w:sz w:val="28"/>
          <w:szCs w:val="28"/>
        </w:rPr>
        <w:t>собственниками жилья</w:t>
      </w:r>
      <w:r w:rsidR="001655CC">
        <w:rPr>
          <w:rFonts w:ascii="Times New Roman" w:hAnsi="Times New Roman" w:cs="Times New Roman"/>
          <w:sz w:val="28"/>
          <w:szCs w:val="28"/>
        </w:rPr>
        <w:t>;</w:t>
      </w:r>
      <w:r w:rsidRPr="00923C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2C4DF8" w14:textId="77777777" w:rsidR="00923C3F" w:rsidRPr="00923C3F" w:rsidRDefault="00923C3F" w:rsidP="001108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5CC">
        <w:rPr>
          <w:rFonts w:ascii="Times New Roman" w:hAnsi="Times New Roman" w:cs="Times New Roman"/>
          <w:sz w:val="28"/>
          <w:szCs w:val="28"/>
          <w:u w:val="single"/>
        </w:rPr>
        <w:t>приобретения газовой (электрической) плиты, газового котла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CB7E302" w14:textId="77777777" w:rsidR="00A27A38" w:rsidRDefault="00923C3F" w:rsidP="001108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A99">
        <w:rPr>
          <w:rFonts w:ascii="Times New Roman" w:hAnsi="Times New Roman" w:cs="Times New Roman"/>
          <w:sz w:val="28"/>
          <w:szCs w:val="28"/>
          <w:u w:val="single"/>
        </w:rPr>
        <w:t>проведения текущего ремонта жилья</w:t>
      </w:r>
      <w:r w:rsidRPr="00923C3F">
        <w:rPr>
          <w:rFonts w:ascii="Times New Roman" w:hAnsi="Times New Roman" w:cs="Times New Roman"/>
          <w:sz w:val="28"/>
          <w:szCs w:val="28"/>
        </w:rPr>
        <w:t>, ремонта кровли жилого дома, подведения водоснабжения</w:t>
      </w:r>
      <w:r w:rsidR="00B56601">
        <w:rPr>
          <w:rFonts w:ascii="Times New Roman" w:hAnsi="Times New Roman" w:cs="Times New Roman"/>
          <w:sz w:val="28"/>
          <w:szCs w:val="28"/>
        </w:rPr>
        <w:t xml:space="preserve"> (водоотведения), газоснабжения.</w:t>
      </w:r>
    </w:p>
    <w:p w14:paraId="758C9B3D" w14:textId="77777777" w:rsidR="00153EAB" w:rsidRDefault="00315A99" w:rsidP="00A27A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Постановлением также определен п</w:t>
      </w:r>
      <w:r w:rsidR="00A27A38" w:rsidRPr="00315A99">
        <w:rPr>
          <w:rFonts w:ascii="Times New Roman" w:hAnsi="Times New Roman" w:cs="Times New Roman"/>
          <w:sz w:val="28"/>
          <w:szCs w:val="28"/>
          <w:u w:val="single"/>
        </w:rPr>
        <w:t>орядок расходования и учета средств субвенций</w:t>
      </w:r>
      <w:r w:rsidR="00A27A38" w:rsidRPr="00A27A38">
        <w:rPr>
          <w:rFonts w:ascii="Times New Roman" w:hAnsi="Times New Roman" w:cs="Times New Roman"/>
          <w:sz w:val="28"/>
          <w:szCs w:val="28"/>
        </w:rPr>
        <w:t xml:space="preserve"> на предоставление мер социальн</w:t>
      </w:r>
      <w:r w:rsidR="00A27A38">
        <w:rPr>
          <w:rFonts w:ascii="Times New Roman" w:hAnsi="Times New Roman" w:cs="Times New Roman"/>
          <w:sz w:val="28"/>
          <w:szCs w:val="28"/>
        </w:rPr>
        <w:t xml:space="preserve">ой защиты малоимущим гражданам </w:t>
      </w:r>
      <w:r w:rsidR="00A27A38" w:rsidRPr="00A27A38">
        <w:rPr>
          <w:rFonts w:ascii="Times New Roman" w:hAnsi="Times New Roman" w:cs="Times New Roman"/>
          <w:sz w:val="28"/>
          <w:szCs w:val="28"/>
        </w:rPr>
        <w:t>и гражданам, оказавшимся в трудной жизненной ситуации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2C795C" w14:textId="77777777" w:rsidR="00DC0581" w:rsidRDefault="00DC0581" w:rsidP="00153E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387E2F" w14:textId="77777777" w:rsidR="00153EAB" w:rsidRPr="00D837F0" w:rsidRDefault="00153EAB" w:rsidP="00153E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7F0">
        <w:rPr>
          <w:rFonts w:ascii="Times New Roman" w:hAnsi="Times New Roman" w:cs="Times New Roman"/>
          <w:sz w:val="28"/>
          <w:szCs w:val="28"/>
        </w:rPr>
        <w:lastRenderedPageBreak/>
        <w:t>Учреждения социального обслуживания:</w:t>
      </w:r>
    </w:p>
    <w:p w14:paraId="414DC104" w14:textId="77777777" w:rsidR="00153EAB" w:rsidRPr="00D837F0" w:rsidRDefault="00153EAB" w:rsidP="00153E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7F0">
        <w:rPr>
          <w:rFonts w:ascii="Times New Roman" w:hAnsi="Times New Roman" w:cs="Times New Roman"/>
          <w:sz w:val="28"/>
          <w:szCs w:val="28"/>
        </w:rPr>
        <w:t xml:space="preserve">предоставляют социальные услуги несовершеннолетним, находящимся в социально опасном положении или иной трудной жизненной ситуации, </w:t>
      </w:r>
    </w:p>
    <w:p w14:paraId="5EF29EAD" w14:textId="77777777" w:rsidR="00153EAB" w:rsidRPr="00D837F0" w:rsidRDefault="00153EAB" w:rsidP="00153E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7F0">
        <w:rPr>
          <w:rFonts w:ascii="Times New Roman" w:hAnsi="Times New Roman" w:cs="Times New Roman"/>
          <w:sz w:val="28"/>
          <w:szCs w:val="28"/>
        </w:rPr>
        <w:t>выявляют несовершеннолетних, находящихся в социально опасном положении, а также семьи, несовершеннолетние члены которых нуждаются в социальных услугах</w:t>
      </w:r>
    </w:p>
    <w:p w14:paraId="1CBE4617" w14:textId="77777777" w:rsidR="00153EAB" w:rsidRDefault="00153EAB" w:rsidP="00153E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7F0">
        <w:rPr>
          <w:rFonts w:ascii="Times New Roman" w:hAnsi="Times New Roman" w:cs="Times New Roman"/>
          <w:sz w:val="28"/>
          <w:szCs w:val="28"/>
        </w:rPr>
        <w:t>Должностные лица органов управления социальной защитой населения и учреждений социального обслуживания имеют право в установленном порядке посещать несовершеннолетних, проводить беседы с ними, их родителями или иными законными представителями и иными лицами.</w:t>
      </w:r>
    </w:p>
    <w:p w14:paraId="4A93A1C4" w14:textId="77777777" w:rsidR="00153EAB" w:rsidRPr="00D837F0" w:rsidRDefault="00153EAB" w:rsidP="00153E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EAB">
        <w:rPr>
          <w:rFonts w:ascii="Times New Roman" w:hAnsi="Times New Roman" w:cs="Times New Roman"/>
          <w:sz w:val="28"/>
          <w:szCs w:val="28"/>
        </w:rPr>
        <w:t>Получателям социальных услуг с учетом их индивидуальных потребностей предоставляются социально-бытовые</w:t>
      </w:r>
      <w:r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153EAB">
        <w:rPr>
          <w:rFonts w:ascii="Times New Roman" w:hAnsi="Times New Roman" w:cs="Times New Roman"/>
          <w:sz w:val="28"/>
          <w:szCs w:val="28"/>
        </w:rPr>
        <w:t>, направленные на поддержание жизнедеятельности полу</w:t>
      </w:r>
      <w:r>
        <w:rPr>
          <w:rFonts w:ascii="Times New Roman" w:hAnsi="Times New Roman" w:cs="Times New Roman"/>
          <w:sz w:val="28"/>
          <w:szCs w:val="28"/>
        </w:rPr>
        <w:t>чателей социальных услуг в быту.</w:t>
      </w:r>
    </w:p>
    <w:p w14:paraId="1CB1CC00" w14:textId="77777777" w:rsidR="00153EAB" w:rsidRDefault="00153EAB" w:rsidP="00153E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0A2">
        <w:rPr>
          <w:rFonts w:ascii="Times New Roman" w:hAnsi="Times New Roman" w:cs="Times New Roman"/>
          <w:sz w:val="28"/>
          <w:szCs w:val="28"/>
        </w:rPr>
        <w:t>Выдержки из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законодательства </w:t>
      </w:r>
      <w:r w:rsidRPr="008960A2">
        <w:rPr>
          <w:rFonts w:ascii="Times New Roman" w:hAnsi="Times New Roman" w:cs="Times New Roman"/>
          <w:sz w:val="28"/>
          <w:szCs w:val="28"/>
        </w:rPr>
        <w:t>по вопросам предоставления государственных услуг несовершеннолетним, находящихся в социально опасном положении, а также се</w:t>
      </w:r>
      <w:r>
        <w:rPr>
          <w:rFonts w:ascii="Times New Roman" w:hAnsi="Times New Roman" w:cs="Times New Roman"/>
          <w:sz w:val="28"/>
          <w:szCs w:val="28"/>
        </w:rPr>
        <w:t xml:space="preserve">мьям, несовершеннолетние члены </w:t>
      </w:r>
      <w:r w:rsidRPr="008960A2">
        <w:rPr>
          <w:rFonts w:ascii="Times New Roman" w:hAnsi="Times New Roman" w:cs="Times New Roman"/>
          <w:sz w:val="28"/>
          <w:szCs w:val="28"/>
        </w:rPr>
        <w:t>которых нуждаются в социальных услугах</w:t>
      </w:r>
      <w:r>
        <w:rPr>
          <w:rFonts w:ascii="Times New Roman" w:hAnsi="Times New Roman" w:cs="Times New Roman"/>
          <w:sz w:val="28"/>
          <w:szCs w:val="28"/>
        </w:rPr>
        <w:t>, приведены в приложении № 8.</w:t>
      </w:r>
    </w:p>
    <w:p w14:paraId="6BEBCFC6" w14:textId="77777777" w:rsidR="00A27A38" w:rsidRDefault="00315A99" w:rsidP="00A27A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7A38">
        <w:rPr>
          <w:rFonts w:ascii="Times New Roman" w:hAnsi="Times New Roman" w:cs="Times New Roman"/>
          <w:sz w:val="28"/>
          <w:szCs w:val="28"/>
        </w:rPr>
        <w:br w:type="page"/>
      </w:r>
    </w:p>
    <w:p w14:paraId="508ECC79" w14:textId="77777777" w:rsidR="00153EAB" w:rsidRDefault="00153EAB" w:rsidP="00315A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EAB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2.2.3. П</w:t>
      </w:r>
      <w:r w:rsidR="00315A99" w:rsidRPr="00153EAB">
        <w:rPr>
          <w:rFonts w:ascii="Times New Roman" w:eastAsia="Times New Roman" w:hAnsi="Times New Roman" w:cs="Times New Roman"/>
          <w:i/>
          <w:sz w:val="28"/>
          <w:szCs w:val="28"/>
        </w:rPr>
        <w:t>редоставление социальной поддержки в виде обеспечения автономными пожарными извещателями мест проживания многодетных и малообеспеченных семей, имеющих несовершеннолетних детей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472D61" w14:textId="77777777" w:rsidR="00153EAB" w:rsidRDefault="00153EAB" w:rsidP="00315A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Изучен опыт субъектов Российской Федерации по предоставлению</w:t>
      </w:r>
      <w:r w:rsidRPr="00153EAB">
        <w:rPr>
          <w:rFonts w:ascii="Times New Roman" w:eastAsia="Times New Roman" w:hAnsi="Times New Roman" w:cs="Times New Roman"/>
          <w:sz w:val="28"/>
          <w:szCs w:val="28"/>
        </w:rPr>
        <w:t xml:space="preserve"> социальной поддержки в виде обеспечения автономными </w:t>
      </w:r>
      <w:r w:rsidR="00204762">
        <w:rPr>
          <w:rFonts w:ascii="Times New Roman" w:eastAsia="Times New Roman" w:hAnsi="Times New Roman" w:cs="Times New Roman"/>
          <w:sz w:val="28"/>
          <w:szCs w:val="28"/>
        </w:rPr>
        <w:t xml:space="preserve">дымовыми </w:t>
      </w:r>
      <w:r w:rsidRPr="00153EAB">
        <w:rPr>
          <w:rFonts w:ascii="Times New Roman" w:eastAsia="Times New Roman" w:hAnsi="Times New Roman" w:cs="Times New Roman"/>
          <w:sz w:val="28"/>
          <w:szCs w:val="28"/>
        </w:rPr>
        <w:t xml:space="preserve">пожарными извещателями </w:t>
      </w:r>
      <w:r w:rsidR="00204762">
        <w:rPr>
          <w:rFonts w:ascii="Times New Roman" w:eastAsia="Times New Roman" w:hAnsi="Times New Roman" w:cs="Times New Roman"/>
          <w:sz w:val="28"/>
          <w:szCs w:val="28"/>
        </w:rPr>
        <w:t xml:space="preserve">(далее – АДПИ) </w:t>
      </w:r>
      <w:r w:rsidRPr="00153EAB">
        <w:rPr>
          <w:rFonts w:ascii="Times New Roman" w:eastAsia="Times New Roman" w:hAnsi="Times New Roman" w:cs="Times New Roman"/>
          <w:sz w:val="28"/>
          <w:szCs w:val="28"/>
        </w:rPr>
        <w:t>мест проживания многодетных и малообеспеченных семей, имеющих несовершеннолетних детей</w:t>
      </w:r>
      <w:r w:rsidR="00315A9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15A99" w:rsidRPr="000F3CD4">
        <w:rPr>
          <w:rFonts w:ascii="Times New Roman" w:eastAsia="Times New Roman" w:hAnsi="Times New Roman" w:cs="Times New Roman"/>
          <w:sz w:val="28"/>
          <w:szCs w:val="28"/>
        </w:rPr>
        <w:t>для целей раннего обнаружения пожара, в том числе в ночное время</w:t>
      </w:r>
      <w:r w:rsidR="00315A99" w:rsidRPr="004A467D">
        <w:rPr>
          <w:rFonts w:ascii="Times New Roman" w:eastAsia="Times New Roman" w:hAnsi="Times New Roman" w:cs="Times New Roman"/>
          <w:sz w:val="28"/>
          <w:szCs w:val="28"/>
        </w:rPr>
        <w:t>, осуществл</w:t>
      </w:r>
      <w:r w:rsidR="00315A99">
        <w:rPr>
          <w:rFonts w:ascii="Times New Roman" w:eastAsia="Times New Roman" w:hAnsi="Times New Roman" w:cs="Times New Roman"/>
          <w:sz w:val="28"/>
          <w:szCs w:val="28"/>
        </w:rPr>
        <w:t>ение их визуального</w:t>
      </w:r>
      <w:r w:rsidR="00315A99" w:rsidRPr="004A467D">
        <w:rPr>
          <w:rFonts w:ascii="Times New Roman" w:eastAsia="Times New Roman" w:hAnsi="Times New Roman" w:cs="Times New Roman"/>
          <w:sz w:val="28"/>
          <w:szCs w:val="28"/>
        </w:rPr>
        <w:t xml:space="preserve"> осмотр</w:t>
      </w:r>
      <w:r w:rsidR="00315A99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A49988" w14:textId="77777777" w:rsidR="00701099" w:rsidRDefault="00701099" w:rsidP="00701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01099">
        <w:rPr>
          <w:rFonts w:ascii="Times New Roman" w:eastAsia="Times New Roman" w:hAnsi="Times New Roman" w:cs="Times New Roman"/>
          <w:sz w:val="28"/>
          <w:szCs w:val="28"/>
        </w:rPr>
        <w:t>остановлением Правительства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1099">
        <w:rPr>
          <w:rFonts w:ascii="Times New Roman" w:eastAsia="Times New Roman" w:hAnsi="Times New Roman" w:cs="Times New Roman"/>
          <w:sz w:val="28"/>
          <w:szCs w:val="28"/>
        </w:rPr>
        <w:t>Республики Башкортостан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1099">
        <w:rPr>
          <w:rFonts w:ascii="Times New Roman" w:eastAsia="Times New Roman" w:hAnsi="Times New Roman" w:cs="Times New Roman"/>
          <w:sz w:val="28"/>
          <w:szCs w:val="28"/>
        </w:rPr>
        <w:t>от 9</w:t>
      </w:r>
      <w:r>
        <w:rPr>
          <w:rFonts w:ascii="Times New Roman" w:eastAsia="Times New Roman" w:hAnsi="Times New Roman" w:cs="Times New Roman"/>
          <w:sz w:val="28"/>
          <w:szCs w:val="28"/>
        </w:rPr>
        <w:t>.08.</w:t>
      </w:r>
      <w:r w:rsidRPr="00701099">
        <w:rPr>
          <w:rFonts w:ascii="Times New Roman" w:eastAsia="Times New Roman" w:hAnsi="Times New Roman" w:cs="Times New Roman"/>
          <w:sz w:val="28"/>
          <w:szCs w:val="28"/>
        </w:rPr>
        <w:t>2016 №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01099">
        <w:rPr>
          <w:rFonts w:ascii="Times New Roman" w:eastAsia="Times New Roman" w:hAnsi="Times New Roman" w:cs="Times New Roman"/>
          <w:sz w:val="28"/>
          <w:szCs w:val="28"/>
        </w:rPr>
        <w:t xml:space="preserve">320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01099">
        <w:rPr>
          <w:rFonts w:ascii="Times New Roman" w:eastAsia="Times New Roman" w:hAnsi="Times New Roman" w:cs="Times New Roman"/>
          <w:sz w:val="28"/>
          <w:szCs w:val="28"/>
        </w:rPr>
        <w:t>твержден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701099">
        <w:rPr>
          <w:rFonts w:ascii="Times New Roman" w:eastAsia="Times New Roman" w:hAnsi="Times New Roman" w:cs="Times New Roman"/>
          <w:sz w:val="28"/>
          <w:szCs w:val="28"/>
        </w:rPr>
        <w:t>орядок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1099">
        <w:rPr>
          <w:rFonts w:ascii="Times New Roman" w:eastAsia="Times New Roman" w:hAnsi="Times New Roman" w:cs="Times New Roman"/>
          <w:sz w:val="28"/>
          <w:szCs w:val="28"/>
        </w:rPr>
        <w:t>предоставления социальной поддержки в виде обеспечения автономными пожарными извещателями мест проживания отдельных категорий 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 9). Порядок </w:t>
      </w:r>
      <w:r w:rsidRPr="00701099">
        <w:rPr>
          <w:rFonts w:ascii="Times New Roman" w:eastAsia="Times New Roman" w:hAnsi="Times New Roman" w:cs="Times New Roman"/>
          <w:sz w:val="28"/>
          <w:szCs w:val="28"/>
        </w:rPr>
        <w:t xml:space="preserve">определяет процедуру предоставления социальной поддержки в виде обеспечения автономными пожарными извещателями мест проживания отдельных категорий граждан. </w:t>
      </w:r>
    </w:p>
    <w:p w14:paraId="2FA2F88F" w14:textId="77777777" w:rsidR="00701099" w:rsidRDefault="00701099" w:rsidP="00701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1099">
        <w:rPr>
          <w:rFonts w:ascii="Times New Roman" w:eastAsia="Times New Roman" w:hAnsi="Times New Roman" w:cs="Times New Roman"/>
          <w:sz w:val="28"/>
          <w:szCs w:val="28"/>
        </w:rPr>
        <w:t>Право на получение социальной поддержки имеют постоянно проживающие на территории Республики Башкортостан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A264D0F" w14:textId="77777777" w:rsidR="00701099" w:rsidRPr="00701099" w:rsidRDefault="00701099" w:rsidP="00701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01099">
        <w:rPr>
          <w:rFonts w:ascii="Times New Roman" w:eastAsia="Times New Roman" w:hAnsi="Times New Roman" w:cs="Times New Roman"/>
          <w:sz w:val="28"/>
          <w:szCs w:val="28"/>
          <w:u w:val="single"/>
        </w:rPr>
        <w:t>семьи, находящиеся в социально опасном положении</w:t>
      </w:r>
      <w:bookmarkStart w:id="1" w:name="P48"/>
      <w:bookmarkEnd w:id="1"/>
      <w:r w:rsidR="003A0D92">
        <w:rPr>
          <w:rFonts w:ascii="Times New Roman" w:eastAsia="Times New Roman" w:hAnsi="Times New Roman" w:cs="Times New Roman"/>
          <w:sz w:val="28"/>
          <w:szCs w:val="28"/>
          <w:u w:val="single"/>
        </w:rPr>
        <w:t>;</w:t>
      </w:r>
    </w:p>
    <w:p w14:paraId="4A66FA63" w14:textId="77777777" w:rsidR="00701099" w:rsidRPr="00701099" w:rsidRDefault="00701099" w:rsidP="00701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01099">
        <w:rPr>
          <w:rFonts w:ascii="Times New Roman" w:eastAsia="Times New Roman" w:hAnsi="Times New Roman" w:cs="Times New Roman"/>
          <w:sz w:val="28"/>
          <w:szCs w:val="28"/>
          <w:u w:val="single"/>
        </w:rPr>
        <w:t>малоимущие многодетные семьи</w:t>
      </w:r>
      <w:bookmarkStart w:id="2" w:name="P51"/>
      <w:bookmarkEnd w:id="2"/>
      <w:r w:rsidRPr="00701099">
        <w:rPr>
          <w:rFonts w:ascii="Times New Roman" w:eastAsia="Times New Roman" w:hAnsi="Times New Roman" w:cs="Times New Roman"/>
          <w:sz w:val="28"/>
          <w:szCs w:val="28"/>
          <w:u w:val="single"/>
        </w:rPr>
        <w:t>;</w:t>
      </w:r>
    </w:p>
    <w:p w14:paraId="6BA07BCF" w14:textId="77777777" w:rsidR="00701099" w:rsidRPr="00701099" w:rsidRDefault="00701099" w:rsidP="00701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01099">
        <w:rPr>
          <w:rFonts w:ascii="Times New Roman" w:eastAsia="Times New Roman" w:hAnsi="Times New Roman" w:cs="Times New Roman"/>
          <w:sz w:val="28"/>
          <w:szCs w:val="28"/>
          <w:u w:val="single"/>
        </w:rPr>
        <w:t>семьи при рождении ребенка.</w:t>
      </w:r>
    </w:p>
    <w:p w14:paraId="06BA97DC" w14:textId="77777777" w:rsidR="00153EAB" w:rsidRDefault="00363227" w:rsidP="00315A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Заслуживает внимания опыт Администрации муниципального района «Прохоровский район» Белгородской области о </w:t>
      </w:r>
      <w:r w:rsidRPr="0020476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выделении </w:t>
      </w:r>
      <w:r w:rsidR="00844BAF" w:rsidRPr="00204762">
        <w:rPr>
          <w:rFonts w:ascii="Times New Roman" w:eastAsia="Times New Roman" w:hAnsi="Times New Roman" w:cs="Times New Roman"/>
          <w:sz w:val="28"/>
          <w:szCs w:val="28"/>
          <w:u w:val="single"/>
        </w:rPr>
        <w:t>из резервного фонда администрации</w:t>
      </w:r>
      <w:r w:rsidR="00844BAF">
        <w:rPr>
          <w:rFonts w:ascii="Times New Roman" w:eastAsia="Times New Roman" w:hAnsi="Times New Roman" w:cs="Times New Roman"/>
          <w:sz w:val="28"/>
          <w:szCs w:val="28"/>
        </w:rPr>
        <w:t xml:space="preserve"> Прохоровского района </w:t>
      </w:r>
      <w:r w:rsidR="00204762" w:rsidRPr="00204762">
        <w:rPr>
          <w:rFonts w:ascii="Times New Roman" w:eastAsia="Times New Roman" w:hAnsi="Times New Roman" w:cs="Times New Roman"/>
          <w:sz w:val="28"/>
          <w:szCs w:val="28"/>
          <w:u w:val="single"/>
        </w:rPr>
        <w:t>управлению социальной защиты населения</w:t>
      </w:r>
      <w:r w:rsidR="00204762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Прохоровского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денежных средств для приобретения и выдачи </w:t>
      </w:r>
      <w:r w:rsidR="003A0D92">
        <w:rPr>
          <w:rFonts w:ascii="Times New Roman" w:eastAsia="Times New Roman" w:hAnsi="Times New Roman" w:cs="Times New Roman"/>
          <w:sz w:val="28"/>
          <w:szCs w:val="28"/>
        </w:rPr>
        <w:t>АДПИ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многодетным семьям и семьям, находящимся в трудной жизненной ситуации и социально-опасном положении, состоящих на профилактическом учете.</w:t>
      </w:r>
    </w:p>
    <w:p w14:paraId="3F607683" w14:textId="77777777" w:rsidR="00844BAF" w:rsidRDefault="00204762" w:rsidP="00315A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Главам администраций городского и сельских поселений рекомендовано оказать содействие в установке АДПИ.</w:t>
      </w:r>
    </w:p>
    <w:p w14:paraId="72AF6424" w14:textId="77777777" w:rsidR="00F711EA" w:rsidRDefault="00F711EA" w:rsidP="00315A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 за установленными АДПИ</w:t>
      </w:r>
      <w:r w:rsidRPr="004A467D">
        <w:rPr>
          <w:rFonts w:ascii="Times New Roman" w:eastAsia="Times New Roman" w:hAnsi="Times New Roman" w:cs="Times New Roman"/>
          <w:sz w:val="28"/>
          <w:szCs w:val="28"/>
        </w:rPr>
        <w:t>, осуществл</w:t>
      </w:r>
      <w:r>
        <w:rPr>
          <w:rFonts w:ascii="Times New Roman" w:eastAsia="Times New Roman" w:hAnsi="Times New Roman" w:cs="Times New Roman"/>
          <w:sz w:val="28"/>
          <w:szCs w:val="28"/>
        </w:rPr>
        <w:t>ение их визуального</w:t>
      </w:r>
      <w:r w:rsidRPr="004A467D">
        <w:rPr>
          <w:rFonts w:ascii="Times New Roman" w:eastAsia="Times New Roman" w:hAnsi="Times New Roman" w:cs="Times New Roman"/>
          <w:sz w:val="28"/>
          <w:szCs w:val="28"/>
        </w:rPr>
        <w:t xml:space="preserve"> осмотр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осуществляют работники </w:t>
      </w:r>
      <w:r w:rsidRPr="00204762">
        <w:rPr>
          <w:rFonts w:ascii="Times New Roman" w:eastAsia="Times New Roman" w:hAnsi="Times New Roman" w:cs="Times New Roman"/>
          <w:sz w:val="28"/>
          <w:szCs w:val="28"/>
          <w:u w:val="single"/>
        </w:rPr>
        <w:t>социальной защиты населения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</w:p>
    <w:p w14:paraId="4DA1B024" w14:textId="77777777" w:rsidR="0022413D" w:rsidRDefault="00363227" w:rsidP="00315A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Pr="003632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района «Прохоровский район» Белгородской области от 13.08.2019 № 774 «О выделении денежных средств»</w:t>
      </w:r>
      <w:r w:rsidR="00844BAF">
        <w:rPr>
          <w:rFonts w:ascii="Times New Roman" w:eastAsia="Times New Roman" w:hAnsi="Times New Roman" w:cs="Times New Roman"/>
          <w:sz w:val="28"/>
          <w:szCs w:val="28"/>
        </w:rPr>
        <w:t xml:space="preserve">, утвердившее </w:t>
      </w:r>
      <w:r w:rsidR="00844BAF" w:rsidRPr="00204762">
        <w:rPr>
          <w:rFonts w:ascii="Times New Roman" w:eastAsia="Times New Roman" w:hAnsi="Times New Roman" w:cs="Times New Roman"/>
          <w:sz w:val="28"/>
          <w:szCs w:val="28"/>
          <w:u w:val="single"/>
        </w:rPr>
        <w:t>Порядок предоставления и выдачи АДПИ</w:t>
      </w:r>
      <w:r w:rsidR="00204762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приведено в приложении № 10.</w:t>
      </w:r>
    </w:p>
    <w:p w14:paraId="4EEF20AE" w14:textId="77777777" w:rsidR="0022413D" w:rsidRDefault="0022413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6C5979D" w14:textId="77777777" w:rsidR="003B2FB8" w:rsidRDefault="003B2FB8" w:rsidP="003B2F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2.2.4</w:t>
      </w:r>
      <w:r w:rsidRPr="0022413D">
        <w:rPr>
          <w:rFonts w:ascii="Times New Roman" w:eastAsia="Times New Roman" w:hAnsi="Times New Roman" w:cs="Times New Roman"/>
          <w:i/>
          <w:sz w:val="28"/>
          <w:szCs w:val="28"/>
        </w:rPr>
        <w:t>. О</w:t>
      </w:r>
      <w:r w:rsidRPr="0022413D">
        <w:rPr>
          <w:rFonts w:ascii="Times New Roman" w:hAnsi="Times New Roman" w:cs="Times New Roman"/>
          <w:i/>
          <w:sz w:val="28"/>
          <w:szCs w:val="28"/>
        </w:rPr>
        <w:t>рганизация социального сопровождения семей с детьми в соответствии с методическими рекомендациями по внедрению модельной программы социального сопровождения семей с детьми в субъектах Российской Федерации в течение времени достаточного для решения проблем или устранения обстоятельств, обусловивших необходимость социального сопровождения семьи</w:t>
      </w:r>
      <w:r w:rsidR="00EB1609">
        <w:rPr>
          <w:rFonts w:ascii="Times New Roman" w:hAnsi="Times New Roman" w:cs="Times New Roman"/>
          <w:sz w:val="28"/>
          <w:szCs w:val="28"/>
        </w:rPr>
        <w:t>.</w:t>
      </w:r>
    </w:p>
    <w:p w14:paraId="25564B29" w14:textId="77777777" w:rsidR="004705A8" w:rsidRDefault="004705A8" w:rsidP="003B2F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5A8">
        <w:rPr>
          <w:rFonts w:ascii="Times New Roman" w:hAnsi="Times New Roman" w:cs="Times New Roman"/>
          <w:sz w:val="28"/>
          <w:szCs w:val="28"/>
        </w:rPr>
        <w:t>Методически</w:t>
      </w:r>
      <w:r w:rsidR="007176FC">
        <w:rPr>
          <w:rFonts w:ascii="Times New Roman" w:hAnsi="Times New Roman" w:cs="Times New Roman"/>
          <w:sz w:val="28"/>
          <w:szCs w:val="28"/>
        </w:rPr>
        <w:t>е</w:t>
      </w:r>
      <w:r w:rsidRPr="004705A8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7176FC">
        <w:rPr>
          <w:rFonts w:ascii="Times New Roman" w:hAnsi="Times New Roman" w:cs="Times New Roman"/>
          <w:sz w:val="28"/>
          <w:szCs w:val="28"/>
        </w:rPr>
        <w:t>и</w:t>
      </w:r>
      <w:r w:rsidRPr="004705A8">
        <w:rPr>
          <w:rFonts w:ascii="Times New Roman" w:hAnsi="Times New Roman" w:cs="Times New Roman"/>
          <w:sz w:val="28"/>
          <w:szCs w:val="28"/>
        </w:rPr>
        <w:t xml:space="preserve"> по внедрению модельной программы социального сопровождения семей с детьми в субъектах Росси</w:t>
      </w:r>
      <w:r w:rsidR="003A0D92">
        <w:rPr>
          <w:rFonts w:ascii="Times New Roman" w:hAnsi="Times New Roman" w:cs="Times New Roman"/>
          <w:sz w:val="28"/>
          <w:szCs w:val="28"/>
        </w:rPr>
        <w:t xml:space="preserve">йской Федерации Минтруда России </w:t>
      </w:r>
      <w:proofErr w:type="gramStart"/>
      <w:r w:rsidR="003A0D92">
        <w:rPr>
          <w:rFonts w:ascii="Times New Roman" w:hAnsi="Times New Roman" w:cs="Times New Roman"/>
          <w:sz w:val="28"/>
          <w:szCs w:val="28"/>
        </w:rPr>
        <w:t xml:space="preserve">размещены </w:t>
      </w:r>
      <w:r w:rsidRPr="004705A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4705A8">
        <w:rPr>
          <w:rFonts w:ascii="Times New Roman" w:hAnsi="Times New Roman" w:cs="Times New Roman"/>
          <w:sz w:val="28"/>
          <w:szCs w:val="28"/>
        </w:rPr>
        <w:t xml:space="preserve"> сети Интернет</w:t>
      </w:r>
      <w:r w:rsidR="003A0D92">
        <w:rPr>
          <w:rFonts w:ascii="Times New Roman" w:hAnsi="Times New Roman" w:cs="Times New Roman"/>
          <w:sz w:val="28"/>
          <w:szCs w:val="28"/>
        </w:rPr>
        <w:t xml:space="preserve"> по ссылке</w:t>
      </w:r>
      <w:r w:rsidRPr="004705A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A8E37A9" w14:textId="77777777" w:rsidR="004705A8" w:rsidRDefault="00000000" w:rsidP="003B2F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F71E50" w:rsidRPr="00A977F3">
          <w:rPr>
            <w:rStyle w:val="af"/>
            <w:rFonts w:ascii="Times New Roman" w:hAnsi="Times New Roman" w:cs="Times New Roman"/>
            <w:sz w:val="28"/>
            <w:szCs w:val="28"/>
          </w:rPr>
          <w:t>http://is-son.ru/files/Metod_rekomedatcii_k_modelynoj_programme.pdf</w:t>
        </w:r>
      </w:hyperlink>
      <w:r w:rsidR="00F71E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FA5172" w14:textId="77777777" w:rsidR="004705A8" w:rsidRDefault="00C36F85" w:rsidP="003B2F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Выдержки из методических рекомендаций приведены в приложении № </w:t>
      </w:r>
      <w:r w:rsidR="00F71E50">
        <w:rPr>
          <w:rFonts w:ascii="Times New Roman" w:hAnsi="Times New Roman" w:cs="Times New Roman"/>
          <w:sz w:val="28"/>
          <w:szCs w:val="28"/>
        </w:rPr>
        <w:t>11.</w:t>
      </w:r>
    </w:p>
    <w:p w14:paraId="6A13506A" w14:textId="77777777" w:rsidR="007176FC" w:rsidRDefault="007176FC" w:rsidP="003B2F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методические рекомендации определяют основные </w:t>
      </w:r>
      <w:r w:rsidR="00C36F85">
        <w:rPr>
          <w:rFonts w:ascii="Times New Roman" w:hAnsi="Times New Roman" w:cs="Times New Roman"/>
          <w:sz w:val="28"/>
          <w:szCs w:val="28"/>
        </w:rPr>
        <w:t>категории и типы</w:t>
      </w:r>
      <w:r w:rsidRPr="007176FC">
        <w:rPr>
          <w:rFonts w:ascii="Times New Roman" w:hAnsi="Times New Roman" w:cs="Times New Roman"/>
          <w:sz w:val="28"/>
          <w:szCs w:val="28"/>
        </w:rPr>
        <w:t xml:space="preserve"> семей с детьми</w:t>
      </w:r>
      <w:r w:rsidR="00C36F85">
        <w:rPr>
          <w:rFonts w:ascii="Times New Roman" w:hAnsi="Times New Roman" w:cs="Times New Roman"/>
          <w:sz w:val="28"/>
          <w:szCs w:val="28"/>
        </w:rPr>
        <w:t>,</w:t>
      </w:r>
      <w:r w:rsidRPr="007176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36F85">
        <w:rPr>
          <w:rFonts w:ascii="Times New Roman" w:hAnsi="Times New Roman" w:cs="Times New Roman"/>
          <w:sz w:val="28"/>
          <w:szCs w:val="28"/>
        </w:rPr>
        <w:t>отношении</w:t>
      </w:r>
      <w:r>
        <w:rPr>
          <w:rFonts w:ascii="Times New Roman" w:hAnsi="Times New Roman" w:cs="Times New Roman"/>
          <w:sz w:val="28"/>
          <w:szCs w:val="28"/>
        </w:rPr>
        <w:t xml:space="preserve"> которых может осуществляться </w:t>
      </w:r>
      <w:r w:rsidRPr="007176FC">
        <w:rPr>
          <w:rFonts w:ascii="Times New Roman" w:hAnsi="Times New Roman" w:cs="Times New Roman"/>
          <w:sz w:val="28"/>
          <w:szCs w:val="28"/>
        </w:rPr>
        <w:t>социальное сопровождение:</w:t>
      </w:r>
    </w:p>
    <w:p w14:paraId="0200CFB9" w14:textId="77777777" w:rsidR="00C36F85" w:rsidRP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замещающие</w:t>
      </w:r>
      <w:r w:rsidRPr="00C36F8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42D9E2E" w14:textId="77777777" w:rsidR="00C36F85" w:rsidRP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воспитывающие</w:t>
      </w:r>
      <w:r w:rsidRPr="00C36F85">
        <w:rPr>
          <w:rFonts w:ascii="Times New Roman" w:hAnsi="Times New Roman" w:cs="Times New Roman"/>
          <w:sz w:val="28"/>
          <w:szCs w:val="28"/>
        </w:rPr>
        <w:t xml:space="preserve"> детей-инвалидов;</w:t>
      </w:r>
    </w:p>
    <w:p w14:paraId="151A50D6" w14:textId="77777777" w:rsidR="00C36F85" w:rsidRP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6F85">
        <w:rPr>
          <w:rFonts w:ascii="Times New Roman" w:hAnsi="Times New Roman" w:cs="Times New Roman"/>
          <w:sz w:val="28"/>
          <w:szCs w:val="28"/>
        </w:rPr>
        <w:t>воспитыв</w:t>
      </w:r>
      <w:r>
        <w:rPr>
          <w:rFonts w:ascii="Times New Roman" w:hAnsi="Times New Roman" w:cs="Times New Roman"/>
          <w:sz w:val="28"/>
          <w:szCs w:val="28"/>
        </w:rPr>
        <w:t>ающие</w:t>
      </w:r>
      <w:r w:rsidRPr="00C36F85">
        <w:rPr>
          <w:rFonts w:ascii="Times New Roman" w:hAnsi="Times New Roman" w:cs="Times New Roman"/>
          <w:sz w:val="28"/>
          <w:szCs w:val="28"/>
        </w:rPr>
        <w:t xml:space="preserve"> детей с ограниченными возможностями здоровья в возрасте от рождения до 3-х лет;</w:t>
      </w:r>
    </w:p>
    <w:p w14:paraId="2D9BF18B" w14:textId="77777777" w:rsidR="00C36F85" w:rsidRP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многодетные</w:t>
      </w:r>
      <w:r w:rsidRPr="00C36F85">
        <w:rPr>
          <w:rFonts w:ascii="Times New Roman" w:hAnsi="Times New Roman" w:cs="Times New Roman"/>
          <w:sz w:val="28"/>
          <w:szCs w:val="28"/>
        </w:rPr>
        <w:t>;</w:t>
      </w:r>
    </w:p>
    <w:p w14:paraId="528E2621" w14:textId="77777777" w:rsidR="00C36F85" w:rsidRP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малообеспеченные</w:t>
      </w:r>
      <w:r w:rsidRPr="00C36F85">
        <w:rPr>
          <w:rFonts w:ascii="Times New Roman" w:hAnsi="Times New Roman" w:cs="Times New Roman"/>
          <w:sz w:val="28"/>
          <w:szCs w:val="28"/>
        </w:rPr>
        <w:t xml:space="preserve"> (с низким уровнем дохода);</w:t>
      </w:r>
    </w:p>
    <w:p w14:paraId="3259A884" w14:textId="77777777" w:rsidR="00C36F85" w:rsidRP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имеющие</w:t>
      </w:r>
      <w:r w:rsidRPr="00C36F85">
        <w:rPr>
          <w:rFonts w:ascii="Times New Roman" w:hAnsi="Times New Roman" w:cs="Times New Roman"/>
          <w:sz w:val="28"/>
          <w:szCs w:val="28"/>
        </w:rPr>
        <w:t xml:space="preserve"> намерение отказаться от ребенка (в том числе от новорожденного);</w:t>
      </w:r>
    </w:p>
    <w:p w14:paraId="34A29257" w14:textId="77777777" w:rsidR="00C36F85" w:rsidRP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6F85">
        <w:rPr>
          <w:rFonts w:ascii="Times New Roman" w:hAnsi="Times New Roman" w:cs="Times New Roman"/>
          <w:sz w:val="28"/>
          <w:szCs w:val="28"/>
        </w:rPr>
        <w:t>с одним родителем, воспитывающим несовершеннолетних детей;</w:t>
      </w:r>
    </w:p>
    <w:p w14:paraId="5BD4EAE5" w14:textId="77777777" w:rsidR="00C36F85" w:rsidRP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находящиеся </w:t>
      </w:r>
      <w:r w:rsidRPr="00C36F85">
        <w:rPr>
          <w:rFonts w:ascii="Times New Roman" w:hAnsi="Times New Roman" w:cs="Times New Roman"/>
          <w:sz w:val="28"/>
          <w:szCs w:val="28"/>
        </w:rPr>
        <w:t>в социально опасном положении;</w:t>
      </w:r>
    </w:p>
    <w:p w14:paraId="1244447C" w14:textId="77777777" w:rsidR="00C36F85" w:rsidRP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6F85">
        <w:rPr>
          <w:rFonts w:ascii="Times New Roman" w:hAnsi="Times New Roman" w:cs="Times New Roman"/>
          <w:sz w:val="28"/>
          <w:szCs w:val="28"/>
        </w:rPr>
        <w:t>переселенцев, беженцев;</w:t>
      </w:r>
    </w:p>
    <w:p w14:paraId="60041519" w14:textId="77777777" w:rsid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6F85">
        <w:rPr>
          <w:rFonts w:ascii="Times New Roman" w:hAnsi="Times New Roman" w:cs="Times New Roman"/>
          <w:sz w:val="28"/>
          <w:szCs w:val="28"/>
        </w:rPr>
        <w:t>с несовершеннолетними детьми, в которых один или оба родителя страдают алкогольной или наркотической зависимостью и др.</w:t>
      </w:r>
    </w:p>
    <w:p w14:paraId="17AA47EF" w14:textId="77777777" w:rsidR="00C36F85" w:rsidRDefault="00C36F85" w:rsidP="00C36F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указанными категориями и типами семей работают </w:t>
      </w:r>
      <w:r w:rsidRPr="00C36F85">
        <w:rPr>
          <w:rFonts w:ascii="Times New Roman" w:hAnsi="Times New Roman" w:cs="Times New Roman"/>
          <w:sz w:val="28"/>
          <w:szCs w:val="28"/>
          <w:u w:val="single"/>
        </w:rPr>
        <w:t xml:space="preserve">специалисты </w:t>
      </w:r>
      <w:r w:rsidR="00760178" w:rsidRPr="00760178">
        <w:rPr>
          <w:rFonts w:ascii="Times New Roman" w:hAnsi="Times New Roman" w:cs="Times New Roman"/>
          <w:sz w:val="28"/>
          <w:szCs w:val="28"/>
          <w:u w:val="single"/>
        </w:rPr>
        <w:t>организаций и органов</w:t>
      </w:r>
      <w:r w:rsidR="00760178">
        <w:rPr>
          <w:rFonts w:ascii="Times New Roman" w:hAnsi="Times New Roman" w:cs="Times New Roman"/>
          <w:sz w:val="28"/>
          <w:szCs w:val="28"/>
        </w:rPr>
        <w:t xml:space="preserve"> </w:t>
      </w:r>
      <w:r w:rsidRPr="00C36F85">
        <w:rPr>
          <w:rFonts w:ascii="Times New Roman" w:hAnsi="Times New Roman" w:cs="Times New Roman"/>
          <w:sz w:val="28"/>
          <w:szCs w:val="28"/>
          <w:u w:val="single"/>
        </w:rPr>
        <w:t>субъектов системы профилактики безнадзорности и правонарушений несовершеннолетних</w:t>
      </w:r>
      <w:r w:rsidR="003A0D92">
        <w:rPr>
          <w:rFonts w:ascii="Times New Roman" w:hAnsi="Times New Roman" w:cs="Times New Roman"/>
          <w:sz w:val="28"/>
          <w:szCs w:val="28"/>
        </w:rPr>
        <w:t>, определенные Федеральным законом от 2</w:t>
      </w:r>
      <w:r w:rsidRPr="00C36F85">
        <w:rPr>
          <w:rFonts w:ascii="Times New Roman" w:hAnsi="Times New Roman" w:cs="Times New Roman"/>
          <w:sz w:val="28"/>
          <w:szCs w:val="28"/>
        </w:rPr>
        <w:t>1.05.1999 № 120-ФЗ «Об основах системы профилактики безнадзорности и пра</w:t>
      </w:r>
      <w:r>
        <w:rPr>
          <w:rFonts w:ascii="Times New Roman" w:hAnsi="Times New Roman" w:cs="Times New Roman"/>
          <w:sz w:val="28"/>
          <w:szCs w:val="28"/>
        </w:rPr>
        <w:t>вонарушений несовершенно</w:t>
      </w:r>
      <w:r w:rsidR="003A0D92">
        <w:rPr>
          <w:rFonts w:ascii="Times New Roman" w:hAnsi="Times New Roman" w:cs="Times New Roman"/>
          <w:sz w:val="28"/>
          <w:szCs w:val="28"/>
        </w:rPr>
        <w:t>летних»:</w:t>
      </w:r>
    </w:p>
    <w:p w14:paraId="7A966C38" w14:textId="77777777" w:rsidR="00C36F85" w:rsidRPr="00632139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32139">
        <w:rPr>
          <w:rFonts w:ascii="Times New Roman" w:hAnsi="Times New Roman" w:cs="Times New Roman"/>
          <w:sz w:val="28"/>
          <w:szCs w:val="28"/>
        </w:rPr>
        <w:t>социального обслуживания населения;</w:t>
      </w:r>
    </w:p>
    <w:p w14:paraId="77C29CB9" w14:textId="77777777" w:rsidR="00C36F85" w:rsidRPr="00632139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32139">
        <w:rPr>
          <w:rFonts w:ascii="Times New Roman" w:hAnsi="Times New Roman" w:cs="Times New Roman"/>
          <w:sz w:val="28"/>
          <w:szCs w:val="28"/>
        </w:rPr>
        <w:t>опеки и попечительства;</w:t>
      </w:r>
    </w:p>
    <w:p w14:paraId="00035322" w14:textId="77777777" w:rsidR="00C36F85" w:rsidRPr="00632139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32139">
        <w:rPr>
          <w:rFonts w:ascii="Times New Roman" w:hAnsi="Times New Roman" w:cs="Times New Roman"/>
          <w:sz w:val="28"/>
          <w:szCs w:val="28"/>
        </w:rPr>
        <w:t>системы здравоохранения;</w:t>
      </w:r>
    </w:p>
    <w:p w14:paraId="1A98DE73" w14:textId="77777777" w:rsidR="00C36F85" w:rsidRPr="00632139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32139">
        <w:rPr>
          <w:rFonts w:ascii="Times New Roman" w:hAnsi="Times New Roman" w:cs="Times New Roman"/>
          <w:sz w:val="28"/>
          <w:szCs w:val="28"/>
        </w:rPr>
        <w:t>медицинских, оказывающих амбулаторно-поликлиническую помощь детям;</w:t>
      </w:r>
    </w:p>
    <w:p w14:paraId="759AA3DD" w14:textId="77777777" w:rsidR="00C36F85" w:rsidRPr="00632139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32139">
        <w:rPr>
          <w:rFonts w:ascii="Times New Roman" w:hAnsi="Times New Roman" w:cs="Times New Roman"/>
          <w:sz w:val="28"/>
          <w:szCs w:val="28"/>
        </w:rPr>
        <w:t>образования;</w:t>
      </w:r>
    </w:p>
    <w:p w14:paraId="488D44E4" w14:textId="77777777" w:rsidR="00C36F85" w:rsidRPr="00632139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32139">
        <w:rPr>
          <w:rFonts w:ascii="Times New Roman" w:hAnsi="Times New Roman" w:cs="Times New Roman"/>
          <w:sz w:val="28"/>
          <w:szCs w:val="28"/>
        </w:rPr>
        <w:t>по труду и занятости;</w:t>
      </w:r>
    </w:p>
    <w:p w14:paraId="6E98BAC3" w14:textId="77777777" w:rsidR="00C36F85" w:rsidRPr="00632139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32139">
        <w:rPr>
          <w:rFonts w:ascii="Times New Roman" w:hAnsi="Times New Roman" w:cs="Times New Roman"/>
          <w:sz w:val="28"/>
          <w:szCs w:val="28"/>
        </w:rPr>
        <w:lastRenderedPageBreak/>
        <w:t>территориальных органов внутренних дел.</w:t>
      </w:r>
    </w:p>
    <w:p w14:paraId="7441C62B" w14:textId="77777777" w:rsidR="00760178" w:rsidRPr="00632139" w:rsidRDefault="00760178" w:rsidP="006321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указанные специалисты </w:t>
      </w:r>
      <w:r w:rsidR="00632139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632139" w:rsidRPr="007176FC">
        <w:rPr>
          <w:rFonts w:ascii="Times New Roman" w:hAnsi="Times New Roman" w:cs="Times New Roman"/>
          <w:sz w:val="28"/>
          <w:szCs w:val="28"/>
        </w:rPr>
        <w:t>социально</w:t>
      </w:r>
      <w:r w:rsidR="00632139">
        <w:rPr>
          <w:rFonts w:ascii="Times New Roman" w:hAnsi="Times New Roman" w:cs="Times New Roman"/>
          <w:sz w:val="28"/>
          <w:szCs w:val="28"/>
        </w:rPr>
        <w:t xml:space="preserve">го сопровождения </w:t>
      </w:r>
      <w:r w:rsidRPr="00632139">
        <w:rPr>
          <w:rFonts w:ascii="Times New Roman" w:hAnsi="Times New Roman" w:cs="Times New Roman"/>
          <w:sz w:val="28"/>
          <w:szCs w:val="28"/>
          <w:u w:val="single"/>
        </w:rPr>
        <w:t>осуществляют непосредственный контакт с семьями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60178">
        <w:rPr>
          <w:rFonts w:ascii="Times New Roman" w:hAnsi="Times New Roman" w:cs="Times New Roman"/>
          <w:sz w:val="28"/>
          <w:szCs w:val="28"/>
        </w:rPr>
        <w:t xml:space="preserve"> </w:t>
      </w:r>
      <w:r w:rsidR="00CA0FC4">
        <w:rPr>
          <w:rFonts w:ascii="Times New Roman" w:hAnsi="Times New Roman" w:cs="Times New Roman"/>
          <w:sz w:val="28"/>
          <w:szCs w:val="28"/>
        </w:rPr>
        <w:t>Одним из основных вопросов при социальном сопровождении являются</w:t>
      </w:r>
      <w:r w:rsidRPr="00632139">
        <w:rPr>
          <w:rFonts w:ascii="Times New Roman" w:hAnsi="Times New Roman" w:cs="Times New Roman"/>
          <w:sz w:val="28"/>
          <w:szCs w:val="28"/>
          <w:u w:val="single"/>
        </w:rPr>
        <w:t xml:space="preserve"> жилищно-бытовы</w:t>
      </w:r>
      <w:r w:rsidR="00CA0FC4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632139">
        <w:rPr>
          <w:rFonts w:ascii="Times New Roman" w:hAnsi="Times New Roman" w:cs="Times New Roman"/>
          <w:sz w:val="28"/>
          <w:szCs w:val="28"/>
          <w:u w:val="single"/>
        </w:rPr>
        <w:t xml:space="preserve"> условия семьи, </w:t>
      </w:r>
      <w:r w:rsidR="00CA0FC4">
        <w:rPr>
          <w:rFonts w:ascii="Times New Roman" w:hAnsi="Times New Roman" w:cs="Times New Roman"/>
          <w:sz w:val="28"/>
          <w:szCs w:val="28"/>
          <w:u w:val="single"/>
        </w:rPr>
        <w:t>соответствие требованиям мест</w:t>
      </w:r>
      <w:r w:rsidRPr="00632139">
        <w:rPr>
          <w:rFonts w:ascii="Times New Roman" w:hAnsi="Times New Roman" w:cs="Times New Roman"/>
          <w:sz w:val="28"/>
          <w:szCs w:val="28"/>
          <w:u w:val="single"/>
        </w:rPr>
        <w:t xml:space="preserve"> проживания</w:t>
      </w:r>
      <w:r w:rsidR="00632139" w:rsidRPr="00632139">
        <w:rPr>
          <w:rFonts w:ascii="Times New Roman" w:hAnsi="Times New Roman" w:cs="Times New Roman"/>
          <w:sz w:val="28"/>
          <w:szCs w:val="28"/>
          <w:u w:val="single"/>
        </w:rPr>
        <w:t xml:space="preserve"> несовершеннолетних</w:t>
      </w:r>
      <w:r w:rsidRPr="0063213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1A5C5F3A" w14:textId="77777777" w:rsidR="00024625" w:rsidRDefault="00632139" w:rsidP="00C36F85">
      <w:pPr>
        <w:spacing w:after="0"/>
        <w:ind w:firstLine="709"/>
        <w:jc w:val="both"/>
        <w:rPr>
          <w:rFonts w:ascii="Times New Roman" w:eastAsia="PMingLiU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eastAsia="PMingLiU" w:hAnsi="Times New Roman" w:cs="Times New Roman"/>
          <w:color w:val="000000"/>
          <w:kern w:val="2"/>
          <w:sz w:val="28"/>
          <w:szCs w:val="28"/>
          <w:lang w:eastAsia="ar-SA"/>
        </w:rPr>
        <w:t>В</w:t>
      </w:r>
      <w:r w:rsidRPr="00632139">
        <w:rPr>
          <w:rFonts w:ascii="Times New Roman" w:eastAsia="PMingLiU" w:hAnsi="Times New Roman" w:cs="Times New Roman"/>
          <w:color w:val="000000"/>
          <w:kern w:val="2"/>
          <w:sz w:val="28"/>
          <w:szCs w:val="28"/>
          <w:lang w:eastAsia="ar-SA"/>
        </w:rPr>
        <w:t xml:space="preserve"> соответствии с требованиями п. 2. ст. 7 Федерального закона от 24</w:t>
      </w:r>
      <w:r>
        <w:rPr>
          <w:rFonts w:ascii="Times New Roman" w:eastAsia="PMingLiU" w:hAnsi="Times New Roman" w:cs="Times New Roman"/>
          <w:color w:val="000000"/>
          <w:kern w:val="2"/>
          <w:sz w:val="28"/>
          <w:szCs w:val="28"/>
          <w:lang w:eastAsia="ar-SA"/>
        </w:rPr>
        <w:t xml:space="preserve">.06.1999 </w:t>
      </w:r>
      <w:r w:rsidRPr="00632139">
        <w:rPr>
          <w:rFonts w:ascii="Times New Roman" w:eastAsia="PMingLiU" w:hAnsi="Times New Roman" w:cs="Times New Roman"/>
          <w:color w:val="000000"/>
          <w:kern w:val="2"/>
          <w:sz w:val="28"/>
          <w:szCs w:val="28"/>
          <w:lang w:eastAsia="ar-SA"/>
        </w:rPr>
        <w:t xml:space="preserve">№ 120-ФЗ «Об основах профилактики безнадзорности и правонарушений несовершеннолетних» </w:t>
      </w:r>
      <w:r w:rsidRPr="00632139">
        <w:rPr>
          <w:rFonts w:ascii="Times New Roman" w:eastAsia="PMingLiU" w:hAnsi="Times New Roman" w:cs="Times New Roman"/>
          <w:color w:val="000000"/>
          <w:kern w:val="2"/>
          <w:sz w:val="28"/>
          <w:szCs w:val="28"/>
          <w:u w:val="single"/>
          <w:lang w:eastAsia="ar-SA"/>
        </w:rPr>
        <w:t xml:space="preserve">индивидуальная профилактическая работа в отношении несовершеннолетних, их родителей или иных законных представителей проводится в сроки, </w:t>
      </w:r>
      <w:r w:rsidRPr="00632139">
        <w:rPr>
          <w:rFonts w:ascii="Times New Roman" w:eastAsia="PMingLiU" w:hAnsi="Times New Roman" w:cs="Times New Roman"/>
          <w:color w:val="000000"/>
          <w:kern w:val="2"/>
          <w:sz w:val="28"/>
          <w:szCs w:val="28"/>
          <w:lang w:eastAsia="ar-SA"/>
        </w:rPr>
        <w:t xml:space="preserve">необходимые для оказания социальной и иной помощи несовершеннолетним, </w:t>
      </w:r>
      <w:r w:rsidRPr="00632139">
        <w:rPr>
          <w:rFonts w:ascii="Times New Roman" w:eastAsia="PMingLiU" w:hAnsi="Times New Roman" w:cs="Times New Roman"/>
          <w:color w:val="000000"/>
          <w:kern w:val="2"/>
          <w:sz w:val="28"/>
          <w:szCs w:val="28"/>
          <w:u w:val="single"/>
          <w:lang w:eastAsia="ar-SA"/>
        </w:rPr>
        <w:t>или до устранения причин и условий, способствовавших</w:t>
      </w:r>
      <w:r w:rsidRPr="00632139">
        <w:rPr>
          <w:rFonts w:ascii="Times New Roman" w:eastAsia="PMingLiU" w:hAnsi="Times New Roman" w:cs="Times New Roman"/>
          <w:color w:val="000000"/>
          <w:kern w:val="2"/>
          <w:sz w:val="28"/>
          <w:szCs w:val="28"/>
          <w:lang w:eastAsia="ar-SA"/>
        </w:rPr>
        <w:t xml:space="preserve">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</w:p>
    <w:p w14:paraId="64BDF46F" w14:textId="77777777" w:rsidR="00024625" w:rsidRDefault="00024625">
      <w:pPr>
        <w:rPr>
          <w:rFonts w:ascii="Times New Roman" w:eastAsia="PMingLiU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eastAsia="PMingLiU" w:hAnsi="Times New Roman" w:cs="Times New Roman"/>
          <w:color w:val="000000"/>
          <w:kern w:val="2"/>
          <w:sz w:val="28"/>
          <w:szCs w:val="28"/>
          <w:lang w:eastAsia="ar-SA"/>
        </w:rPr>
        <w:br w:type="page"/>
      </w:r>
    </w:p>
    <w:p w14:paraId="66572149" w14:textId="77777777" w:rsidR="0022413D" w:rsidRDefault="0022413D" w:rsidP="00074A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2.2.5</w:t>
      </w:r>
      <w:r w:rsidRPr="0022413D">
        <w:rPr>
          <w:rFonts w:ascii="Times New Roman" w:eastAsia="Times New Roman" w:hAnsi="Times New Roman" w:cs="Times New Roman"/>
          <w:i/>
          <w:sz w:val="28"/>
          <w:szCs w:val="28"/>
        </w:rPr>
        <w:t>. И</w:t>
      </w:r>
      <w:r w:rsidR="00074A71" w:rsidRPr="0022413D">
        <w:rPr>
          <w:rFonts w:ascii="Times New Roman" w:eastAsia="Times New Roman" w:hAnsi="Times New Roman" w:cs="Times New Roman"/>
          <w:i/>
          <w:sz w:val="28"/>
          <w:szCs w:val="28"/>
        </w:rPr>
        <w:t>спользова</w:t>
      </w:r>
      <w:r w:rsidR="00B87C23" w:rsidRPr="0022413D">
        <w:rPr>
          <w:rFonts w:ascii="Times New Roman" w:eastAsia="Times New Roman" w:hAnsi="Times New Roman" w:cs="Times New Roman"/>
          <w:i/>
          <w:sz w:val="28"/>
          <w:szCs w:val="28"/>
        </w:rPr>
        <w:t>ние</w:t>
      </w:r>
      <w:r w:rsidR="00074A71" w:rsidRPr="0022413D">
        <w:rPr>
          <w:rFonts w:ascii="Times New Roman" w:eastAsia="Times New Roman" w:hAnsi="Times New Roman" w:cs="Times New Roman"/>
          <w:i/>
          <w:sz w:val="28"/>
          <w:szCs w:val="28"/>
        </w:rPr>
        <w:t xml:space="preserve"> потенциал</w:t>
      </w:r>
      <w:r w:rsidR="00B87C23" w:rsidRPr="0022413D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="00074A71" w:rsidRPr="0022413D">
        <w:rPr>
          <w:rFonts w:ascii="Times New Roman" w:eastAsia="Times New Roman" w:hAnsi="Times New Roman" w:cs="Times New Roman"/>
          <w:i/>
          <w:sz w:val="28"/>
          <w:szCs w:val="28"/>
        </w:rPr>
        <w:t xml:space="preserve"> социальных гостиниц для временно</w:t>
      </w:r>
      <w:r w:rsidR="00D72DA6" w:rsidRPr="0022413D">
        <w:rPr>
          <w:rFonts w:ascii="Times New Roman" w:eastAsia="Times New Roman" w:hAnsi="Times New Roman" w:cs="Times New Roman"/>
          <w:i/>
          <w:sz w:val="28"/>
          <w:szCs w:val="28"/>
        </w:rPr>
        <w:t>го размещения</w:t>
      </w:r>
      <w:r w:rsidR="00074A71" w:rsidRPr="0022413D">
        <w:rPr>
          <w:rFonts w:ascii="Times New Roman" w:eastAsia="Times New Roman" w:hAnsi="Times New Roman" w:cs="Times New Roman"/>
          <w:i/>
          <w:sz w:val="28"/>
          <w:szCs w:val="28"/>
        </w:rPr>
        <w:t xml:space="preserve"> семей, попавших в трудную жизненную ситуацию, детей с согласия родителей при наличии реальной угрозы для их жизни или здоровья </w:t>
      </w:r>
      <w:r w:rsidR="00D72DA6" w:rsidRPr="0022413D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074A71" w:rsidRPr="0022413D">
        <w:rPr>
          <w:rFonts w:ascii="Times New Roman" w:eastAsia="Times New Roman" w:hAnsi="Times New Roman" w:cs="Times New Roman"/>
          <w:i/>
          <w:sz w:val="28"/>
          <w:szCs w:val="28"/>
        </w:rPr>
        <w:t>с дальнейшим приведением жилищ в пожаробезопасное состояние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A4DAFE" w14:textId="77777777" w:rsidR="00EB1609" w:rsidRDefault="00EB1609" w:rsidP="00074A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609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024625">
        <w:rPr>
          <w:rFonts w:ascii="Times New Roman" w:eastAsia="Times New Roman" w:hAnsi="Times New Roman" w:cs="Times New Roman"/>
          <w:sz w:val="28"/>
          <w:szCs w:val="28"/>
        </w:rPr>
        <w:t>м Правительства</w:t>
      </w:r>
      <w:r w:rsidRPr="00EB1609">
        <w:rPr>
          <w:rFonts w:ascii="Times New Roman" w:eastAsia="Times New Roman" w:hAnsi="Times New Roman" w:cs="Times New Roman"/>
          <w:sz w:val="28"/>
          <w:szCs w:val="28"/>
        </w:rPr>
        <w:t xml:space="preserve"> Белго</w:t>
      </w:r>
      <w:r w:rsidR="00024625">
        <w:rPr>
          <w:rFonts w:ascii="Times New Roman" w:eastAsia="Times New Roman" w:hAnsi="Times New Roman" w:cs="Times New Roman"/>
          <w:sz w:val="28"/>
          <w:szCs w:val="28"/>
        </w:rPr>
        <w:t xml:space="preserve">родской области от 23.04.2019 </w:t>
      </w:r>
      <w:r w:rsidR="00024625">
        <w:rPr>
          <w:rFonts w:ascii="Times New Roman" w:eastAsia="Times New Roman" w:hAnsi="Times New Roman" w:cs="Times New Roman"/>
          <w:sz w:val="28"/>
          <w:szCs w:val="28"/>
        </w:rPr>
        <w:br/>
        <w:t>№ </w:t>
      </w:r>
      <w:r w:rsidRPr="00EB1609">
        <w:rPr>
          <w:rFonts w:ascii="Times New Roman" w:eastAsia="Times New Roman" w:hAnsi="Times New Roman" w:cs="Times New Roman"/>
          <w:sz w:val="28"/>
          <w:szCs w:val="28"/>
        </w:rPr>
        <w:t xml:space="preserve">157-пп </w:t>
      </w:r>
      <w:r w:rsidR="00024625">
        <w:rPr>
          <w:rFonts w:ascii="Times New Roman" w:eastAsia="Times New Roman" w:hAnsi="Times New Roman" w:cs="Times New Roman"/>
          <w:sz w:val="28"/>
          <w:szCs w:val="28"/>
        </w:rPr>
        <w:t>утверждено Типовое</w:t>
      </w:r>
      <w:r w:rsidRPr="00EB1609">
        <w:rPr>
          <w:rFonts w:ascii="Times New Roman" w:eastAsia="Times New Roman" w:hAnsi="Times New Roman" w:cs="Times New Roman"/>
          <w:sz w:val="28"/>
          <w:szCs w:val="28"/>
        </w:rPr>
        <w:t xml:space="preserve"> положени</w:t>
      </w:r>
      <w:r w:rsidR="0002462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B1609">
        <w:rPr>
          <w:rFonts w:ascii="Times New Roman" w:eastAsia="Times New Roman" w:hAnsi="Times New Roman" w:cs="Times New Roman"/>
          <w:sz w:val="28"/>
          <w:szCs w:val="28"/>
        </w:rPr>
        <w:t xml:space="preserve"> и штатно</w:t>
      </w:r>
      <w:r w:rsidR="0002462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B1609">
        <w:rPr>
          <w:rFonts w:ascii="Times New Roman" w:eastAsia="Times New Roman" w:hAnsi="Times New Roman" w:cs="Times New Roman"/>
          <w:sz w:val="28"/>
          <w:szCs w:val="28"/>
        </w:rPr>
        <w:t xml:space="preserve"> расписани</w:t>
      </w:r>
      <w:r w:rsidR="0002462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B1609">
        <w:rPr>
          <w:rFonts w:ascii="Times New Roman" w:eastAsia="Times New Roman" w:hAnsi="Times New Roman" w:cs="Times New Roman"/>
          <w:sz w:val="28"/>
          <w:szCs w:val="28"/>
        </w:rPr>
        <w:t xml:space="preserve"> многопрофильного центра социальной</w:t>
      </w:r>
      <w:r w:rsidR="00B35BD3">
        <w:rPr>
          <w:rFonts w:ascii="Times New Roman" w:eastAsia="Times New Roman" w:hAnsi="Times New Roman" w:cs="Times New Roman"/>
          <w:sz w:val="28"/>
          <w:szCs w:val="28"/>
        </w:rPr>
        <w:t xml:space="preserve"> помощи семье и детям «Семья» (п</w:t>
      </w:r>
      <w:r w:rsidRPr="00EB1609">
        <w:rPr>
          <w:rFonts w:ascii="Times New Roman" w:eastAsia="Times New Roman" w:hAnsi="Times New Roman" w:cs="Times New Roman"/>
          <w:sz w:val="28"/>
          <w:szCs w:val="28"/>
        </w:rPr>
        <w:t>рилож</w:t>
      </w:r>
      <w:r w:rsidR="00B35BD3">
        <w:rPr>
          <w:rFonts w:ascii="Times New Roman" w:eastAsia="Times New Roman" w:hAnsi="Times New Roman" w:cs="Times New Roman"/>
          <w:sz w:val="28"/>
          <w:szCs w:val="28"/>
        </w:rPr>
        <w:t>ение № 12</w:t>
      </w:r>
      <w:r w:rsidRPr="00EB1609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4A720436" w14:textId="77777777" w:rsidR="00024625" w:rsidRDefault="00024625" w:rsidP="00943F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4625">
        <w:rPr>
          <w:rFonts w:ascii="Times New Roman" w:eastAsia="Times New Roman" w:hAnsi="Times New Roman" w:cs="Times New Roman"/>
          <w:sz w:val="28"/>
          <w:szCs w:val="28"/>
        </w:rPr>
        <w:t>Многопрофильный центр социальной помощи семье и детям "Семья" (далее - Центр) является государственным или муниципальным бюджетным учреждением системы социальной защиты населения, предназначенным для оказания семьям с детьми, находящимся в трудной жизненной ситуации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>помощи в реализации законных прав и интересов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3185F77" w14:textId="77777777" w:rsidR="00024625" w:rsidRDefault="00024625" w:rsidP="000246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Одной из основных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>Центра явля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ется 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>поддержка семей с детьми и отдельных граждан в решении проблем их самообеспечения, реализации собственных возможностей по преодолению сложных жизненных проблем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9131586" w14:textId="77777777" w:rsidR="00024625" w:rsidRDefault="00024625" w:rsidP="000246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4625">
        <w:rPr>
          <w:rFonts w:ascii="Times New Roman" w:eastAsia="Times New Roman" w:hAnsi="Times New Roman" w:cs="Times New Roman"/>
          <w:sz w:val="28"/>
          <w:szCs w:val="28"/>
        </w:rPr>
        <w:t xml:space="preserve">Семьи сопровождаются в Центре </w:t>
      </w:r>
      <w:r w:rsidRPr="00024625">
        <w:rPr>
          <w:rFonts w:ascii="Times New Roman" w:eastAsia="Times New Roman" w:hAnsi="Times New Roman" w:cs="Times New Roman"/>
          <w:sz w:val="28"/>
          <w:szCs w:val="28"/>
          <w:u w:val="single"/>
        </w:rPr>
        <w:t>в течение времени, необходимого для полного преодоления или снижения остроты социальных проблем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>, лежащих в основе трудной жизненной ситуации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C2D7F7C" w14:textId="77777777" w:rsidR="00950674" w:rsidRDefault="00024625" w:rsidP="000246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4625">
        <w:rPr>
          <w:rFonts w:ascii="Times New Roman" w:eastAsia="Times New Roman" w:hAnsi="Times New Roman" w:cs="Times New Roman"/>
          <w:sz w:val="28"/>
          <w:szCs w:val="28"/>
        </w:rPr>
        <w:t>Центр может включать в себя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0D92">
        <w:rPr>
          <w:rFonts w:ascii="Times New Roman" w:eastAsia="Times New Roman" w:hAnsi="Times New Roman" w:cs="Times New Roman"/>
          <w:sz w:val="28"/>
          <w:szCs w:val="28"/>
          <w:u w:val="single"/>
        </w:rPr>
        <w:t>социальную гостиницу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eastAsia="Times New Roman" w:hAnsi="Times New Roman" w:cs="Times New Roman"/>
          <w:sz w:val="28"/>
          <w:szCs w:val="28"/>
        </w:rPr>
        <w:t>малообеспеченных семей, многодетных семей,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семей с детьми или отдельных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 xml:space="preserve"> граждан, пострадавши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 xml:space="preserve"> от чрезвычайных ситуаций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 xml:space="preserve"> семей, попавших в трудную жизненную ситуацию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A0D92">
        <w:rPr>
          <w:rFonts w:ascii="Times New Roman" w:eastAsia="Times New Roman" w:hAnsi="Times New Roman" w:cs="Times New Roman"/>
          <w:sz w:val="28"/>
          <w:szCs w:val="28"/>
          <w:u w:val="single"/>
        </w:rPr>
        <w:t>для временного проживания на срок от 1 до 6 месяцев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8808EAA" w14:textId="77777777" w:rsidR="00950674" w:rsidRDefault="00950674" w:rsidP="0095067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674">
        <w:rPr>
          <w:rFonts w:ascii="Times New Roman" w:eastAsia="Times New Roman" w:hAnsi="Times New Roman" w:cs="Times New Roman"/>
          <w:sz w:val="28"/>
          <w:szCs w:val="28"/>
        </w:rPr>
        <w:t>Источниками формирования имущества и фин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ансовых ресурсов Центра являются </w:t>
      </w:r>
      <w:r w:rsidRPr="00950674">
        <w:rPr>
          <w:rFonts w:ascii="Times New Roman" w:eastAsia="Times New Roman" w:hAnsi="Times New Roman" w:cs="Times New Roman"/>
          <w:sz w:val="28"/>
          <w:szCs w:val="28"/>
        </w:rPr>
        <w:t>субсидии из областн</w:t>
      </w:r>
      <w:r>
        <w:rPr>
          <w:rFonts w:ascii="Times New Roman" w:eastAsia="Times New Roman" w:hAnsi="Times New Roman" w:cs="Times New Roman"/>
          <w:sz w:val="28"/>
          <w:szCs w:val="28"/>
        </w:rPr>
        <w:t>ого или муниципального бюджета,</w:t>
      </w:r>
      <w:r w:rsidRPr="00950674">
        <w:rPr>
          <w:rFonts w:ascii="Times New Roman" w:eastAsia="Times New Roman" w:hAnsi="Times New Roman" w:cs="Times New Roman"/>
          <w:sz w:val="28"/>
          <w:szCs w:val="28"/>
        </w:rPr>
        <w:t xml:space="preserve"> безвозмездные поступления от физических и юридических лиц, в том числе добровольные пожертвования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6EDE8B2" w14:textId="77777777" w:rsidR="00950674" w:rsidRDefault="00950674" w:rsidP="000246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4E5CF" w14:textId="77777777" w:rsidR="00950674" w:rsidRDefault="00950674" w:rsidP="000246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F0F450" w14:textId="77777777" w:rsidR="00024625" w:rsidRDefault="00024625" w:rsidP="000246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74D99127" w14:textId="77777777" w:rsidR="00943FC4" w:rsidRDefault="003B2FB8" w:rsidP="00943FC4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2FB8">
        <w:rPr>
          <w:rFonts w:ascii="Times New Roman" w:hAnsi="Times New Roman" w:cs="Times New Roman"/>
          <w:i/>
          <w:sz w:val="28"/>
          <w:szCs w:val="28"/>
        </w:rPr>
        <w:lastRenderedPageBreak/>
        <w:t>2.2.6.</w:t>
      </w:r>
      <w:r w:rsidR="00943FC4" w:rsidRPr="003B2FB8">
        <w:rPr>
          <w:rFonts w:ascii="Times New Roman" w:hAnsi="Times New Roman" w:cs="Times New Roman"/>
          <w:i/>
          <w:sz w:val="28"/>
          <w:szCs w:val="28"/>
        </w:rPr>
        <w:t> </w:t>
      </w:r>
      <w:r w:rsidRPr="003B2FB8">
        <w:rPr>
          <w:rFonts w:ascii="Times New Roman" w:hAnsi="Times New Roman" w:cs="Times New Roman"/>
          <w:i/>
          <w:sz w:val="28"/>
          <w:szCs w:val="28"/>
        </w:rPr>
        <w:t>И</w:t>
      </w:r>
      <w:r w:rsidR="00315A99" w:rsidRPr="003B2FB8">
        <w:rPr>
          <w:rFonts w:ascii="Times New Roman" w:hAnsi="Times New Roman" w:cs="Times New Roman"/>
          <w:i/>
          <w:sz w:val="28"/>
          <w:szCs w:val="28"/>
        </w:rPr>
        <w:t>сключение случаев отключения от газо- и (или) электроснабжения многодетных семей, семей, находящихся в социально опасном положении, в связи с имеющейся задолженностью перед ресурсоснабжающими организациями по оплате предоставляемых услуг. О</w:t>
      </w:r>
      <w:r w:rsidR="00943FC4" w:rsidRPr="003B2FB8">
        <w:rPr>
          <w:rFonts w:ascii="Times New Roman" w:hAnsi="Times New Roman" w:cs="Times New Roman"/>
          <w:i/>
          <w:sz w:val="28"/>
          <w:szCs w:val="28"/>
        </w:rPr>
        <w:t>пределение порядка информирования ресурсоснабжающими организациями органов местного самоуправления о задолженностях многодетных семей, семей, находящихся в социально опасном положении, газо- и (или) электроснабжение</w:t>
      </w:r>
      <w:r w:rsidR="00E11BE9">
        <w:rPr>
          <w:rFonts w:ascii="Times New Roman" w:hAnsi="Times New Roman" w:cs="Times New Roman"/>
          <w:i/>
          <w:sz w:val="28"/>
          <w:szCs w:val="28"/>
        </w:rPr>
        <w:t>.</w:t>
      </w:r>
    </w:p>
    <w:p w14:paraId="59A2890A" w14:textId="77777777" w:rsidR="00EB1609" w:rsidRPr="00EB1609" w:rsidRDefault="00E11BE9" w:rsidP="00943F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Департаментом</w:t>
      </w:r>
      <w:r w:rsidR="00EB1609" w:rsidRPr="00EB1609">
        <w:rPr>
          <w:rFonts w:ascii="Times New Roman" w:hAnsi="Times New Roman" w:cs="Times New Roman"/>
          <w:sz w:val="28"/>
          <w:szCs w:val="28"/>
        </w:rPr>
        <w:t xml:space="preserve"> образования, науки и молодежной политики Воронежской области и ООО «</w:t>
      </w:r>
      <w:proofErr w:type="spellStart"/>
      <w:r w:rsidR="00EB1609" w:rsidRPr="00EB1609">
        <w:rPr>
          <w:rFonts w:ascii="Times New Roman" w:hAnsi="Times New Roman" w:cs="Times New Roman"/>
          <w:sz w:val="28"/>
          <w:szCs w:val="28"/>
        </w:rPr>
        <w:t>Воронежрегионгаз</w:t>
      </w:r>
      <w:proofErr w:type="spellEnd"/>
      <w:r w:rsidR="00EB1609" w:rsidRPr="00EB1609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заключено с</w:t>
      </w:r>
      <w:r w:rsidRPr="00EB1609">
        <w:rPr>
          <w:rFonts w:ascii="Times New Roman" w:hAnsi="Times New Roman" w:cs="Times New Roman"/>
          <w:sz w:val="28"/>
          <w:szCs w:val="28"/>
        </w:rPr>
        <w:t xml:space="preserve">оглашение о взаимодействии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="00EB1609" w:rsidRPr="00EB1609">
        <w:rPr>
          <w:rFonts w:ascii="Times New Roman" w:hAnsi="Times New Roman" w:cs="Times New Roman"/>
          <w:sz w:val="28"/>
          <w:szCs w:val="28"/>
        </w:rPr>
        <w:t xml:space="preserve">в области взаимообмена информацией о фактах выявления нарушений эксплуатации газового оборудования, угрозы жизни и здоровья детей, проживающих в семьях, находящихся в социально опасном положении, а также </w:t>
      </w:r>
      <w:r>
        <w:rPr>
          <w:rFonts w:ascii="Times New Roman" w:hAnsi="Times New Roman" w:cs="Times New Roman"/>
          <w:sz w:val="28"/>
          <w:szCs w:val="28"/>
        </w:rPr>
        <w:br/>
      </w:r>
      <w:r w:rsidR="00EB1609" w:rsidRPr="00EB1609">
        <w:rPr>
          <w:rFonts w:ascii="Times New Roman" w:hAnsi="Times New Roman" w:cs="Times New Roman"/>
          <w:sz w:val="28"/>
          <w:szCs w:val="28"/>
        </w:rPr>
        <w:t>в многодетных и малообеспеченных семь</w:t>
      </w:r>
      <w:r>
        <w:rPr>
          <w:rFonts w:ascii="Times New Roman" w:hAnsi="Times New Roman" w:cs="Times New Roman"/>
          <w:sz w:val="28"/>
          <w:szCs w:val="28"/>
        </w:rPr>
        <w:t>ях от 11.04.2016 (приложение № 13</w:t>
      </w:r>
      <w:r w:rsidR="00EB1609" w:rsidRPr="00EB1609">
        <w:rPr>
          <w:rFonts w:ascii="Times New Roman" w:hAnsi="Times New Roman" w:cs="Times New Roman"/>
          <w:sz w:val="28"/>
          <w:szCs w:val="28"/>
        </w:rPr>
        <w:t>).</w:t>
      </w:r>
    </w:p>
    <w:p w14:paraId="4B7038D9" w14:textId="77777777" w:rsidR="00E11BE9" w:rsidRPr="00E11BE9" w:rsidRDefault="00E11BE9" w:rsidP="00E11B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BE9">
        <w:rPr>
          <w:rFonts w:ascii="Times New Roman" w:hAnsi="Times New Roman" w:cs="Times New Roman"/>
          <w:sz w:val="28"/>
          <w:szCs w:val="28"/>
        </w:rPr>
        <w:t>Взаимодействие и взаимный обмен информацией по вопросам, относящимся</w:t>
      </w:r>
      <w:r w:rsidRPr="00E11B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B0BDA">
        <w:rPr>
          <w:rFonts w:ascii="Times New Roman" w:hAnsi="Times New Roman" w:cs="Times New Roman"/>
          <w:sz w:val="28"/>
          <w:szCs w:val="28"/>
        </w:rPr>
        <w:t>к компетенции с</w:t>
      </w:r>
      <w:r w:rsidRPr="00E11BE9">
        <w:rPr>
          <w:rFonts w:ascii="Times New Roman" w:hAnsi="Times New Roman" w:cs="Times New Roman"/>
          <w:sz w:val="28"/>
          <w:szCs w:val="28"/>
        </w:rPr>
        <w:t xml:space="preserve">торон, осуществляется с учетом возложенных на них задач, включающих в том числе, </w:t>
      </w:r>
    </w:p>
    <w:p w14:paraId="2B41AC1C" w14:textId="77777777" w:rsidR="00E11BE9" w:rsidRPr="00E11BE9" w:rsidRDefault="00E11BE9" w:rsidP="00E11B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BE9">
        <w:rPr>
          <w:rFonts w:ascii="Times New Roman" w:hAnsi="Times New Roman" w:cs="Times New Roman"/>
          <w:sz w:val="28"/>
          <w:szCs w:val="28"/>
        </w:rPr>
        <w:t xml:space="preserve">проведение совместных проверок жилых помещений семей, находящихся в социально опасном положении, других объектов с пребыванием несовершеннолетних; </w:t>
      </w:r>
    </w:p>
    <w:p w14:paraId="11746865" w14:textId="77777777" w:rsidR="00E11BE9" w:rsidRPr="00E11BE9" w:rsidRDefault="00E11BE9" w:rsidP="00E11B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BE9">
        <w:rPr>
          <w:rFonts w:ascii="Times New Roman" w:hAnsi="Times New Roman" w:cs="Times New Roman"/>
          <w:sz w:val="28"/>
          <w:szCs w:val="28"/>
        </w:rPr>
        <w:t xml:space="preserve">участие в мероприятиях по пропаганде знаний в области обеспечения безопасности граждан, а также культуры безопасности жизнедеятельности населения, в том числе с использованием средств массовой информации; </w:t>
      </w:r>
    </w:p>
    <w:p w14:paraId="39D5A357" w14:textId="77777777" w:rsidR="00E11BE9" w:rsidRPr="00E11BE9" w:rsidRDefault="00E11BE9" w:rsidP="00E11B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BE9">
        <w:rPr>
          <w:rFonts w:ascii="Times New Roman" w:hAnsi="Times New Roman" w:cs="Times New Roman"/>
          <w:sz w:val="28"/>
          <w:szCs w:val="28"/>
        </w:rPr>
        <w:t>анализ проблем, связанных с вопросами безопасности жилых помещений семей, находящихся в социально опасном положении, многодетных, малообеспеченных семей, семей, проживающих в ветхом жилье и жилье барачного типа, образовательных и иных объектов с пребыванием несовершеннолетних, в целях выявления способов наиболее эффективного их решения.</w:t>
      </w:r>
    </w:p>
    <w:p w14:paraId="53E8005E" w14:textId="77777777" w:rsidR="00E11BE9" w:rsidRPr="00E11BE9" w:rsidRDefault="00E11BE9" w:rsidP="00E11B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BE9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E11BE9">
        <w:rPr>
          <w:rFonts w:ascii="Times New Roman" w:hAnsi="Times New Roman" w:cs="Times New Roman"/>
          <w:sz w:val="28"/>
          <w:szCs w:val="28"/>
        </w:rPr>
        <w:t>Воронежрегионгаз</w:t>
      </w:r>
      <w:proofErr w:type="spellEnd"/>
      <w:r w:rsidRPr="00E11BE9">
        <w:rPr>
          <w:rFonts w:ascii="Times New Roman" w:hAnsi="Times New Roman" w:cs="Times New Roman"/>
          <w:sz w:val="28"/>
          <w:szCs w:val="28"/>
        </w:rPr>
        <w:t xml:space="preserve">» обязуется, в том числе, осуществлять предоставление </w:t>
      </w:r>
      <w:r w:rsidR="002B0BDA">
        <w:rPr>
          <w:rFonts w:ascii="Times New Roman" w:hAnsi="Times New Roman" w:cs="Times New Roman"/>
          <w:sz w:val="28"/>
          <w:szCs w:val="28"/>
        </w:rPr>
        <w:t xml:space="preserve">департаменту </w:t>
      </w:r>
      <w:r w:rsidR="002B0BDA" w:rsidRPr="002B0BDA">
        <w:rPr>
          <w:rFonts w:ascii="Times New Roman" w:hAnsi="Times New Roman" w:cs="Times New Roman"/>
          <w:sz w:val="28"/>
          <w:szCs w:val="28"/>
        </w:rPr>
        <w:t xml:space="preserve">образования, науки и молодежной политики Воронежской области </w:t>
      </w:r>
      <w:r w:rsidRPr="00E11BE9">
        <w:rPr>
          <w:rFonts w:ascii="Times New Roman" w:hAnsi="Times New Roman" w:cs="Times New Roman"/>
          <w:sz w:val="28"/>
          <w:szCs w:val="28"/>
        </w:rPr>
        <w:t>информации:</w:t>
      </w:r>
    </w:p>
    <w:p w14:paraId="06630618" w14:textId="77777777" w:rsidR="00E11BE9" w:rsidRPr="00E11BE9" w:rsidRDefault="00E11BE9" w:rsidP="00E11BE9">
      <w:pPr>
        <w:pStyle w:val="a3"/>
        <w:numPr>
          <w:ilvl w:val="0"/>
          <w:numId w:val="28"/>
        </w:numPr>
        <w:tabs>
          <w:tab w:val="left" w:pos="993"/>
        </w:tabs>
        <w:spacing w:after="0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E11BE9">
        <w:rPr>
          <w:rFonts w:ascii="Times New Roman" w:hAnsi="Times New Roman" w:cs="Times New Roman"/>
          <w:sz w:val="28"/>
          <w:szCs w:val="28"/>
        </w:rPr>
        <w:t>в области защиты жизни и здоровья несовершеннолетних, выявленных случаях угрозы безопасности жизни и здоровья несовершеннолетних в результате неисправности или нарушения эксплуатации газового оборудования, в пределах своей компетенции (в течение 1 рабочего дня с момента выявления факта);</w:t>
      </w:r>
    </w:p>
    <w:p w14:paraId="1FED886F" w14:textId="77777777" w:rsidR="00E11BE9" w:rsidRPr="00E11BE9" w:rsidRDefault="00E11BE9" w:rsidP="00E11BE9">
      <w:pPr>
        <w:pStyle w:val="a3"/>
        <w:numPr>
          <w:ilvl w:val="0"/>
          <w:numId w:val="28"/>
        </w:numPr>
        <w:tabs>
          <w:tab w:val="left" w:pos="993"/>
        </w:tabs>
        <w:spacing w:after="0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50433F">
        <w:rPr>
          <w:rFonts w:ascii="Times New Roman" w:hAnsi="Times New Roman" w:cs="Times New Roman"/>
          <w:sz w:val="28"/>
          <w:szCs w:val="28"/>
          <w:u w:val="single"/>
        </w:rPr>
        <w:t>о намерении отключения газа</w:t>
      </w:r>
      <w:r w:rsidRPr="00E11BE9">
        <w:rPr>
          <w:rFonts w:ascii="Times New Roman" w:hAnsi="Times New Roman" w:cs="Times New Roman"/>
          <w:sz w:val="28"/>
          <w:szCs w:val="28"/>
        </w:rPr>
        <w:t xml:space="preserve"> в семьях, имеющих на воспитании несовершеннолетних детей, за задолженности по коммунальным платежам </w:t>
      </w:r>
      <w:r w:rsidR="0050433F">
        <w:rPr>
          <w:rFonts w:ascii="Times New Roman" w:hAnsi="Times New Roman" w:cs="Times New Roman"/>
          <w:sz w:val="28"/>
          <w:szCs w:val="28"/>
        </w:rPr>
        <w:br/>
      </w:r>
      <w:r w:rsidRPr="00E11BE9">
        <w:rPr>
          <w:rFonts w:ascii="Times New Roman" w:hAnsi="Times New Roman" w:cs="Times New Roman"/>
          <w:sz w:val="28"/>
          <w:szCs w:val="28"/>
        </w:rPr>
        <w:t>(</w:t>
      </w:r>
      <w:r w:rsidRPr="0050433F">
        <w:rPr>
          <w:rFonts w:ascii="Times New Roman" w:hAnsi="Times New Roman" w:cs="Times New Roman"/>
          <w:sz w:val="28"/>
          <w:szCs w:val="28"/>
          <w:u w:val="single"/>
        </w:rPr>
        <w:t>за один месяц до дня отключения</w:t>
      </w:r>
      <w:r w:rsidRPr="00E11BE9">
        <w:rPr>
          <w:rFonts w:ascii="Times New Roman" w:hAnsi="Times New Roman" w:cs="Times New Roman"/>
          <w:sz w:val="28"/>
          <w:szCs w:val="28"/>
        </w:rPr>
        <w:t>).</w:t>
      </w:r>
    </w:p>
    <w:p w14:paraId="7697C943" w14:textId="77777777" w:rsidR="00E11BE9" w:rsidRDefault="00E11BE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14:paraId="3810FF5C" w14:textId="77777777" w:rsidR="00B8704D" w:rsidRPr="008556B7" w:rsidRDefault="003B2FB8" w:rsidP="00412C5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2FB8">
        <w:rPr>
          <w:rFonts w:ascii="Times New Roman" w:hAnsi="Times New Roman" w:cs="Times New Roman"/>
          <w:i/>
          <w:sz w:val="28"/>
          <w:szCs w:val="28"/>
        </w:rPr>
        <w:lastRenderedPageBreak/>
        <w:t>2.2.7. </w:t>
      </w:r>
      <w:r w:rsidR="00B8704D" w:rsidRPr="008556B7">
        <w:rPr>
          <w:rFonts w:ascii="Times New Roman" w:hAnsi="Times New Roman" w:cs="Times New Roman"/>
          <w:i/>
          <w:sz w:val="28"/>
          <w:szCs w:val="28"/>
        </w:rPr>
        <w:t> </w:t>
      </w:r>
      <w:r w:rsidR="008556B7">
        <w:rPr>
          <w:rFonts w:ascii="Times New Roman" w:hAnsi="Times New Roman" w:cs="Times New Roman"/>
          <w:i/>
          <w:sz w:val="28"/>
          <w:szCs w:val="28"/>
        </w:rPr>
        <w:t>О</w:t>
      </w:r>
      <w:r w:rsidR="00B8704D" w:rsidRPr="008556B7">
        <w:rPr>
          <w:rFonts w:ascii="Times New Roman" w:hAnsi="Times New Roman" w:cs="Times New Roman"/>
          <w:i/>
          <w:sz w:val="28"/>
          <w:szCs w:val="28"/>
        </w:rPr>
        <w:t>беспечение оснащения социально-значимых объектов, в том числе с круглосуточным пребыванием детей, системами автоматической противопожарной защиты и контроль их работоспособности, с привлечением внебюджетных источников для опережающего оснащения этих объектов в соответствии с методикой, направленной МЧС России органам исполнительной власти субъектов Российской Федерации пис</w:t>
      </w:r>
      <w:r w:rsidR="000D7C8F">
        <w:rPr>
          <w:rFonts w:ascii="Times New Roman" w:hAnsi="Times New Roman" w:cs="Times New Roman"/>
          <w:i/>
          <w:sz w:val="28"/>
          <w:szCs w:val="28"/>
        </w:rPr>
        <w:t xml:space="preserve">ьмом от 28.10.2019 № 43-5692-19 </w:t>
      </w:r>
      <w:r w:rsidR="000D7C8F">
        <w:rPr>
          <w:rFonts w:ascii="Times New Roman" w:hAnsi="Times New Roman" w:cs="Times New Roman"/>
          <w:i/>
          <w:sz w:val="28"/>
          <w:szCs w:val="28"/>
        </w:rPr>
        <w:br/>
        <w:t xml:space="preserve">(на примере </w:t>
      </w:r>
      <w:r w:rsidR="000D7C8F" w:rsidRPr="000D7C8F">
        <w:rPr>
          <w:rFonts w:ascii="Times New Roman" w:hAnsi="Times New Roman" w:cs="Times New Roman"/>
          <w:i/>
          <w:sz w:val="28"/>
          <w:szCs w:val="28"/>
        </w:rPr>
        <w:t>Приволжского федерального округа</w:t>
      </w:r>
      <w:r w:rsidR="000D7C8F">
        <w:rPr>
          <w:rFonts w:ascii="Times New Roman" w:hAnsi="Times New Roman" w:cs="Times New Roman"/>
          <w:i/>
          <w:sz w:val="28"/>
          <w:szCs w:val="28"/>
        </w:rPr>
        <w:t>).</w:t>
      </w:r>
    </w:p>
    <w:p w14:paraId="7F21352C" w14:textId="77777777" w:rsidR="000D7C8F" w:rsidRPr="000D7C8F" w:rsidRDefault="000D7C8F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C8F">
        <w:rPr>
          <w:rFonts w:ascii="Times New Roman" w:hAnsi="Times New Roman" w:cs="Times New Roman"/>
          <w:sz w:val="28"/>
          <w:szCs w:val="28"/>
        </w:rPr>
        <w:t>На территории Приволжского фе</w:t>
      </w:r>
      <w:r>
        <w:rPr>
          <w:rFonts w:ascii="Times New Roman" w:hAnsi="Times New Roman" w:cs="Times New Roman"/>
          <w:sz w:val="28"/>
          <w:szCs w:val="28"/>
        </w:rPr>
        <w:t>дерального округа расположен 36 </w:t>
      </w:r>
      <w:r w:rsidRPr="000D7C8F">
        <w:rPr>
          <w:rFonts w:ascii="Times New Roman" w:hAnsi="Times New Roman" w:cs="Times New Roman"/>
          <w:sz w:val="28"/>
          <w:szCs w:val="28"/>
        </w:rPr>
        <w:t>421 социально-зна</w:t>
      </w:r>
      <w:r w:rsidR="00C97980">
        <w:rPr>
          <w:rFonts w:ascii="Times New Roman" w:hAnsi="Times New Roman" w:cs="Times New Roman"/>
          <w:sz w:val="28"/>
          <w:szCs w:val="28"/>
        </w:rPr>
        <w:t>чимый объект защиты, из них: 18 </w:t>
      </w:r>
      <w:r w:rsidRPr="000D7C8F">
        <w:rPr>
          <w:rFonts w:ascii="Times New Roman" w:hAnsi="Times New Roman" w:cs="Times New Roman"/>
          <w:sz w:val="28"/>
          <w:szCs w:val="28"/>
        </w:rPr>
        <w:t xml:space="preserve">696 образовательных организаций </w:t>
      </w:r>
      <w:r w:rsidR="00C97980">
        <w:rPr>
          <w:rFonts w:ascii="Times New Roman" w:hAnsi="Times New Roman" w:cs="Times New Roman"/>
          <w:sz w:val="28"/>
          <w:szCs w:val="28"/>
        </w:rPr>
        <w:t>с дневным пребыванием людей, 15 </w:t>
      </w:r>
      <w:r w:rsidRPr="000D7C8F">
        <w:rPr>
          <w:rFonts w:ascii="Times New Roman" w:hAnsi="Times New Roman" w:cs="Times New Roman"/>
          <w:sz w:val="28"/>
          <w:szCs w:val="28"/>
        </w:rPr>
        <w:t>666 учреждений здравоохранения, социальной защиты населения и образования с круглосуточным пребыванием людей, 2</w:t>
      </w:r>
      <w:r w:rsidR="00C97980">
        <w:rPr>
          <w:rFonts w:ascii="Times New Roman" w:hAnsi="Times New Roman" w:cs="Times New Roman"/>
          <w:sz w:val="28"/>
          <w:szCs w:val="28"/>
        </w:rPr>
        <w:t> </w:t>
      </w:r>
      <w:r w:rsidRPr="000D7C8F">
        <w:rPr>
          <w:rFonts w:ascii="Times New Roman" w:hAnsi="Times New Roman" w:cs="Times New Roman"/>
          <w:sz w:val="28"/>
          <w:szCs w:val="28"/>
        </w:rPr>
        <w:t>059 объектов защиты для временного проживания людей (гостиницы, общежития и т.д.), находящихся на балансе органов местного самоуправления и исполнительной власти субъектов Росс</w:t>
      </w:r>
      <w:r w:rsidR="002B0BDA">
        <w:rPr>
          <w:rFonts w:ascii="Times New Roman" w:hAnsi="Times New Roman" w:cs="Times New Roman"/>
          <w:sz w:val="28"/>
          <w:szCs w:val="28"/>
        </w:rPr>
        <w:t>ийской Федерации в Приволжском ф</w:t>
      </w:r>
      <w:r w:rsidRPr="000D7C8F">
        <w:rPr>
          <w:rFonts w:ascii="Times New Roman" w:hAnsi="Times New Roman" w:cs="Times New Roman"/>
          <w:sz w:val="28"/>
          <w:szCs w:val="28"/>
        </w:rPr>
        <w:t>едеральном округе.</w:t>
      </w:r>
    </w:p>
    <w:p w14:paraId="3801E780" w14:textId="77777777" w:rsidR="000D7C8F" w:rsidRPr="000D7C8F" w:rsidRDefault="000D7C8F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C8F">
        <w:rPr>
          <w:rFonts w:ascii="Times New Roman" w:hAnsi="Times New Roman" w:cs="Times New Roman"/>
          <w:sz w:val="28"/>
          <w:szCs w:val="28"/>
        </w:rPr>
        <w:t xml:space="preserve">Проведенный анализ оснащения </w:t>
      </w:r>
      <w:r>
        <w:rPr>
          <w:rFonts w:ascii="Times New Roman" w:hAnsi="Times New Roman" w:cs="Times New Roman"/>
          <w:sz w:val="28"/>
          <w:szCs w:val="28"/>
        </w:rPr>
        <w:t xml:space="preserve">указанных объектов </w:t>
      </w:r>
      <w:r w:rsidRPr="000D7C8F">
        <w:rPr>
          <w:rFonts w:ascii="Times New Roman" w:hAnsi="Times New Roman" w:cs="Times New Roman"/>
          <w:sz w:val="28"/>
          <w:szCs w:val="28"/>
        </w:rPr>
        <w:t>системами автоматической противопожарной защиты показал, что у 23,3% систем автомати</w:t>
      </w:r>
      <w:r>
        <w:rPr>
          <w:rFonts w:ascii="Times New Roman" w:hAnsi="Times New Roman" w:cs="Times New Roman"/>
          <w:sz w:val="28"/>
          <w:szCs w:val="28"/>
        </w:rPr>
        <w:t>ческой пожарной сигнализации (8 </w:t>
      </w:r>
      <w:r w:rsidRPr="000D7C8F">
        <w:rPr>
          <w:rFonts w:ascii="Times New Roman" w:hAnsi="Times New Roman" w:cs="Times New Roman"/>
          <w:sz w:val="28"/>
          <w:szCs w:val="28"/>
        </w:rPr>
        <w:t xml:space="preserve">504) и 22,5% систем оповещения </w:t>
      </w:r>
      <w:r>
        <w:rPr>
          <w:rFonts w:ascii="Times New Roman" w:hAnsi="Times New Roman" w:cs="Times New Roman"/>
          <w:sz w:val="28"/>
          <w:szCs w:val="28"/>
        </w:rPr>
        <w:t>и эвакуации людей при пожаре (8 </w:t>
      </w:r>
      <w:r w:rsidRPr="000D7C8F">
        <w:rPr>
          <w:rFonts w:ascii="Times New Roman" w:hAnsi="Times New Roman" w:cs="Times New Roman"/>
          <w:sz w:val="28"/>
          <w:szCs w:val="28"/>
        </w:rPr>
        <w:t>192) остаточный ресурс службы составляет менее 2-х лет либо истек, что ведет к неконтролируемому снижению уровня пожарной безопасности, в том числе увеличению ложных срабатываний, дублирующих передачу сигнала в подразделения пожарной охраны без участия персонала объекта, тем самым уменьшая боеготовность подразделений пожарной охраны и увеличивая расходы на их выезды не по предназначению.</w:t>
      </w:r>
    </w:p>
    <w:p w14:paraId="3C1ADF8F" w14:textId="77777777" w:rsidR="000D7C8F" w:rsidRPr="000D7C8F" w:rsidRDefault="000D7C8F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C8F">
        <w:rPr>
          <w:rFonts w:ascii="Times New Roman" w:hAnsi="Times New Roman" w:cs="Times New Roman"/>
          <w:sz w:val="28"/>
          <w:szCs w:val="28"/>
        </w:rPr>
        <w:t>Наибольшее количество таких объектов находится в Саратовской области – 1</w:t>
      </w:r>
      <w:r w:rsidR="00C97980">
        <w:rPr>
          <w:rFonts w:ascii="Times New Roman" w:hAnsi="Times New Roman" w:cs="Times New Roman"/>
          <w:sz w:val="28"/>
          <w:szCs w:val="28"/>
        </w:rPr>
        <w:t> </w:t>
      </w:r>
      <w:r w:rsidRPr="000D7C8F">
        <w:rPr>
          <w:rFonts w:ascii="Times New Roman" w:hAnsi="Times New Roman" w:cs="Times New Roman"/>
          <w:sz w:val="28"/>
          <w:szCs w:val="28"/>
        </w:rPr>
        <w:t>689 (60,5% от общего числа объектов в регионе), Республике Татарстан - 1091 (23,4%), Кировской области – 948 (49%), Удмуртс</w:t>
      </w:r>
      <w:r w:rsidR="002B0BDA">
        <w:rPr>
          <w:rFonts w:ascii="Times New Roman" w:hAnsi="Times New Roman" w:cs="Times New Roman"/>
          <w:sz w:val="28"/>
          <w:szCs w:val="28"/>
        </w:rPr>
        <w:t>кой Р</w:t>
      </w:r>
      <w:r w:rsidRPr="000D7C8F">
        <w:rPr>
          <w:rFonts w:ascii="Times New Roman" w:hAnsi="Times New Roman" w:cs="Times New Roman"/>
          <w:sz w:val="28"/>
          <w:szCs w:val="28"/>
        </w:rPr>
        <w:t>еспублике – 895 (45%), Нижегородской области – 864 (25%), Пермском крае – 769 (25,5%), Республике Марий Эл – 646 (61%), Ульяновской области – 470 (39%).</w:t>
      </w:r>
    </w:p>
    <w:p w14:paraId="6DFF446B" w14:textId="77777777" w:rsidR="000D7C8F" w:rsidRPr="000D7C8F" w:rsidRDefault="000D7C8F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C8F">
        <w:rPr>
          <w:rFonts w:ascii="Times New Roman" w:hAnsi="Times New Roman" w:cs="Times New Roman"/>
          <w:sz w:val="28"/>
          <w:szCs w:val="28"/>
        </w:rPr>
        <w:t xml:space="preserve">До сих пор 70 объектов эксплуатируются без систем автоматической пожарной сигнализации (Пермский край – 18, Самарская область – 18, Нижегородская область – 17, Республика Татарстан – 13 и Республика Башкортостан – 3) и 82 </w:t>
      </w:r>
      <w:r w:rsidR="002B0BDA">
        <w:rPr>
          <w:rFonts w:ascii="Times New Roman" w:hAnsi="Times New Roman" w:cs="Times New Roman"/>
          <w:sz w:val="28"/>
          <w:szCs w:val="28"/>
        </w:rPr>
        <w:t xml:space="preserve">– </w:t>
      </w:r>
      <w:r w:rsidRPr="000D7C8F">
        <w:rPr>
          <w:rFonts w:ascii="Times New Roman" w:hAnsi="Times New Roman" w:cs="Times New Roman"/>
          <w:sz w:val="28"/>
          <w:szCs w:val="28"/>
        </w:rPr>
        <w:t xml:space="preserve">без системы оповещения и управления эвакуацией людей при пожаре (Пермский край – 35, Самарская область – 18, Республика Татарстан – 15, Нижегородская область – 11 и Республика Башкортостан – 3), </w:t>
      </w:r>
      <w:r w:rsidR="002B0BDA">
        <w:rPr>
          <w:rFonts w:ascii="Times New Roman" w:hAnsi="Times New Roman" w:cs="Times New Roman"/>
          <w:sz w:val="28"/>
          <w:szCs w:val="28"/>
        </w:rPr>
        <w:br/>
      </w:r>
      <w:r w:rsidRPr="000D7C8F">
        <w:rPr>
          <w:rFonts w:ascii="Times New Roman" w:hAnsi="Times New Roman" w:cs="Times New Roman"/>
          <w:sz w:val="28"/>
          <w:szCs w:val="28"/>
        </w:rPr>
        <w:t xml:space="preserve">в том числе 735 отдельных помещений в зданиях не оборудованы пожарными извещателями, на 361 </w:t>
      </w:r>
      <w:r w:rsidR="002B0BDA">
        <w:rPr>
          <w:rFonts w:ascii="Times New Roman" w:hAnsi="Times New Roman" w:cs="Times New Roman"/>
          <w:sz w:val="28"/>
          <w:szCs w:val="28"/>
        </w:rPr>
        <w:t xml:space="preserve">объекте </w:t>
      </w:r>
      <w:r w:rsidRPr="000D7C8F">
        <w:rPr>
          <w:rFonts w:ascii="Times New Roman" w:hAnsi="Times New Roman" w:cs="Times New Roman"/>
          <w:sz w:val="28"/>
          <w:szCs w:val="28"/>
        </w:rPr>
        <w:t xml:space="preserve">эти системы неисправны, 529 объектов </w:t>
      </w:r>
      <w:r w:rsidR="002B0BDA">
        <w:rPr>
          <w:rFonts w:ascii="Times New Roman" w:hAnsi="Times New Roman" w:cs="Times New Roman"/>
          <w:sz w:val="28"/>
          <w:szCs w:val="28"/>
        </w:rPr>
        <w:br/>
      </w:r>
      <w:r w:rsidRPr="000D7C8F">
        <w:rPr>
          <w:rFonts w:ascii="Times New Roman" w:hAnsi="Times New Roman" w:cs="Times New Roman"/>
          <w:sz w:val="28"/>
          <w:szCs w:val="28"/>
        </w:rPr>
        <w:t>не оборудованы передачей сигнала о срабатывании средств автоматической пожарной сигнализации в подразделения пожарной охраны без участия персонала объекта.</w:t>
      </w:r>
    </w:p>
    <w:p w14:paraId="74F0A40B" w14:textId="77777777" w:rsidR="000D7C8F" w:rsidRPr="000D7C8F" w:rsidRDefault="000D7C8F" w:rsidP="002B0B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0D7C8F">
        <w:rPr>
          <w:rFonts w:ascii="Times New Roman" w:hAnsi="Times New Roman" w:cs="Times New Roman"/>
          <w:sz w:val="28"/>
          <w:szCs w:val="28"/>
        </w:rPr>
        <w:t xml:space="preserve"> 2019 года на </w:t>
      </w:r>
      <w:r>
        <w:rPr>
          <w:rFonts w:ascii="Times New Roman" w:hAnsi="Times New Roman" w:cs="Times New Roman"/>
          <w:sz w:val="28"/>
          <w:szCs w:val="28"/>
        </w:rPr>
        <w:t xml:space="preserve">территории округа произошло 197 977 (2019 – 178 837, </w:t>
      </w:r>
      <w:r w:rsidR="002B0BD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2020 – 19 </w:t>
      </w:r>
      <w:r w:rsidRPr="000D7C8F">
        <w:rPr>
          <w:rFonts w:ascii="Times New Roman" w:hAnsi="Times New Roman" w:cs="Times New Roman"/>
          <w:sz w:val="28"/>
          <w:szCs w:val="28"/>
        </w:rPr>
        <w:t>140) срабатываний систем передачи сигнала автоматической пожарной сигнализации в подра</w:t>
      </w:r>
      <w:r w:rsidR="002B0BDA">
        <w:rPr>
          <w:rFonts w:ascii="Times New Roman" w:hAnsi="Times New Roman" w:cs="Times New Roman"/>
          <w:sz w:val="28"/>
          <w:szCs w:val="28"/>
        </w:rPr>
        <w:t>зделения</w:t>
      </w:r>
      <w:r w:rsidRPr="000D7C8F">
        <w:rPr>
          <w:rFonts w:ascii="Times New Roman" w:hAnsi="Times New Roman" w:cs="Times New Roman"/>
          <w:sz w:val="28"/>
          <w:szCs w:val="28"/>
        </w:rPr>
        <w:t xml:space="preserve"> пожарной охраны, из них 172 449 (87% о</w:t>
      </w:r>
      <w:r>
        <w:rPr>
          <w:rFonts w:ascii="Times New Roman" w:hAnsi="Times New Roman" w:cs="Times New Roman"/>
          <w:sz w:val="28"/>
          <w:szCs w:val="28"/>
        </w:rPr>
        <w:t>т общего количества, 2019 – 156 538, 2020 – 15 </w:t>
      </w:r>
      <w:r w:rsidRPr="000D7C8F">
        <w:rPr>
          <w:rFonts w:ascii="Times New Roman" w:hAnsi="Times New Roman" w:cs="Times New Roman"/>
          <w:sz w:val="28"/>
          <w:szCs w:val="28"/>
        </w:rPr>
        <w:t>911) ока</w:t>
      </w:r>
      <w:r>
        <w:rPr>
          <w:rFonts w:ascii="Times New Roman" w:hAnsi="Times New Roman" w:cs="Times New Roman"/>
          <w:sz w:val="28"/>
          <w:szCs w:val="28"/>
        </w:rPr>
        <w:t>зались ложными, на которые в 11 </w:t>
      </w:r>
      <w:r w:rsidRPr="000D7C8F">
        <w:rPr>
          <w:rFonts w:ascii="Times New Roman" w:hAnsi="Times New Roman" w:cs="Times New Roman"/>
          <w:sz w:val="28"/>
          <w:szCs w:val="28"/>
        </w:rPr>
        <w:t>434 случаях (6,6% о</w:t>
      </w:r>
      <w:r w:rsidR="00C97980">
        <w:rPr>
          <w:rFonts w:ascii="Times New Roman" w:hAnsi="Times New Roman" w:cs="Times New Roman"/>
          <w:sz w:val="28"/>
          <w:szCs w:val="28"/>
        </w:rPr>
        <w:t>т количества ложных: 2019 – 10 022, 2020 – 1 </w:t>
      </w:r>
      <w:r w:rsidRPr="000D7C8F">
        <w:rPr>
          <w:rFonts w:ascii="Times New Roman" w:hAnsi="Times New Roman" w:cs="Times New Roman"/>
          <w:sz w:val="28"/>
          <w:szCs w:val="28"/>
        </w:rPr>
        <w:t>412) выезжали пожарные подразделения.</w:t>
      </w:r>
    </w:p>
    <w:p w14:paraId="4ED23ED8" w14:textId="77777777" w:rsidR="00B8704D" w:rsidRDefault="000D7C8F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C8F">
        <w:rPr>
          <w:rFonts w:ascii="Times New Roman" w:hAnsi="Times New Roman" w:cs="Times New Roman"/>
          <w:sz w:val="28"/>
          <w:szCs w:val="28"/>
        </w:rPr>
        <w:t xml:space="preserve">Таким образом, вопрос дооснащения и поэтапного переоборудования объектов защиты новыми системами автоматической противопожарной защиты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Pr="000D7C8F">
        <w:rPr>
          <w:rFonts w:ascii="Times New Roman" w:hAnsi="Times New Roman" w:cs="Times New Roman"/>
          <w:sz w:val="28"/>
          <w:szCs w:val="28"/>
        </w:rPr>
        <w:t xml:space="preserve"> </w:t>
      </w:r>
      <w:r w:rsidR="002B0BDA">
        <w:rPr>
          <w:rFonts w:ascii="Times New Roman" w:hAnsi="Times New Roman" w:cs="Times New Roman"/>
          <w:sz w:val="28"/>
          <w:szCs w:val="28"/>
        </w:rPr>
        <w:t>актуальным</w:t>
      </w:r>
      <w:r w:rsidRPr="000D7C8F">
        <w:rPr>
          <w:rFonts w:ascii="Times New Roman" w:hAnsi="Times New Roman" w:cs="Times New Roman"/>
          <w:sz w:val="28"/>
          <w:szCs w:val="28"/>
        </w:rPr>
        <w:t>.</w:t>
      </w:r>
    </w:p>
    <w:p w14:paraId="72C1C041" w14:textId="77777777" w:rsidR="000D7C8F" w:rsidRPr="000D7C8F" w:rsidRDefault="000D7C8F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изложенного</w:t>
      </w:r>
      <w:r w:rsidRPr="000D7C8F">
        <w:rPr>
          <w:rFonts w:ascii="Times New Roman" w:hAnsi="Times New Roman" w:cs="Times New Roman"/>
          <w:sz w:val="28"/>
          <w:szCs w:val="28"/>
        </w:rPr>
        <w:t xml:space="preserve"> предлага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0D7C8F">
        <w:rPr>
          <w:rFonts w:ascii="Times New Roman" w:hAnsi="Times New Roman" w:cs="Times New Roman"/>
          <w:sz w:val="28"/>
          <w:szCs w:val="28"/>
        </w:rPr>
        <w:t>:</w:t>
      </w:r>
    </w:p>
    <w:p w14:paraId="0DF96B03" w14:textId="77777777" w:rsidR="000D7C8F" w:rsidRPr="000D7C8F" w:rsidRDefault="000D7C8F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0D7C8F">
        <w:rPr>
          <w:rFonts w:ascii="Times New Roman" w:hAnsi="Times New Roman" w:cs="Times New Roman"/>
          <w:sz w:val="28"/>
          <w:szCs w:val="28"/>
        </w:rPr>
        <w:t>органам исполнительной власти и местного самоуправления в рамках реализации основных функций системы обеспечения пожарной безопасности разработать государственные (муниципальные) программы по объектам социальной сферы по дооснащению и плановому оборудованию их системами автоматической противопожарной защиты с истекшим сроком эксплуатации;</w:t>
      </w:r>
    </w:p>
    <w:p w14:paraId="348B0D0F" w14:textId="77777777" w:rsidR="000D7C8F" w:rsidRPr="000D7C8F" w:rsidRDefault="00C97980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D7C8F" w:rsidRPr="000D7C8F">
        <w:rPr>
          <w:rFonts w:ascii="Times New Roman" w:hAnsi="Times New Roman" w:cs="Times New Roman"/>
          <w:sz w:val="28"/>
          <w:szCs w:val="28"/>
        </w:rPr>
        <w:t>завершить работу по выводу сигнала о срабатывании автоматической пожарной сигнализации на всех объектах социальной сферы, где они требуются, в подразделения пожарной охраны;</w:t>
      </w:r>
    </w:p>
    <w:p w14:paraId="5580D06A" w14:textId="77777777" w:rsidR="000D7C8F" w:rsidRPr="000D7C8F" w:rsidRDefault="00C97980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D7C8F" w:rsidRPr="000D7C8F">
        <w:rPr>
          <w:rFonts w:ascii="Times New Roman" w:hAnsi="Times New Roman" w:cs="Times New Roman"/>
          <w:sz w:val="28"/>
          <w:szCs w:val="28"/>
        </w:rPr>
        <w:t>предусмотреть целевое финансирование на выполнение в полном объеме противопожарных мероприятий, а также на периодические регламентные мероприятия, направленные на поддержание объектов в пожаробезопасном состоянии, в том числе на обслуживание систем противопожарной защиты;</w:t>
      </w:r>
    </w:p>
    <w:p w14:paraId="49C855CA" w14:textId="77777777" w:rsidR="000D7C8F" w:rsidRPr="000D7C8F" w:rsidRDefault="00C97980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D7C8F" w:rsidRPr="000D7C8F">
        <w:rPr>
          <w:rFonts w:ascii="Times New Roman" w:hAnsi="Times New Roman" w:cs="Times New Roman"/>
          <w:sz w:val="28"/>
          <w:szCs w:val="28"/>
        </w:rPr>
        <w:t>руководителям учреждений устранить имеющиеся нарушения требований пожарной безопасности и обеспечить соблюдение противопожарного режима на подведомственных им объектах с целью безопасного их функционирования.</w:t>
      </w:r>
    </w:p>
    <w:p w14:paraId="258FF3B6" w14:textId="77777777" w:rsidR="00B8704D" w:rsidRDefault="000D7C8F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D7C8F">
        <w:rPr>
          <w:rFonts w:ascii="Times New Roman" w:hAnsi="Times New Roman" w:cs="Times New Roman"/>
          <w:sz w:val="28"/>
          <w:szCs w:val="28"/>
        </w:rPr>
        <w:t>ыполнение указанных мероприятий позволит снизить риск возникновения пожаров, предупредить и не допустить роста количества погибших и травмированных людей, а также минимизировать ущерб вследствие выявления возгорания на ранней стадии.</w:t>
      </w:r>
    </w:p>
    <w:p w14:paraId="1E8551FB" w14:textId="77777777" w:rsidR="000D7C8F" w:rsidRDefault="000D7C8F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совещания по организации </w:t>
      </w:r>
      <w:r w:rsidRPr="000D7C8F">
        <w:rPr>
          <w:rFonts w:ascii="Times New Roman" w:hAnsi="Times New Roman" w:cs="Times New Roman"/>
          <w:sz w:val="28"/>
          <w:szCs w:val="28"/>
        </w:rPr>
        <w:t>оснащен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0D7C8F">
        <w:rPr>
          <w:rFonts w:ascii="Times New Roman" w:hAnsi="Times New Roman" w:cs="Times New Roman"/>
          <w:sz w:val="28"/>
          <w:szCs w:val="28"/>
        </w:rPr>
        <w:t xml:space="preserve"> социально-значимых объектов системами автоматической противопожарной защиты в субъектах Российской Федерации</w:t>
      </w:r>
      <w:r>
        <w:rPr>
          <w:rFonts w:ascii="Times New Roman" w:hAnsi="Times New Roman" w:cs="Times New Roman"/>
          <w:sz w:val="28"/>
          <w:szCs w:val="28"/>
        </w:rPr>
        <w:t>, находящихся в пределах</w:t>
      </w:r>
      <w:r w:rsidRPr="000D7C8F">
        <w:rPr>
          <w:rFonts w:ascii="Times New Roman" w:hAnsi="Times New Roman" w:cs="Times New Roman"/>
          <w:sz w:val="28"/>
          <w:szCs w:val="28"/>
        </w:rPr>
        <w:t xml:space="preserve"> Приволжского федерального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от 26.02.2020 № А53-1502пр приведен в приложении № </w:t>
      </w:r>
      <w:r w:rsidR="00170470">
        <w:rPr>
          <w:rFonts w:ascii="Times New Roman" w:hAnsi="Times New Roman" w:cs="Times New Roman"/>
          <w:sz w:val="28"/>
          <w:szCs w:val="28"/>
        </w:rPr>
        <w:t>1</w:t>
      </w:r>
      <w:r w:rsidR="00C97980">
        <w:rPr>
          <w:rFonts w:ascii="Times New Roman" w:hAnsi="Times New Roman" w:cs="Times New Roman"/>
          <w:sz w:val="28"/>
          <w:szCs w:val="28"/>
        </w:rPr>
        <w:t>4</w:t>
      </w:r>
      <w:r w:rsidR="00170470">
        <w:rPr>
          <w:rFonts w:ascii="Times New Roman" w:hAnsi="Times New Roman" w:cs="Times New Roman"/>
          <w:sz w:val="28"/>
          <w:szCs w:val="28"/>
        </w:rPr>
        <w:t>.</w:t>
      </w:r>
    </w:p>
    <w:p w14:paraId="7BA6BAE2" w14:textId="77777777" w:rsidR="00E11BE9" w:rsidRDefault="00E11BE9" w:rsidP="00B87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5C72DA" w14:textId="77777777" w:rsidR="0030696A" w:rsidRDefault="0030696A" w:rsidP="00943FC4">
      <w:pPr>
        <w:pStyle w:val="12"/>
        <w:autoSpaceDE w:val="0"/>
        <w:autoSpaceDN w:val="0"/>
        <w:adjustRightInd w:val="0"/>
        <w:spacing w:line="276" w:lineRule="auto"/>
        <w:ind w:left="0" w:firstLine="709"/>
        <w:contextualSpacing w:val="0"/>
        <w:jc w:val="both"/>
        <w:rPr>
          <w:rFonts w:eastAsiaTheme="minorHAnsi"/>
          <w:sz w:val="16"/>
          <w:szCs w:val="16"/>
          <w:lang w:eastAsia="en-US"/>
        </w:rPr>
      </w:pPr>
    </w:p>
    <w:p w14:paraId="63AEEDAF" w14:textId="77777777" w:rsidR="00D04542" w:rsidRDefault="00D04542">
      <w:pPr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>
        <w:rPr>
          <w:rFonts w:eastAsiaTheme="minorHAnsi"/>
          <w:sz w:val="16"/>
          <w:szCs w:val="16"/>
          <w:lang w:eastAsia="en-US"/>
        </w:rPr>
        <w:br w:type="page"/>
      </w:r>
    </w:p>
    <w:p w14:paraId="48E14045" w14:textId="77777777" w:rsidR="00D04542" w:rsidRPr="00D04542" w:rsidRDefault="00D04542" w:rsidP="00637CAE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lastRenderedPageBreak/>
        <w:t>2.2.8. </w:t>
      </w:r>
      <w:r w:rsidRPr="00D045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Повышение эффективности системы обеспечения пожарной безопасности субъектов Российской Федерации, организация системного подхода к решению задач в по профилактике пожаров в жилом секторе. </w:t>
      </w:r>
    </w:p>
    <w:p w14:paraId="046B6DEA" w14:textId="77777777" w:rsidR="00D04542" w:rsidRPr="00D04542" w:rsidRDefault="00D04542" w:rsidP="00637CA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Постановлением Правительства Нижегородской области от 02.09.2016 № 599 утверждено Положении о профилактике пожаров в Нижегородской области. Адрес в сети Интернет:</w:t>
      </w:r>
    </w:p>
    <w:p w14:paraId="28644B21" w14:textId="77777777" w:rsidR="00D04542" w:rsidRPr="00D04542" w:rsidRDefault="00000000" w:rsidP="00637CA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18" w:anchor="08585709535196382" w:history="1">
        <w:r w:rsidR="00D04542" w:rsidRPr="00D04542">
          <w:rPr>
            <w:rFonts w:ascii="Calibri" w:eastAsia="Times New Roman" w:hAnsi="Calibri" w:cs="Tahoma"/>
            <w:color w:val="0563C1"/>
            <w:sz w:val="28"/>
            <w:szCs w:val="28"/>
            <w:u w:val="single"/>
          </w:rPr>
          <w:t>http://www.consultant.ru/regbase/cgi/online.cgi?req=doc;base=RLAW187;n=192189#08585709535196382</w:t>
        </w:r>
      </w:hyperlink>
    </w:p>
    <w:p w14:paraId="2AA2EF68" w14:textId="77777777" w:rsidR="00D04542" w:rsidRPr="00D04542" w:rsidRDefault="00D04542" w:rsidP="00637CAE">
      <w:pPr>
        <w:tabs>
          <w:tab w:val="left" w:pos="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о профилактике пожаров определяет основные формы и методы осуществления профилактической работы в регионе, устанавливает порядок проведения органами государственной власти, органами местного самоуправления, организациями и гражданами основных мероприятий, которые необходимо проводить в целях недопущения пожаров и гибели на них людей.</w:t>
      </w:r>
    </w:p>
    <w:p w14:paraId="47C72805" w14:textId="77777777" w:rsidR="00637CAE" w:rsidRDefault="00D04542" w:rsidP="00637CAE">
      <w:pPr>
        <w:tabs>
          <w:tab w:val="left" w:pos="0"/>
        </w:tabs>
        <w:spacing w:after="0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>Введены понятия «профилактическая работа», «объект профилактики».</w:t>
      </w:r>
    </w:p>
    <w:p w14:paraId="3E572D58" w14:textId="77777777" w:rsidR="00D04542" w:rsidRPr="00D04542" w:rsidRDefault="00D04542" w:rsidP="00637CAE">
      <w:pPr>
        <w:tabs>
          <w:tab w:val="left" w:pos="0"/>
        </w:tabs>
        <w:spacing w:after="0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Предусмотрен комплекс мероприятий, осуществляемых в рамках сезонных пожарно-профилактических операций «Жилье», «Особый противопожарный режим», «Детский отдых», «Школа», «Урожай», «Отопление», «Новый год» и ряда других </w:t>
      </w:r>
      <w:r w:rsidRPr="00D04542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территориальными органами федеральных органов исполнительной власти, органами исполнительной власти Нижегородской области и местного самоуправления.</w:t>
      </w:r>
    </w:p>
    <w:p w14:paraId="31736788" w14:textId="77777777" w:rsidR="00D04542" w:rsidRPr="00D04542" w:rsidRDefault="00D04542" w:rsidP="00637CAE">
      <w:pPr>
        <w:tabs>
          <w:tab w:val="left" w:pos="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Положении предусмотрено, что профилактика пожаров в жилье должна проводиться как по месту проживания, так и по месту работы, где обучение должно быть организовано не только по соблюдению противопожарного режима на рабочем месте, но и о мерах пожарной безопасности в быту. </w:t>
      </w:r>
    </w:p>
    <w:p w14:paraId="335788BA" w14:textId="77777777" w:rsidR="00D04542" w:rsidRPr="00D04542" w:rsidRDefault="00D04542" w:rsidP="00637CAE">
      <w:pPr>
        <w:tabs>
          <w:tab w:val="left" w:pos="0"/>
        </w:tabs>
        <w:spacing w:after="0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>Особое внимание уделено обеспечению пожарной безопасности жилищного фонда, объектов с массовым пребыванием людей, учреждений образования, здравоохранения и социальной защиты населения, а также информированию и обучению населения вопросам пожарной безопасности.</w:t>
      </w:r>
    </w:p>
    <w:p w14:paraId="40250383" w14:textId="77777777" w:rsidR="00D04542" w:rsidRPr="00D04542" w:rsidRDefault="00D04542" w:rsidP="00637CAE">
      <w:pPr>
        <w:tabs>
          <w:tab w:val="left" w:pos="0"/>
        </w:tabs>
        <w:spacing w:after="0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Введены понятия «внезапная проверка» и «ночная проверка», целью которых является проверка соблюдения на объекте защиты работниками организации противопожарного режима, </w:t>
      </w:r>
      <w:r w:rsidRPr="00D04542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проводимая учредителем и (или) руководителем организации без предупреждения</w:t>
      </w: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возможным привлечением сотрудников ГПН.</w:t>
      </w:r>
    </w:p>
    <w:p w14:paraId="67049E6A" w14:textId="77777777" w:rsidR="00D04542" w:rsidRDefault="00D04542" w:rsidP="00637CAE">
      <w:pPr>
        <w:tabs>
          <w:tab w:val="left" w:pos="0"/>
        </w:tabs>
        <w:spacing w:after="0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>Принятие нормативного правового акта о профилактике пожаров на уровне региона, позволяет решить вопрос нормативного обеспечения одного из предусмотренных Федеральным законом от 23.06.2016 № 182-ФЗ «Об основах системы профилактики правонарушений в Российской Федерации» направлений профилактики правонарушений – обеспечение пожарной безопасности.</w:t>
      </w:r>
    </w:p>
    <w:p w14:paraId="373E42F1" w14:textId="77777777" w:rsidR="00D04542" w:rsidRDefault="00D04542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14:paraId="6A9AE9BF" w14:textId="77777777" w:rsidR="00130B43" w:rsidRPr="00D04542" w:rsidRDefault="00D04542" w:rsidP="00D04542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lastRenderedPageBreak/>
        <w:t>2.2.9. </w:t>
      </w:r>
      <w:r w:rsidR="00B52849" w:rsidRPr="00D04542">
        <w:rPr>
          <w:rFonts w:ascii="Times New Roman" w:hAnsi="Times New Roman" w:cs="Times New Roman"/>
          <w:i/>
          <w:sz w:val="28"/>
          <w:szCs w:val="28"/>
        </w:rPr>
        <w:t>Мероприятия</w:t>
      </w:r>
      <w:r w:rsidR="00B52849" w:rsidRPr="009F0574">
        <w:rPr>
          <w:rFonts w:ascii="Times New Roman" w:hAnsi="Times New Roman" w:cs="Times New Roman"/>
          <w:i/>
          <w:sz w:val="28"/>
          <w:szCs w:val="28"/>
        </w:rPr>
        <w:t xml:space="preserve">, организуемые и проводимые жилищными </w:t>
      </w:r>
      <w:r w:rsidR="00130B43" w:rsidRPr="009F0574">
        <w:rPr>
          <w:rFonts w:ascii="Times New Roman" w:hAnsi="Times New Roman" w:cs="Times New Roman"/>
          <w:i/>
          <w:sz w:val="28"/>
          <w:szCs w:val="28"/>
        </w:rPr>
        <w:t>и эксплуатирующи</w:t>
      </w:r>
      <w:r w:rsidR="00B52849" w:rsidRPr="009F0574">
        <w:rPr>
          <w:rFonts w:ascii="Times New Roman" w:hAnsi="Times New Roman" w:cs="Times New Roman"/>
          <w:i/>
          <w:sz w:val="28"/>
          <w:szCs w:val="28"/>
        </w:rPr>
        <w:t>ми организациями:</w:t>
      </w:r>
    </w:p>
    <w:p w14:paraId="54062831" w14:textId="77777777" w:rsidR="00680A85" w:rsidRPr="00A1790E" w:rsidRDefault="00201284" w:rsidP="00A179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80A85" w:rsidRPr="00A1790E">
        <w:rPr>
          <w:rFonts w:ascii="Times New Roman" w:hAnsi="Times New Roman" w:cs="Times New Roman"/>
          <w:sz w:val="28"/>
          <w:szCs w:val="28"/>
        </w:rPr>
        <w:t>целенаправленное информирование населения по вопросам обеспечения пожарной безопасности в жилых домах путем размещения наглядной агитации на противопожарную тематику в подъездах жилых домов, на придомовой территории (доски информации) с целью предотвращения гибели и травматизма несовершеннолетних на пожарах;</w:t>
      </w:r>
    </w:p>
    <w:p w14:paraId="0B40B78C" w14:textId="77777777" w:rsidR="00B742B4" w:rsidRPr="00A1790E" w:rsidRDefault="00201284" w:rsidP="00A179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742B4" w:rsidRPr="00A1790E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8F4E36" w:rsidRPr="00A1790E">
        <w:rPr>
          <w:rFonts w:ascii="Times New Roman" w:hAnsi="Times New Roman" w:cs="Times New Roman"/>
          <w:sz w:val="28"/>
          <w:szCs w:val="28"/>
        </w:rPr>
        <w:t xml:space="preserve">за </w:t>
      </w:r>
      <w:r w:rsidR="00B742B4" w:rsidRPr="00A1790E">
        <w:rPr>
          <w:rFonts w:ascii="Times New Roman" w:hAnsi="Times New Roman" w:cs="Times New Roman"/>
          <w:sz w:val="28"/>
          <w:szCs w:val="28"/>
        </w:rPr>
        <w:t>состояни</w:t>
      </w:r>
      <w:r w:rsidR="008F4E36" w:rsidRPr="00A1790E">
        <w:rPr>
          <w:rFonts w:ascii="Times New Roman" w:hAnsi="Times New Roman" w:cs="Times New Roman"/>
          <w:sz w:val="28"/>
          <w:szCs w:val="28"/>
        </w:rPr>
        <w:t>ем</w:t>
      </w:r>
      <w:r w:rsidR="00B742B4" w:rsidRPr="00A1790E">
        <w:rPr>
          <w:rFonts w:ascii="Times New Roman" w:hAnsi="Times New Roman" w:cs="Times New Roman"/>
          <w:sz w:val="28"/>
          <w:szCs w:val="28"/>
        </w:rPr>
        <w:t xml:space="preserve"> внутридомовых помещений общего пользования жилых домов (</w:t>
      </w:r>
      <w:r w:rsidR="006971A6" w:rsidRPr="00A1790E">
        <w:rPr>
          <w:rFonts w:ascii="Times New Roman" w:hAnsi="Times New Roman" w:cs="Times New Roman"/>
          <w:sz w:val="28"/>
          <w:szCs w:val="28"/>
        </w:rPr>
        <w:t xml:space="preserve">контроль доступа и </w:t>
      </w:r>
      <w:r w:rsidR="00B742B4" w:rsidRPr="00A1790E">
        <w:rPr>
          <w:rFonts w:ascii="Times New Roman" w:hAnsi="Times New Roman" w:cs="Times New Roman"/>
          <w:sz w:val="28"/>
          <w:szCs w:val="28"/>
        </w:rPr>
        <w:t>своевременная очистка от мусора подвалов, чердаков, лестничных площадок и т.д.);</w:t>
      </w:r>
    </w:p>
    <w:p w14:paraId="4CCE1DDF" w14:textId="77777777" w:rsidR="006971A6" w:rsidRPr="00A1790E" w:rsidRDefault="006971A6" w:rsidP="00A179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90E">
        <w:rPr>
          <w:rFonts w:ascii="Times New Roman" w:hAnsi="Times New Roman" w:cs="Times New Roman"/>
          <w:sz w:val="28"/>
          <w:szCs w:val="28"/>
        </w:rPr>
        <w:t>- </w:t>
      </w:r>
      <w:r w:rsidR="00686AD9" w:rsidRPr="00A1790E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982E23">
        <w:rPr>
          <w:rFonts w:ascii="Times New Roman" w:hAnsi="Times New Roman" w:cs="Times New Roman"/>
          <w:sz w:val="28"/>
          <w:szCs w:val="28"/>
        </w:rPr>
        <w:t xml:space="preserve">работоспособности </w:t>
      </w:r>
      <w:r w:rsidR="00686AD9" w:rsidRPr="00A1790E">
        <w:rPr>
          <w:rFonts w:ascii="Times New Roman" w:hAnsi="Times New Roman" w:cs="Times New Roman"/>
          <w:sz w:val="28"/>
          <w:szCs w:val="28"/>
        </w:rPr>
        <w:t>электрических и газовых сетей, теплогенерирующих установок в многоквартирных домах, их надлежаще</w:t>
      </w:r>
      <w:r w:rsidR="00982E23">
        <w:rPr>
          <w:rFonts w:ascii="Times New Roman" w:hAnsi="Times New Roman" w:cs="Times New Roman"/>
          <w:sz w:val="28"/>
          <w:szCs w:val="28"/>
        </w:rPr>
        <w:t xml:space="preserve">го содержания, проведение </w:t>
      </w:r>
      <w:r w:rsidR="009A0FB7">
        <w:rPr>
          <w:rFonts w:ascii="Times New Roman" w:hAnsi="Times New Roman" w:cs="Times New Roman"/>
          <w:sz w:val="28"/>
          <w:szCs w:val="28"/>
        </w:rPr>
        <w:t>своевременного</w:t>
      </w:r>
      <w:r w:rsidR="00686AD9" w:rsidRPr="00A1790E">
        <w:rPr>
          <w:rFonts w:ascii="Times New Roman" w:hAnsi="Times New Roman" w:cs="Times New Roman"/>
          <w:sz w:val="28"/>
          <w:szCs w:val="28"/>
        </w:rPr>
        <w:t xml:space="preserve"> ремонт</w:t>
      </w:r>
      <w:r w:rsidR="009A0FB7">
        <w:rPr>
          <w:rFonts w:ascii="Times New Roman" w:hAnsi="Times New Roman" w:cs="Times New Roman"/>
          <w:sz w:val="28"/>
          <w:szCs w:val="28"/>
        </w:rPr>
        <w:t>а</w:t>
      </w:r>
      <w:r w:rsidR="00686AD9" w:rsidRPr="00A1790E">
        <w:rPr>
          <w:rFonts w:ascii="Times New Roman" w:hAnsi="Times New Roman" w:cs="Times New Roman"/>
          <w:sz w:val="28"/>
          <w:szCs w:val="28"/>
        </w:rPr>
        <w:t>;</w:t>
      </w:r>
    </w:p>
    <w:p w14:paraId="1A5CCDB4" w14:textId="77777777" w:rsidR="00B742B4" w:rsidRPr="00A1790E" w:rsidRDefault="00B742B4" w:rsidP="00A179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90E">
        <w:rPr>
          <w:rFonts w:ascii="Times New Roman" w:hAnsi="Times New Roman" w:cs="Times New Roman"/>
          <w:sz w:val="28"/>
          <w:szCs w:val="28"/>
        </w:rPr>
        <w:t>- </w:t>
      </w:r>
      <w:r w:rsidR="00CC7810" w:rsidRPr="00A1790E">
        <w:rPr>
          <w:rFonts w:ascii="Times New Roman" w:hAnsi="Times New Roman" w:cs="Times New Roman"/>
          <w:sz w:val="28"/>
          <w:szCs w:val="28"/>
        </w:rPr>
        <w:t>информирование населения об</w:t>
      </w:r>
      <w:r w:rsidR="009A0FB7">
        <w:rPr>
          <w:rFonts w:ascii="Times New Roman" w:hAnsi="Times New Roman" w:cs="Times New Roman"/>
          <w:sz w:val="28"/>
          <w:szCs w:val="28"/>
        </w:rPr>
        <w:t xml:space="preserve"> отключении домов</w:t>
      </w:r>
      <w:r w:rsidRPr="00A1790E">
        <w:rPr>
          <w:rFonts w:ascii="Times New Roman" w:hAnsi="Times New Roman" w:cs="Times New Roman"/>
          <w:sz w:val="28"/>
          <w:szCs w:val="28"/>
        </w:rPr>
        <w:t xml:space="preserve"> от подачи электроснабжения или газоснабжения</w:t>
      </w:r>
      <w:r w:rsidR="00366DFC" w:rsidRPr="00A1790E">
        <w:rPr>
          <w:rFonts w:ascii="Times New Roman" w:hAnsi="Times New Roman" w:cs="Times New Roman"/>
          <w:sz w:val="28"/>
          <w:szCs w:val="28"/>
        </w:rPr>
        <w:t>.</w:t>
      </w:r>
    </w:p>
    <w:p w14:paraId="754C361F" w14:textId="77777777" w:rsidR="00610673" w:rsidRDefault="00610673" w:rsidP="00A1790E">
      <w:pPr>
        <w:spacing w:after="0"/>
        <w:ind w:firstLine="709"/>
        <w:jc w:val="both"/>
        <w:rPr>
          <w:rFonts w:ascii="Times New Roman" w:hAnsi="Times New Roman"/>
          <w:i/>
          <w:sz w:val="16"/>
          <w:szCs w:val="16"/>
        </w:rPr>
      </w:pPr>
    </w:p>
    <w:p w14:paraId="07C54B43" w14:textId="77777777" w:rsidR="00B8704D" w:rsidRPr="006F03B5" w:rsidRDefault="00B8704D" w:rsidP="00A1790E">
      <w:pPr>
        <w:spacing w:after="0"/>
        <w:ind w:firstLine="709"/>
        <w:jc w:val="both"/>
        <w:rPr>
          <w:rFonts w:ascii="Times New Roman" w:hAnsi="Times New Roman"/>
          <w:i/>
          <w:sz w:val="16"/>
          <w:szCs w:val="16"/>
        </w:rPr>
      </w:pPr>
    </w:p>
    <w:p w14:paraId="36E4F087" w14:textId="77777777" w:rsidR="00716D8A" w:rsidRPr="00C70618" w:rsidRDefault="00D04542" w:rsidP="00C979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2.2.10. </w:t>
      </w:r>
      <w:r w:rsidR="00716D8A" w:rsidRPr="00C70618">
        <w:rPr>
          <w:rFonts w:ascii="Times New Roman" w:hAnsi="Times New Roman"/>
          <w:i/>
          <w:sz w:val="28"/>
          <w:szCs w:val="28"/>
        </w:rPr>
        <w:t>Мероприятия, организуемые и проводимые</w:t>
      </w:r>
      <w:r w:rsidR="00716D8A" w:rsidRPr="00C70618">
        <w:rPr>
          <w:rFonts w:ascii="Times New Roman" w:hAnsi="Times New Roman" w:cs="Times New Roman"/>
          <w:i/>
          <w:sz w:val="28"/>
          <w:szCs w:val="28"/>
        </w:rPr>
        <w:t xml:space="preserve"> старостами населенных пунктов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14:paraId="07EC44D0" w14:textId="77777777" w:rsidR="001E13EA" w:rsidRPr="001E13EA" w:rsidRDefault="001E13EA" w:rsidP="00C979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оказание содействия органам местного самоуправл</w:t>
      </w:r>
      <w:r w:rsidRPr="001E13EA">
        <w:rPr>
          <w:rFonts w:ascii="Times New Roman" w:hAnsi="Times New Roman" w:cs="Times New Roman"/>
          <w:sz w:val="28"/>
          <w:szCs w:val="28"/>
        </w:rPr>
        <w:t xml:space="preserve">ения в </w:t>
      </w:r>
      <w:r>
        <w:rPr>
          <w:rFonts w:ascii="Times New Roman" w:hAnsi="Times New Roman" w:cs="Times New Roman"/>
          <w:sz w:val="28"/>
          <w:szCs w:val="28"/>
        </w:rPr>
        <w:t>обеспечении первичных мер пожарной безопасности территории</w:t>
      </w:r>
      <w:r w:rsidRPr="001E13EA">
        <w:rPr>
          <w:rFonts w:ascii="Times New Roman" w:hAnsi="Times New Roman" w:cs="Times New Roman"/>
          <w:sz w:val="28"/>
          <w:szCs w:val="28"/>
        </w:rPr>
        <w:t xml:space="preserve"> пос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1E13EA">
        <w:rPr>
          <w:rFonts w:ascii="Times New Roman" w:hAnsi="Times New Roman" w:cs="Times New Roman"/>
          <w:sz w:val="28"/>
          <w:szCs w:val="28"/>
        </w:rPr>
        <w:t>ения (городского округа),</w:t>
      </w:r>
      <w:r>
        <w:rPr>
          <w:rFonts w:ascii="Times New Roman" w:hAnsi="Times New Roman" w:cs="Times New Roman"/>
          <w:sz w:val="28"/>
          <w:szCs w:val="28"/>
        </w:rPr>
        <w:t xml:space="preserve"> проведение встреч с жителями сельского насе</w:t>
      </w:r>
      <w:r w:rsidRPr="001E13EA">
        <w:rPr>
          <w:rFonts w:ascii="Times New Roman" w:hAnsi="Times New Roman" w:cs="Times New Roman"/>
          <w:sz w:val="28"/>
          <w:szCs w:val="28"/>
        </w:rPr>
        <w:t>ленного</w:t>
      </w:r>
      <w:r>
        <w:rPr>
          <w:rFonts w:ascii="Times New Roman" w:hAnsi="Times New Roman" w:cs="Times New Roman"/>
          <w:sz w:val="28"/>
          <w:szCs w:val="28"/>
        </w:rPr>
        <w:t xml:space="preserve"> пункта в цел</w:t>
      </w:r>
      <w:r w:rsidRPr="001E13EA">
        <w:rPr>
          <w:rFonts w:ascii="Times New Roman" w:hAnsi="Times New Roman" w:cs="Times New Roman"/>
          <w:sz w:val="28"/>
          <w:szCs w:val="28"/>
        </w:rPr>
        <w:t xml:space="preserve">ях </w:t>
      </w:r>
      <w:r>
        <w:rPr>
          <w:rFonts w:ascii="Times New Roman" w:hAnsi="Times New Roman" w:cs="Times New Roman"/>
          <w:sz w:val="28"/>
          <w:szCs w:val="28"/>
        </w:rPr>
        <w:t xml:space="preserve">обсуждения </w:t>
      </w:r>
      <w:r w:rsidR="00E21506">
        <w:rPr>
          <w:rFonts w:ascii="Times New Roman" w:hAnsi="Times New Roman" w:cs="Times New Roman"/>
          <w:sz w:val="28"/>
          <w:szCs w:val="28"/>
        </w:rPr>
        <w:t xml:space="preserve">вопросов </w:t>
      </w:r>
      <w:r w:rsidRPr="001E13EA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>
        <w:rPr>
          <w:rFonts w:ascii="Times New Roman" w:hAnsi="Times New Roman" w:cs="Times New Roman"/>
          <w:sz w:val="28"/>
          <w:szCs w:val="28"/>
        </w:rPr>
        <w:t>первичных мер пожарной безопасности, предупреждения и</w:t>
      </w:r>
      <w:r w:rsidRPr="001E13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1E13EA">
        <w:rPr>
          <w:rFonts w:ascii="Times New Roman" w:hAnsi="Times New Roman" w:cs="Times New Roman"/>
          <w:sz w:val="28"/>
          <w:szCs w:val="28"/>
        </w:rPr>
        <w:t xml:space="preserve">иквидации </w:t>
      </w:r>
      <w:r>
        <w:rPr>
          <w:rFonts w:ascii="Times New Roman" w:hAnsi="Times New Roman" w:cs="Times New Roman"/>
          <w:sz w:val="28"/>
          <w:szCs w:val="28"/>
        </w:rPr>
        <w:t>посл</w:t>
      </w:r>
      <w:r w:rsidRPr="001E13EA">
        <w:rPr>
          <w:rFonts w:ascii="Times New Roman" w:hAnsi="Times New Roman" w:cs="Times New Roman"/>
          <w:sz w:val="28"/>
          <w:szCs w:val="28"/>
        </w:rPr>
        <w:t xml:space="preserve">едствий чрезвычайных ситуаций; </w:t>
      </w:r>
    </w:p>
    <w:p w14:paraId="0E1883E8" w14:textId="77777777" w:rsidR="00E21506" w:rsidRPr="001E13EA" w:rsidRDefault="00E21506" w:rsidP="00C979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оказание содействия органам местного самоуправления и насел</w:t>
      </w:r>
      <w:r w:rsidRPr="001E13EA">
        <w:rPr>
          <w:rFonts w:ascii="Times New Roman" w:hAnsi="Times New Roman" w:cs="Times New Roman"/>
          <w:sz w:val="28"/>
          <w:szCs w:val="28"/>
        </w:rPr>
        <w:t>ению</w:t>
      </w:r>
      <w:r>
        <w:rPr>
          <w:rFonts w:ascii="Times New Roman" w:hAnsi="Times New Roman" w:cs="Times New Roman"/>
          <w:sz w:val="28"/>
          <w:szCs w:val="28"/>
        </w:rPr>
        <w:t xml:space="preserve"> в созыве схода, собрания, конференции граждан, проживающих на</w:t>
      </w:r>
      <w:r w:rsidRPr="001E13EA">
        <w:rPr>
          <w:rFonts w:ascii="Times New Roman" w:hAnsi="Times New Roman" w:cs="Times New Roman"/>
          <w:sz w:val="28"/>
          <w:szCs w:val="28"/>
        </w:rPr>
        <w:t xml:space="preserve"> территории </w:t>
      </w:r>
      <w:r>
        <w:rPr>
          <w:rFonts w:ascii="Times New Roman" w:hAnsi="Times New Roman" w:cs="Times New Roman"/>
          <w:sz w:val="28"/>
          <w:szCs w:val="28"/>
        </w:rPr>
        <w:t>сельского насел</w:t>
      </w:r>
      <w:r w:rsidRPr="001E13EA">
        <w:rPr>
          <w:rFonts w:ascii="Times New Roman" w:hAnsi="Times New Roman" w:cs="Times New Roman"/>
          <w:sz w:val="28"/>
          <w:szCs w:val="28"/>
        </w:rPr>
        <w:t>енного пункта</w:t>
      </w:r>
      <w:r w:rsidRPr="00E215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706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70618">
        <w:rPr>
          <w:rFonts w:ascii="Times New Roman" w:hAnsi="Times New Roman" w:cs="Times New Roman"/>
          <w:sz w:val="28"/>
          <w:szCs w:val="28"/>
        </w:rPr>
        <w:t>ривле</w:t>
      </w:r>
      <w:r>
        <w:rPr>
          <w:rFonts w:ascii="Times New Roman" w:hAnsi="Times New Roman" w:cs="Times New Roman"/>
          <w:sz w:val="28"/>
          <w:szCs w:val="28"/>
        </w:rPr>
        <w:t>чением</w:t>
      </w:r>
      <w:r w:rsidRPr="00C706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добровольцев и волонтеров</w:t>
      </w:r>
      <w:r w:rsidRPr="001E13E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D89126D" w14:textId="77777777" w:rsidR="00E21506" w:rsidRPr="00E21506" w:rsidRDefault="00E21506" w:rsidP="00637C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21506">
        <w:rPr>
          <w:rFonts w:ascii="Times New Roman" w:hAnsi="Times New Roman" w:cs="Times New Roman"/>
          <w:sz w:val="28"/>
          <w:szCs w:val="28"/>
        </w:rPr>
        <w:t>обновление информационных стендов в населенных пунктах с размещением сведений об оперативной обстановке с пожарами и последствиями от них, информированием населения о законодательных и нормативно-распорядительных документах, размещение памяток по вопросам пожарной безопасности;</w:t>
      </w:r>
    </w:p>
    <w:p w14:paraId="6E94D3CF" w14:textId="77777777" w:rsidR="00E514CF" w:rsidRDefault="00E21506" w:rsidP="00637C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21506">
        <w:rPr>
          <w:rFonts w:ascii="Times New Roman" w:hAnsi="Times New Roman" w:cs="Times New Roman"/>
          <w:sz w:val="28"/>
          <w:szCs w:val="28"/>
        </w:rPr>
        <w:t>создание инициативных групп, состоящих из граждан, занимающих активную гражданскую позицию, для проведения профилактической работы среди населения.</w:t>
      </w:r>
    </w:p>
    <w:p w14:paraId="5E8EA1D6" w14:textId="77777777" w:rsidR="002235F2" w:rsidRPr="001D35F7" w:rsidRDefault="00D04542" w:rsidP="00637CA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>Закон Новосибирской области от 30.11.2018 № 310-ОЗ «Об отдельных вопросах деятельности старост сельских населенных пу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нктов в Новосибирской области» приведен в приложение № 1</w:t>
      </w:r>
      <w:r w:rsidR="00C97980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20E36F7A" w14:textId="77777777" w:rsidR="002235F2" w:rsidRDefault="002235F2" w:rsidP="002235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br w:type="page"/>
      </w:r>
    </w:p>
    <w:p w14:paraId="503861E7" w14:textId="77777777" w:rsidR="001600C6" w:rsidRDefault="00D04542" w:rsidP="00D04542">
      <w:pPr>
        <w:widowControl w:val="0"/>
        <w:tabs>
          <w:tab w:val="center" w:pos="4960"/>
          <w:tab w:val="left" w:pos="6783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CF7EF7" w:rsidRPr="00CF7EF7">
        <w:rPr>
          <w:rFonts w:ascii="Times New Roman" w:hAnsi="Times New Roman" w:cs="Times New Roman"/>
          <w:b/>
          <w:sz w:val="28"/>
          <w:szCs w:val="28"/>
        </w:rPr>
        <w:t>ЛИТЕРАТУРА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1E10B8CE" w14:textId="77777777" w:rsidR="00C41DB0" w:rsidRPr="00CF7EF7" w:rsidRDefault="00C41DB0" w:rsidP="00D0454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28E812B" w14:textId="77777777" w:rsidR="00526783" w:rsidRPr="00363F1D" w:rsidRDefault="00526783" w:rsidP="00C41DB0">
      <w:pPr>
        <w:pStyle w:val="a3"/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Федеральный закон от 21</w:t>
      </w:r>
      <w:r w:rsidR="00792E2F">
        <w:rPr>
          <w:rFonts w:ascii="Times New Roman" w:hAnsi="Times New Roman" w:cs="Times New Roman"/>
          <w:sz w:val="28"/>
          <w:szCs w:val="28"/>
        </w:rPr>
        <w:t>.12.</w:t>
      </w:r>
      <w:r w:rsidRPr="00363F1D">
        <w:rPr>
          <w:rFonts w:ascii="Times New Roman" w:hAnsi="Times New Roman" w:cs="Times New Roman"/>
          <w:sz w:val="28"/>
          <w:szCs w:val="28"/>
        </w:rPr>
        <w:t>1994 №</w:t>
      </w:r>
      <w:r w:rsidR="00792E2F">
        <w:rPr>
          <w:rFonts w:ascii="Times New Roman" w:hAnsi="Times New Roman" w:cs="Times New Roman"/>
          <w:sz w:val="28"/>
          <w:szCs w:val="28"/>
        </w:rPr>
        <w:t> </w:t>
      </w:r>
      <w:r w:rsidRPr="00363F1D">
        <w:rPr>
          <w:rFonts w:ascii="Times New Roman" w:hAnsi="Times New Roman" w:cs="Times New Roman"/>
          <w:sz w:val="28"/>
          <w:szCs w:val="28"/>
        </w:rPr>
        <w:t xml:space="preserve">68-ФЗ «О защите населения </w:t>
      </w:r>
      <w:r w:rsidR="00C41DB0">
        <w:rPr>
          <w:rFonts w:ascii="Times New Roman" w:hAnsi="Times New Roman" w:cs="Times New Roman"/>
          <w:sz w:val="28"/>
          <w:szCs w:val="28"/>
        </w:rPr>
        <w:br/>
      </w:r>
      <w:r w:rsidRPr="00363F1D">
        <w:rPr>
          <w:rFonts w:ascii="Times New Roman" w:hAnsi="Times New Roman" w:cs="Times New Roman"/>
          <w:sz w:val="28"/>
          <w:szCs w:val="28"/>
        </w:rPr>
        <w:t>и территорий от чрезвычайных ситуаций природного и техногенного характера»</w:t>
      </w:r>
      <w:r w:rsidR="00F87BEB" w:rsidRPr="00363F1D">
        <w:rPr>
          <w:rFonts w:ascii="Times New Roman" w:hAnsi="Times New Roman" w:cs="Times New Roman"/>
          <w:sz w:val="28"/>
          <w:szCs w:val="28"/>
        </w:rPr>
        <w:t>.</w:t>
      </w:r>
    </w:p>
    <w:p w14:paraId="2FFE094B" w14:textId="77777777" w:rsidR="00526783" w:rsidRPr="00363F1D" w:rsidRDefault="00526783" w:rsidP="00C41DB0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Федеральный закон от 21</w:t>
      </w:r>
      <w:r w:rsidR="00792E2F">
        <w:rPr>
          <w:rFonts w:ascii="Times New Roman" w:hAnsi="Times New Roman" w:cs="Times New Roman"/>
          <w:sz w:val="28"/>
          <w:szCs w:val="28"/>
        </w:rPr>
        <w:t>.12.</w:t>
      </w:r>
      <w:r w:rsidRPr="00363F1D">
        <w:rPr>
          <w:rFonts w:ascii="Times New Roman" w:hAnsi="Times New Roman" w:cs="Times New Roman"/>
          <w:sz w:val="28"/>
          <w:szCs w:val="28"/>
        </w:rPr>
        <w:t>1994 №</w:t>
      </w:r>
      <w:r w:rsidR="00792E2F">
        <w:rPr>
          <w:rFonts w:ascii="Times New Roman" w:hAnsi="Times New Roman" w:cs="Times New Roman"/>
          <w:sz w:val="28"/>
          <w:szCs w:val="28"/>
        </w:rPr>
        <w:t> </w:t>
      </w:r>
      <w:r w:rsidRPr="00363F1D">
        <w:rPr>
          <w:rFonts w:ascii="Times New Roman" w:hAnsi="Times New Roman" w:cs="Times New Roman"/>
          <w:sz w:val="28"/>
          <w:szCs w:val="28"/>
        </w:rPr>
        <w:t>69-ФЗ «О пожарной безопасности»</w:t>
      </w:r>
      <w:r w:rsidR="00F87BEB" w:rsidRPr="00363F1D">
        <w:rPr>
          <w:rFonts w:ascii="Times New Roman" w:hAnsi="Times New Roman" w:cs="Times New Roman"/>
          <w:sz w:val="28"/>
          <w:szCs w:val="28"/>
        </w:rPr>
        <w:t>.</w:t>
      </w:r>
    </w:p>
    <w:p w14:paraId="3FB73E57" w14:textId="77777777" w:rsidR="005A5663" w:rsidRPr="00363F1D" w:rsidRDefault="005A5663" w:rsidP="005A5663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363F1D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 xml:space="preserve"> от 24.07.1998 № </w:t>
      </w:r>
      <w:r w:rsidRPr="00363F1D">
        <w:rPr>
          <w:rFonts w:ascii="Times New Roman" w:hAnsi="Times New Roman" w:cs="Times New Roman"/>
          <w:sz w:val="28"/>
          <w:szCs w:val="28"/>
        </w:rPr>
        <w:t>124-ФЗ «Об основных гарантиях прав ребенка в Российской Федерации».</w:t>
      </w:r>
    </w:p>
    <w:p w14:paraId="73DF7402" w14:textId="77777777" w:rsidR="00ED13A7" w:rsidRDefault="00ED13A7" w:rsidP="00C41DB0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Федеральный закон от 24</w:t>
      </w:r>
      <w:r w:rsidR="00792E2F">
        <w:rPr>
          <w:rFonts w:ascii="Times New Roman" w:hAnsi="Times New Roman" w:cs="Times New Roman"/>
          <w:sz w:val="28"/>
          <w:szCs w:val="28"/>
        </w:rPr>
        <w:t>.06.19</w:t>
      </w:r>
      <w:r w:rsidRPr="00363F1D">
        <w:rPr>
          <w:rFonts w:ascii="Times New Roman" w:hAnsi="Times New Roman" w:cs="Times New Roman"/>
          <w:sz w:val="28"/>
          <w:szCs w:val="28"/>
        </w:rPr>
        <w:t>99 №</w:t>
      </w:r>
      <w:r w:rsidR="00792E2F">
        <w:rPr>
          <w:rFonts w:ascii="Times New Roman" w:hAnsi="Times New Roman" w:cs="Times New Roman"/>
          <w:sz w:val="28"/>
          <w:szCs w:val="28"/>
        </w:rPr>
        <w:t> </w:t>
      </w:r>
      <w:r w:rsidRPr="00363F1D">
        <w:rPr>
          <w:rFonts w:ascii="Times New Roman" w:hAnsi="Times New Roman" w:cs="Times New Roman"/>
          <w:sz w:val="28"/>
          <w:szCs w:val="28"/>
        </w:rPr>
        <w:t>120-ФЗ «Об основах системы профилактики безнадзорности и правонарушений несовершеннолетних».</w:t>
      </w:r>
    </w:p>
    <w:p w14:paraId="5E7259D9" w14:textId="77777777" w:rsidR="005A5663" w:rsidRDefault="005A5663" w:rsidP="005A5663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 w:rsidRPr="005A5663">
        <w:rPr>
          <w:rFonts w:ascii="Times New Roman" w:hAnsi="Times New Roman" w:cs="Times New Roman"/>
          <w:sz w:val="28"/>
          <w:szCs w:val="28"/>
        </w:rPr>
        <w:t>от 17.07.1999 № 178-ФЗ «О государственной социальной помощи»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EDD40A" w14:textId="77777777" w:rsidR="005A5663" w:rsidRPr="00363F1D" w:rsidRDefault="005A5663" w:rsidP="005A5663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363F1D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 xml:space="preserve"> от 06.10.2003 № </w:t>
      </w:r>
      <w:r w:rsidRPr="00363F1D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Федерации».</w:t>
      </w:r>
    </w:p>
    <w:p w14:paraId="35EC674A" w14:textId="77777777" w:rsidR="005A5663" w:rsidRPr="00363F1D" w:rsidRDefault="005A5663" w:rsidP="005A5663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Федеральный закон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5663">
        <w:rPr>
          <w:rFonts w:ascii="Times New Roman" w:hAnsi="Times New Roman" w:cs="Times New Roman"/>
          <w:sz w:val="28"/>
          <w:szCs w:val="28"/>
        </w:rPr>
        <w:t>от 28.12.2013 № 442-ФЗ «Об основах социального обслуживания граждан в Российской Федерации»</w:t>
      </w:r>
    </w:p>
    <w:p w14:paraId="49434BB0" w14:textId="77777777" w:rsidR="00AF4C05" w:rsidRPr="00363F1D" w:rsidRDefault="00526783" w:rsidP="00C41DB0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Федеральный закон от 22</w:t>
      </w:r>
      <w:r w:rsidR="00792E2F">
        <w:rPr>
          <w:rFonts w:ascii="Times New Roman" w:hAnsi="Times New Roman" w:cs="Times New Roman"/>
          <w:sz w:val="28"/>
          <w:szCs w:val="28"/>
        </w:rPr>
        <w:t>.06.</w:t>
      </w:r>
      <w:r w:rsidRPr="00363F1D">
        <w:rPr>
          <w:rFonts w:ascii="Times New Roman" w:hAnsi="Times New Roman" w:cs="Times New Roman"/>
          <w:sz w:val="28"/>
          <w:szCs w:val="28"/>
        </w:rPr>
        <w:t>2008 №</w:t>
      </w:r>
      <w:r w:rsidR="00792E2F">
        <w:rPr>
          <w:rFonts w:ascii="Times New Roman" w:hAnsi="Times New Roman" w:cs="Times New Roman"/>
          <w:sz w:val="28"/>
          <w:szCs w:val="28"/>
        </w:rPr>
        <w:t> </w:t>
      </w:r>
      <w:r w:rsidRPr="00363F1D">
        <w:rPr>
          <w:rFonts w:ascii="Times New Roman" w:hAnsi="Times New Roman" w:cs="Times New Roman"/>
          <w:sz w:val="28"/>
          <w:szCs w:val="28"/>
        </w:rPr>
        <w:t xml:space="preserve">123-ФЗ «Технический регламент </w:t>
      </w:r>
      <w:r w:rsidR="00C41DB0">
        <w:rPr>
          <w:rFonts w:ascii="Times New Roman" w:hAnsi="Times New Roman" w:cs="Times New Roman"/>
          <w:sz w:val="28"/>
          <w:szCs w:val="28"/>
        </w:rPr>
        <w:br/>
      </w:r>
      <w:r w:rsidRPr="00363F1D">
        <w:rPr>
          <w:rFonts w:ascii="Times New Roman" w:hAnsi="Times New Roman" w:cs="Times New Roman"/>
          <w:sz w:val="28"/>
          <w:szCs w:val="28"/>
        </w:rPr>
        <w:t>о требованиях пожарной безопасности»</w:t>
      </w:r>
      <w:r w:rsidR="00AF4C05" w:rsidRPr="00363F1D">
        <w:rPr>
          <w:rFonts w:ascii="Times New Roman" w:hAnsi="Times New Roman" w:cs="Times New Roman"/>
          <w:sz w:val="28"/>
          <w:szCs w:val="28"/>
        </w:rPr>
        <w:t>.</w:t>
      </w:r>
    </w:p>
    <w:p w14:paraId="35BB758E" w14:textId="77777777" w:rsidR="00AF4C05" w:rsidRPr="00363F1D" w:rsidRDefault="00526783" w:rsidP="00C41DB0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01.01.2018 №</w:t>
      </w:r>
      <w:r w:rsidR="00792E2F">
        <w:rPr>
          <w:rFonts w:ascii="Times New Roman" w:hAnsi="Times New Roman" w:cs="Times New Roman"/>
          <w:sz w:val="28"/>
          <w:szCs w:val="28"/>
        </w:rPr>
        <w:t> </w:t>
      </w:r>
      <w:r w:rsidRPr="00363F1D">
        <w:rPr>
          <w:rFonts w:ascii="Times New Roman" w:hAnsi="Times New Roman" w:cs="Times New Roman"/>
          <w:sz w:val="28"/>
          <w:szCs w:val="28"/>
        </w:rPr>
        <w:t xml:space="preserve">2 </w:t>
      </w:r>
      <w:r w:rsidR="00C41DB0">
        <w:rPr>
          <w:rFonts w:ascii="Times New Roman" w:hAnsi="Times New Roman" w:cs="Times New Roman"/>
          <w:sz w:val="28"/>
          <w:szCs w:val="28"/>
        </w:rPr>
        <w:br/>
      </w:r>
      <w:r w:rsidRPr="00363F1D">
        <w:rPr>
          <w:rFonts w:ascii="Times New Roman" w:hAnsi="Times New Roman" w:cs="Times New Roman"/>
          <w:sz w:val="28"/>
          <w:szCs w:val="28"/>
        </w:rPr>
        <w:t>«Об утверждении Основ государственной политики Российской Федерации в области пожарной безопасности на период до 2030 года</w:t>
      </w:r>
      <w:r w:rsidR="00F87BEB" w:rsidRPr="00363F1D">
        <w:rPr>
          <w:rFonts w:ascii="Times New Roman" w:hAnsi="Times New Roman" w:cs="Times New Roman"/>
          <w:sz w:val="28"/>
          <w:szCs w:val="28"/>
        </w:rPr>
        <w:t>»</w:t>
      </w:r>
      <w:r w:rsidR="00A6479F" w:rsidRPr="00363F1D">
        <w:rPr>
          <w:rFonts w:ascii="Times New Roman" w:hAnsi="Times New Roman" w:cs="Times New Roman"/>
          <w:sz w:val="28"/>
          <w:szCs w:val="28"/>
        </w:rPr>
        <w:t>.</w:t>
      </w:r>
    </w:p>
    <w:p w14:paraId="7399A186" w14:textId="77777777" w:rsidR="00AF4C05" w:rsidRPr="00363F1D" w:rsidRDefault="00526783" w:rsidP="00C41DB0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07.05.2018 г. №</w:t>
      </w:r>
      <w:r w:rsidR="00792E2F">
        <w:rPr>
          <w:rFonts w:ascii="Times New Roman" w:hAnsi="Times New Roman" w:cs="Times New Roman"/>
          <w:sz w:val="28"/>
          <w:szCs w:val="28"/>
        </w:rPr>
        <w:t> </w:t>
      </w:r>
      <w:r w:rsidRPr="00363F1D">
        <w:rPr>
          <w:rFonts w:ascii="Times New Roman" w:hAnsi="Times New Roman" w:cs="Times New Roman"/>
          <w:sz w:val="28"/>
          <w:szCs w:val="28"/>
        </w:rPr>
        <w:t xml:space="preserve">204 </w:t>
      </w:r>
      <w:r w:rsidR="00792E2F">
        <w:rPr>
          <w:rFonts w:ascii="Times New Roman" w:hAnsi="Times New Roman" w:cs="Times New Roman"/>
          <w:sz w:val="28"/>
          <w:szCs w:val="28"/>
        </w:rPr>
        <w:br/>
      </w:r>
      <w:r w:rsidRPr="00363F1D">
        <w:rPr>
          <w:rFonts w:ascii="Times New Roman" w:hAnsi="Times New Roman" w:cs="Times New Roman"/>
          <w:sz w:val="28"/>
          <w:szCs w:val="28"/>
        </w:rPr>
        <w:t>«О национальных целях и стратегических задачах развития Российской Федерации на период до 2024 года»</w:t>
      </w:r>
      <w:r w:rsidR="00AF4C05" w:rsidRPr="00363F1D">
        <w:rPr>
          <w:rFonts w:ascii="Times New Roman" w:hAnsi="Times New Roman" w:cs="Times New Roman"/>
          <w:sz w:val="28"/>
          <w:szCs w:val="28"/>
        </w:rPr>
        <w:t>.</w:t>
      </w:r>
    </w:p>
    <w:p w14:paraId="67D682D2" w14:textId="77777777" w:rsidR="00AF4C05" w:rsidRPr="00363F1D" w:rsidRDefault="00526783" w:rsidP="00C41DB0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11</w:t>
      </w:r>
      <w:r w:rsidR="00C41DB0">
        <w:rPr>
          <w:rFonts w:ascii="Times New Roman" w:hAnsi="Times New Roman" w:cs="Times New Roman"/>
          <w:sz w:val="28"/>
          <w:szCs w:val="28"/>
        </w:rPr>
        <w:t>.06.</w:t>
      </w:r>
      <w:r w:rsidRPr="00363F1D">
        <w:rPr>
          <w:rFonts w:ascii="Times New Roman" w:hAnsi="Times New Roman" w:cs="Times New Roman"/>
          <w:sz w:val="28"/>
          <w:szCs w:val="28"/>
        </w:rPr>
        <w:t>2004</w:t>
      </w:r>
      <w:r w:rsidR="00C41DB0">
        <w:rPr>
          <w:rFonts w:ascii="Times New Roman" w:hAnsi="Times New Roman" w:cs="Times New Roman"/>
          <w:sz w:val="28"/>
          <w:szCs w:val="28"/>
        </w:rPr>
        <w:t xml:space="preserve"> </w:t>
      </w:r>
      <w:r w:rsidRPr="00363F1D">
        <w:rPr>
          <w:rFonts w:ascii="Times New Roman" w:hAnsi="Times New Roman" w:cs="Times New Roman"/>
          <w:sz w:val="28"/>
          <w:szCs w:val="28"/>
        </w:rPr>
        <w:t>№</w:t>
      </w:r>
      <w:r w:rsidR="00792E2F">
        <w:rPr>
          <w:rFonts w:ascii="Times New Roman" w:hAnsi="Times New Roman" w:cs="Times New Roman"/>
          <w:sz w:val="28"/>
          <w:szCs w:val="28"/>
        </w:rPr>
        <w:t> </w:t>
      </w:r>
      <w:r w:rsidRPr="00363F1D">
        <w:rPr>
          <w:rFonts w:ascii="Times New Roman" w:hAnsi="Times New Roman" w:cs="Times New Roman"/>
          <w:sz w:val="28"/>
          <w:szCs w:val="28"/>
        </w:rPr>
        <w:t>868 «Вопросы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AF4C05" w:rsidRPr="00363F1D">
        <w:rPr>
          <w:rFonts w:ascii="Times New Roman" w:hAnsi="Times New Roman" w:cs="Times New Roman"/>
          <w:sz w:val="28"/>
          <w:szCs w:val="28"/>
        </w:rPr>
        <w:t>.</w:t>
      </w:r>
    </w:p>
    <w:p w14:paraId="2B6596EB" w14:textId="77777777" w:rsidR="0016352F" w:rsidRDefault="00526783" w:rsidP="00C41DB0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4CF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30</w:t>
      </w:r>
      <w:r w:rsidR="00792E2F">
        <w:rPr>
          <w:rFonts w:ascii="Times New Roman" w:hAnsi="Times New Roman" w:cs="Times New Roman"/>
          <w:sz w:val="28"/>
          <w:szCs w:val="28"/>
        </w:rPr>
        <w:t>.12.</w:t>
      </w:r>
      <w:r w:rsidRPr="00E514CF">
        <w:rPr>
          <w:rFonts w:ascii="Times New Roman" w:hAnsi="Times New Roman" w:cs="Times New Roman"/>
          <w:sz w:val="28"/>
          <w:szCs w:val="28"/>
        </w:rPr>
        <w:t>2003 №</w:t>
      </w:r>
      <w:r w:rsidR="00792E2F">
        <w:rPr>
          <w:rFonts w:ascii="Times New Roman" w:hAnsi="Times New Roman" w:cs="Times New Roman"/>
          <w:sz w:val="28"/>
          <w:szCs w:val="28"/>
        </w:rPr>
        <w:t> </w:t>
      </w:r>
      <w:r w:rsidRPr="00E514CF">
        <w:rPr>
          <w:rFonts w:ascii="Times New Roman" w:hAnsi="Times New Roman" w:cs="Times New Roman"/>
          <w:sz w:val="28"/>
          <w:szCs w:val="28"/>
        </w:rPr>
        <w:t>794 «О единой государственной системе предупреждения и ли</w:t>
      </w:r>
      <w:r w:rsidR="00F87BEB" w:rsidRPr="00E514CF">
        <w:rPr>
          <w:rFonts w:ascii="Times New Roman" w:hAnsi="Times New Roman" w:cs="Times New Roman"/>
          <w:sz w:val="28"/>
          <w:szCs w:val="28"/>
        </w:rPr>
        <w:t>квидации чрезвычайных ситуаций».</w:t>
      </w:r>
    </w:p>
    <w:p w14:paraId="735B8D09" w14:textId="77777777" w:rsidR="00CA0381" w:rsidRDefault="00CA0381" w:rsidP="00C41DB0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</w:t>
      </w:r>
      <w:r w:rsidRPr="00CA0381">
        <w:rPr>
          <w:rFonts w:ascii="Times New Roman" w:hAnsi="Times New Roman" w:cs="Times New Roman"/>
          <w:sz w:val="28"/>
          <w:szCs w:val="28"/>
        </w:rPr>
        <w:t xml:space="preserve"> закон от 23.06.2016 № 182-ФЗ «Об основах системы профилактики правонарушений в Росси</w:t>
      </w:r>
      <w:r>
        <w:rPr>
          <w:rFonts w:ascii="Times New Roman" w:hAnsi="Times New Roman" w:cs="Times New Roman"/>
          <w:sz w:val="28"/>
          <w:szCs w:val="28"/>
        </w:rPr>
        <w:t>йской Федерации».</w:t>
      </w:r>
    </w:p>
    <w:p w14:paraId="1A3E800B" w14:textId="77777777" w:rsidR="00F211A5" w:rsidRDefault="00F21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AC2DD84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90C7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14:paraId="50B901A5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480F7F9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2B5EDEA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874F768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b/>
          <w:sz w:val="26"/>
          <w:szCs w:val="26"/>
        </w:rPr>
        <w:t>ПРАВИТЕЛЬСТВО РОССИЙСКОЙ ФЕДЕРАЦИИ</w:t>
      </w:r>
    </w:p>
    <w:p w14:paraId="1A4442F9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b/>
          <w:sz w:val="26"/>
          <w:szCs w:val="26"/>
        </w:rPr>
        <w:t>ПОСТАНОВЛЕНИЕ</w:t>
      </w:r>
    </w:p>
    <w:p w14:paraId="47CA1D67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FD6D52E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b/>
          <w:sz w:val="26"/>
          <w:szCs w:val="26"/>
        </w:rPr>
        <w:t>от 6 ноября 2013 г. N 995</w:t>
      </w:r>
    </w:p>
    <w:p w14:paraId="5FBD1A9A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4B27E6D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b/>
          <w:sz w:val="26"/>
          <w:szCs w:val="26"/>
        </w:rPr>
        <w:t>ОБ УТВЕРЖДЕНИИ ПРИМЕРНОГО ПОЛОЖЕНИЯ</w:t>
      </w:r>
    </w:p>
    <w:p w14:paraId="7EA91ECB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b/>
          <w:sz w:val="26"/>
          <w:szCs w:val="26"/>
        </w:rPr>
        <w:t>О КОМИССИЯХ ПО ДЕЛАМ НЕСОВЕРШЕННОЛЕТНИХ И ЗАЩИТЕ ИХ ПРАВ</w:t>
      </w: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90C77" w:rsidRPr="00290C77" w14:paraId="1C92D99F" w14:textId="77777777" w:rsidTr="00F211A5">
        <w:trPr>
          <w:jc w:val="center"/>
        </w:trPr>
        <w:tc>
          <w:tcPr>
            <w:tcW w:w="9294" w:type="dxa"/>
            <w:shd w:val="clear" w:color="auto" w:fill="auto"/>
          </w:tcPr>
          <w:p w14:paraId="390F540C" w14:textId="77777777" w:rsidR="00290C77" w:rsidRPr="00290C77" w:rsidRDefault="00290C77" w:rsidP="00290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>Список изменяющих документов</w:t>
            </w:r>
          </w:p>
          <w:p w14:paraId="1C182568" w14:textId="77777777" w:rsidR="00290C77" w:rsidRPr="00290C77" w:rsidRDefault="00290C77" w:rsidP="00290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(в ред. Постановлений Правительства РФ от 04.08.2015 </w:t>
            </w:r>
            <w:hyperlink r:id="rId19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788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>,</w:t>
            </w:r>
          </w:p>
          <w:p w14:paraId="655FC079" w14:textId="77777777" w:rsidR="00290C77" w:rsidRPr="00290C77" w:rsidRDefault="00290C77" w:rsidP="00290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от 10.09.2015 </w:t>
            </w:r>
            <w:hyperlink r:id="rId20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960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, от 18.10.2016 </w:t>
            </w:r>
            <w:hyperlink r:id="rId21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1061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, от 06.12.2017 </w:t>
            </w:r>
            <w:hyperlink r:id="rId22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1480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>,</w:t>
            </w:r>
          </w:p>
          <w:p w14:paraId="2567DCEB" w14:textId="77777777" w:rsidR="00290C77" w:rsidRPr="00290C77" w:rsidRDefault="00290C77" w:rsidP="00290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от 29.11.2018 </w:t>
            </w:r>
            <w:hyperlink r:id="rId23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1437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, от 10.02.2020 </w:t>
            </w:r>
            <w:hyperlink r:id="rId24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120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>)</w:t>
            </w:r>
          </w:p>
        </w:tc>
      </w:tr>
    </w:tbl>
    <w:p w14:paraId="48B36FB8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26D1C036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</w:t>
      </w:r>
      <w:hyperlink r:id="rId25" w:history="1"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статьей 11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"Об основах системы профилактики безнадзорности и правонарушений несовершеннолетних" Правительство Российской Федерации постановляет:</w:t>
      </w:r>
    </w:p>
    <w:p w14:paraId="57C78D57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Утвердить прилагаемое </w:t>
      </w:r>
      <w:hyperlink w:anchor="P29" w:history="1"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Примерное положение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о комиссиях по делам несовершеннолетних и защите их прав.</w:t>
      </w:r>
    </w:p>
    <w:p w14:paraId="1D862583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E59E370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Председатель Правительства</w:t>
      </w:r>
    </w:p>
    <w:p w14:paraId="19771928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Российской Федерации</w:t>
      </w:r>
    </w:p>
    <w:p w14:paraId="090CC25D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Д.МЕДВЕДЕВ</w:t>
      </w:r>
    </w:p>
    <w:p w14:paraId="4989316B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F39A239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1114211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E206C75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Утверждено</w:t>
      </w:r>
    </w:p>
    <w:p w14:paraId="5CED75A8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постановлением Правительства</w:t>
      </w:r>
    </w:p>
    <w:p w14:paraId="1CC78DDE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Российской Федерации</w:t>
      </w:r>
    </w:p>
    <w:p w14:paraId="2E9A3D57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от 6 ноября 2013 г. N 995</w:t>
      </w:r>
    </w:p>
    <w:p w14:paraId="6E2FF537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0DF2B2D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3" w:name="P29"/>
      <w:bookmarkEnd w:id="3"/>
      <w:r w:rsidRPr="00290C77">
        <w:rPr>
          <w:rFonts w:ascii="Times New Roman" w:eastAsia="Times New Roman" w:hAnsi="Times New Roman" w:cs="Times New Roman"/>
          <w:b/>
          <w:sz w:val="26"/>
          <w:szCs w:val="26"/>
        </w:rPr>
        <w:t>ПРИМЕРНОЕ ПОЛОЖЕНИЕ</w:t>
      </w:r>
    </w:p>
    <w:p w14:paraId="4C884247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b/>
          <w:sz w:val="26"/>
          <w:szCs w:val="26"/>
        </w:rPr>
        <w:t xml:space="preserve">О КОМИССИЯХ ПО ДЕЛАМ НЕСОВЕРШЕННОЛЕТНИХ </w:t>
      </w:r>
    </w:p>
    <w:p w14:paraId="22636AF9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b/>
          <w:sz w:val="26"/>
          <w:szCs w:val="26"/>
        </w:rPr>
        <w:t>И ЗАЩИТЕ ИХ ПРАВ</w:t>
      </w:r>
    </w:p>
    <w:p w14:paraId="5B0B8961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b/>
          <w:sz w:val="26"/>
          <w:szCs w:val="26"/>
        </w:rPr>
        <w:t>(выдержки)</w:t>
      </w: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90C77" w:rsidRPr="00290C77" w14:paraId="57347CF6" w14:textId="77777777" w:rsidTr="00F211A5">
        <w:trPr>
          <w:jc w:val="center"/>
        </w:trPr>
        <w:tc>
          <w:tcPr>
            <w:tcW w:w="9294" w:type="dxa"/>
            <w:shd w:val="clear" w:color="auto" w:fill="auto"/>
          </w:tcPr>
          <w:p w14:paraId="64A22D8C" w14:textId="77777777" w:rsidR="00290C77" w:rsidRPr="00290C77" w:rsidRDefault="00290C77" w:rsidP="00290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>Список изменяющих документов</w:t>
            </w:r>
          </w:p>
          <w:p w14:paraId="3CBA2F7F" w14:textId="77777777" w:rsidR="00290C77" w:rsidRPr="00290C77" w:rsidRDefault="00290C77" w:rsidP="00290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(в ред. Постановлений Правительства РФ от 04.08.2015 </w:t>
            </w:r>
            <w:hyperlink r:id="rId26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788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>,</w:t>
            </w:r>
          </w:p>
          <w:p w14:paraId="4DBCFA98" w14:textId="77777777" w:rsidR="00290C77" w:rsidRPr="00290C77" w:rsidRDefault="00290C77" w:rsidP="00290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от 10.09.2015 </w:t>
            </w:r>
            <w:hyperlink r:id="rId27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960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, от 18.10.2016 </w:t>
            </w:r>
            <w:hyperlink r:id="rId28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1061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, от 06.12.2017 </w:t>
            </w:r>
            <w:hyperlink r:id="rId29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1480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>,</w:t>
            </w:r>
          </w:p>
          <w:p w14:paraId="65E682CA" w14:textId="77777777" w:rsidR="00290C77" w:rsidRPr="00290C77" w:rsidRDefault="00290C77" w:rsidP="00290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от 29.11.2018 </w:t>
            </w:r>
            <w:hyperlink r:id="rId30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1437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, от 10.02.2020 </w:t>
            </w:r>
            <w:hyperlink r:id="rId31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120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>)</w:t>
            </w:r>
          </w:p>
        </w:tc>
      </w:tr>
    </w:tbl>
    <w:p w14:paraId="13AAD3B2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1. Комиссии по делам несовершеннолетних и защите их прав являются коллегиальными органами системы профилактики безнадзорности и правонарушений несовершеннолетних (далее - система профилактики),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по 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lastRenderedPageBreak/>
        <w:t>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действиям.</w:t>
      </w:r>
    </w:p>
    <w:p w14:paraId="1B87FD7A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(в ред. </w:t>
      </w:r>
      <w:hyperlink r:id="rId32" w:history="1"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РФ от 06.12.2017 N 1480)</w:t>
      </w:r>
    </w:p>
    <w:p w14:paraId="4B13F26F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самоуправления.</w:t>
      </w:r>
    </w:p>
    <w:p w14:paraId="5748603E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Федерации.</w:t>
      </w:r>
    </w:p>
    <w:p w14:paraId="0EA11526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(п. 1 в ред. </w:t>
      </w:r>
      <w:hyperlink r:id="rId33" w:history="1"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РФ от 18.10.2016 N 1061)</w:t>
      </w:r>
    </w:p>
    <w:p w14:paraId="54B5187D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2. Систему комиссий по делам несовершеннолетних и защите их прав составляют:</w:t>
      </w:r>
    </w:p>
    <w:p w14:paraId="42794A67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комиссии, созданные высшими исполнительными органами государственной власти субъектов Российской Федерации и осуществляющие деятельность на территории субъектов Российской Федерации (далее - </w:t>
      </w: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комиссии субъектов Российской Федерации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>);</w:t>
      </w:r>
    </w:p>
    <w:p w14:paraId="422826D6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территориальные комиссии, созданные высшими исполнительными органами государственной власти субъектов Российской Федерации, или муниципальные комиссии, созданные органами местного самоуправления, - районные (городские), районные комиссии в городах, осуществляющие деятельность на территориях городских поселений, муниципальных районов, городских округов, городских округов с внутригородским делением, внутригородских районов, внутригородских территорий городов федерального значения этих субъектов Российской Федерации (далее - </w:t>
      </w: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территориальные (муниципальные) комиссии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>).</w:t>
      </w:r>
    </w:p>
    <w:p w14:paraId="1966BC48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14:paraId="1551D626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6. Задачами комиссий являются:</w:t>
      </w:r>
    </w:p>
    <w:p w14:paraId="7F9127EC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а) </w:t>
      </w: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предупреждение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безнадзорности, беспризорности, </w:t>
      </w: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правонарушений и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антиобщественных действий несовершеннолетних, </w:t>
      </w: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выявление и устранение причин и условий, способствующих этому;</w:t>
      </w:r>
    </w:p>
    <w:p w14:paraId="7EB58ACE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б) обеспечение защиты прав и законных интересов несовершеннолетних;</w:t>
      </w:r>
    </w:p>
    <w:p w14:paraId="159B0DA1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14:paraId="786698A6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4" w:name="P55"/>
      <w:bookmarkEnd w:id="4"/>
      <w:r w:rsidRPr="00290C77">
        <w:rPr>
          <w:rFonts w:ascii="Times New Roman" w:eastAsia="Times New Roman" w:hAnsi="Times New Roman" w:cs="Times New Roman"/>
          <w:sz w:val="26"/>
          <w:szCs w:val="26"/>
        </w:rPr>
        <w:t>7. Для решения возложенных задач:</w:t>
      </w:r>
    </w:p>
    <w:p w14:paraId="12FB1D3B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а) комиссии субъектов Российской Федерации и территориальные (муниципальные) комиссии:</w:t>
      </w:r>
    </w:p>
    <w:p w14:paraId="469D1CE7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координируют деятельность органов и учреждений системы профилактики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действиям, осуществляют мониторинг их деятельности в пределах и порядке, которые установлены законодательством Российской Федерации и законодательством 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lastRenderedPageBreak/>
        <w:t>соответствующих субъектов Российской Федерации;</w:t>
      </w:r>
    </w:p>
    <w:p w14:paraId="146A93CD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14:paraId="57B4D6B2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утверждают межведомственные планы (программы, порядки взаимодействия)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по наиболее актуальным направлениям в области профилактики безнадзорности и правонарушений несовершеннолетних, защиты их прав и законных интересов;</w:t>
      </w:r>
    </w:p>
    <w:p w14:paraId="4F9D3F7B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участвуют в разработке и реализации целевых программ, направленных на защиту прав и законных интересов несовершеннолетних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>, профилактику их безнадзорности и правонарушений;</w:t>
      </w:r>
    </w:p>
    <w:p w14:paraId="5E994333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принимают меры по совершенствованию деятельности органов и учреждений системы профилактики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по итогам анализа и обобщения представляемых органами и учреждениями системы профилактики сведений об эффективности принимаемых ими мер по обеспечению защиты прав и законных интересов несовершеннолетних, профилактике их безнадзорности и правонарушений;</w:t>
      </w:r>
    </w:p>
    <w:p w14:paraId="38B3DC7C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14:paraId="671E5C88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могут утверждать составы межведомственных рабочих групп по изучению деятельности органов и учреждений системы профилактики и порядок их работы с несовершеннолетними и семьями, находящимися в социально опасном положении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>, а также деятельности по профилактике вовлечения несовершеннолетних в совершение правонарушений и антиобщественных действий, предупреждению случаев насилия и всех форм посягательств на жизнь, здоровье и половую неприкосновенность несовершеннолетних;</w:t>
      </w:r>
    </w:p>
    <w:p w14:paraId="12D0C54B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б) комиссии субъектов Российской Федерации:</w:t>
      </w:r>
    </w:p>
    <w:p w14:paraId="6E2D99B2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разрабатывают и вносят в высшие исполнительные органы государственной власти субъектов Российской Федерации предложения по осуществлению мероприятий в области защиты прав несовершеннолетних, профилактики их безнадзорности и правонарушений;</w:t>
      </w:r>
    </w:p>
    <w:p w14:paraId="666E3E7E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оказывают методическую помощь, осуществляют информационное обеспечение и контроль за деятельностью территориальных (муниципальных) комиссий в соответствии с законодательством субъектов Российской Федерации;</w:t>
      </w:r>
    </w:p>
    <w:p w14:paraId="2E60594B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14:paraId="414E4CD7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принимают на основании информации органов и учреждений системы профилактики о выявленных случаях нарушения прав несовершеннолетних на образование, труд, отдых, охрану здоровья и медицинскую помощь,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несовершеннолетних, меры к устранению выявленных нарушений и недостатков, обеспечивают конфиденциальность указанной информации при ее хранении и использовании;</w:t>
      </w:r>
    </w:p>
    <w:p w14:paraId="73E6AF97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14:paraId="73EB2BBD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принимают меры по организации обобщения и распространения эффективного опыта работы органов и учреждений системы профилактики на территории субъектов Российской Федерации;</w:t>
      </w:r>
    </w:p>
    <w:p w14:paraId="1FF9E37B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14:paraId="509895DD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осуществляют иные полномочия, предусмотренные законодательством Российской Федерации и законодательством соответствующих субъектов Российской Федерации;</w:t>
      </w:r>
    </w:p>
    <w:p w14:paraId="08BA1143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в) территориальные (муниципальные) комиссии:</w:t>
      </w:r>
    </w:p>
    <w:p w14:paraId="6534DFE0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14:paraId="387D787B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обеспечивают оказание помощи в бытовом устройстве несовершеннолетних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lastRenderedPageBreak/>
        <w:t>освобожденных из учреждений уголовно-исполнительной системы либо вернувшихся из специальных учебно-воспитательных учреждений, а также состоящих на учете в уголовно-исполнительных инспекциях, содействие в определении форм устройства других несовершеннолетних, нуждающихся в помощи государства, оказание помощи по трудоустройству несовершеннолетних (с их согласия);</w:t>
      </w:r>
    </w:p>
    <w:p w14:paraId="4083D3EF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14:paraId="1C665C15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утверждают межведомственные планы (программы) индивидуальной профилактической работы или принимают постановления о реализации конкретных мер по защите прав и интересов детей в случаях, если индивидуальная профилактическая работа в отношении лиц, указанных в </w:t>
      </w:r>
      <w:hyperlink r:id="rId34" w:history="1"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статье 5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«Об основах системы профилактики безнадзорности и правонарушений несовершеннолетних», требует использования ресурсов нескольких органов и (или) учреждений системы профилактики, и контролируют их исполнение;</w:t>
      </w:r>
    </w:p>
    <w:p w14:paraId="1DE74675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14:paraId="4C86AC27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7(1). К вопросам обеспечения деятельности комиссий субъектов Российской Федерации и территориальных (муниципальных) комиссий относятся:</w:t>
      </w:r>
    </w:p>
    <w:p w14:paraId="6587301A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подготовка и организация проведения заседаний и иных плановых мероприятий комиссии;</w:t>
      </w:r>
    </w:p>
    <w:p w14:paraId="0E4D50C8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14:paraId="4720BB62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оказание консультативной помощи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представителям органов и учреждений системы профилактики, а также представителям иных территориальных органов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участвующим в подготовке материалов к заседанию комиссии, при поступлении соответствующего запроса;</w:t>
      </w:r>
    </w:p>
    <w:p w14:paraId="4DC17751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участие в организации межведомственных мероприятий по профилактике безнадзорности и правонарушений несовершеннолетних, в том числе межведомственных конференций, совещаний, семинаров;</w:t>
      </w:r>
    </w:p>
    <w:p w14:paraId="120B3AAA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участие по приглашению органов и организаций в проводимых ими проверках, совещаниях, семинарах, коллегиях, конференциях и других мероприятиях по вопросам профилактики безнадзорности и правонарушений несовершеннолетних;</w:t>
      </w:r>
    </w:p>
    <w:p w14:paraId="53D6563C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14:paraId="60B72AC4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осуществление сбора и обобщение информации о численности лиц, предусмотренных </w:t>
      </w:r>
      <w:hyperlink r:id="rId35" w:history="1"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  <w:highlight w:val="yellow"/>
          </w:rPr>
          <w:t>статьей 5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Федерального закона «Об основах системы профилактики безнадзорности и правонарушений несовершеннолетних», в отношении которых органами и учреждениями системы профилактики проводится индивидуальная профилактическая работа;</w:t>
      </w:r>
    </w:p>
    <w:p w14:paraId="6DF07B6A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обобщение сведений о детской безнадзорности, правонарушениях несовершеннолетних, защите их прав и законных интересов для представления на рассмотрение комиссии с целью анализа ситуации;</w:t>
      </w:r>
    </w:p>
    <w:p w14:paraId="3DBB8606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подготовка информационных и аналитических материалов по вопросам профилактики безнадзорности и правонарушений несовершеннолетних;</w:t>
      </w:r>
    </w:p>
    <w:p w14:paraId="5E11590A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организация по поручению председателя комиссии работы экспертных групп, штабов, а также консилиумов и других совещательных органов для решения задач, стоящих перед комиссией;</w:t>
      </w:r>
    </w:p>
    <w:p w14:paraId="5A91ABB3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осуществление взаимодействия с федеральными государственными органами, федеральными органами государственной власти, органами государственной власти субъектов Российской Федерации, органами местного самоуправления, общественными и иными объединениями, организациями для решения задач, стоящих перед комиссией;</w:t>
      </w:r>
    </w:p>
    <w:p w14:paraId="2174CE6B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lastRenderedPageBreak/>
        <w:t>направление запросов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в федеральные государственные органы, федеральные органы государственной власти, органы государственной власти субъектов Российской Федерации, органы местного самоуправления, организации, территориальные (муниципальные) комиссии </w:t>
      </w: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о представлении необходимых для рассмотрения на заседании комиссии материалов (информации) по вопросам, отнесенным к ее компетенции;</w:t>
      </w:r>
    </w:p>
    <w:p w14:paraId="191F90ED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14:paraId="6B079475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7(2). К вопросам обеспечения деятельности комиссий субъектов Российской Федерации относятся:</w:t>
      </w:r>
    </w:p>
    <w:p w14:paraId="1CD74DD5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проведение анализа эффективности деятельности территориальных (муниципальных) комиссий;</w:t>
      </w:r>
    </w:p>
    <w:p w14:paraId="0AD1ABA4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14:paraId="28B25C17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7(3). К вопросам обеспечения деятельности территориальных (муниципальных) комиссий относятся:</w:t>
      </w:r>
    </w:p>
    <w:p w14:paraId="5D83A9F5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осуществление сбора, обобщения информации о численности несовершеннолетних, находящихся в социально опасном положении, на территории муниципального образования;</w:t>
      </w:r>
    </w:p>
    <w:p w14:paraId="1F1C0069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подготовка и направление в комиссию субъекта Российской Федерации справочной информации, отчетов по вопросам, относящимся к компетенции комиссии;</w:t>
      </w:r>
    </w:p>
    <w:p w14:paraId="10487EE9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участие в подготовке заключений на проекты нормативных правовых актов по вопросам защиты прав и законных интересов несовершеннолетних;</w:t>
      </w:r>
    </w:p>
    <w:p w14:paraId="48395E0D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14:paraId="5BD9F568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(п. 7(3) введен </w:t>
      </w:r>
      <w:hyperlink r:id="rId36" w:history="1"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РФ от 10.02.2020 N 120)</w:t>
      </w:r>
    </w:p>
    <w:p w14:paraId="53A88B12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8. В состав комиссии входят председатель комиссии, заместитель (заместители) председателя комиссии, ответственный секретарь комиссии и члены комиссии.</w:t>
      </w:r>
    </w:p>
    <w:p w14:paraId="03EC07C9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Членами комиссии являются руководители (их заместители) органов и учреждений системы профилактики, а также могут являться представители иных государственных (муниципальных) органов и учреждений, представители общественных объединений, религиозных конфессий, граждане, имеющие опыт работы с несовершеннолетними, депутаты соответствующих представительных органов, другие заинтересованные лица.</w:t>
      </w:r>
    </w:p>
    <w:p w14:paraId="10F3601F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14:paraId="63BB3E48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12. Члены комиссии обладают равными правами при рассмотрении и обсуждении вопросов (дел), отнесенных к компетенции комиссии, и осуществляют следующие полномочия:</w:t>
      </w:r>
    </w:p>
    <w:p w14:paraId="215132C4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(в ред. </w:t>
      </w:r>
      <w:hyperlink r:id="rId37" w:history="1"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РФ от 10.02.2020 N 120)</w:t>
      </w:r>
    </w:p>
    <w:p w14:paraId="43153E2D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" w:name="P159"/>
      <w:bookmarkEnd w:id="5"/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14:paraId="20FF2E4C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</w:p>
    <w:p w14:paraId="789FED4D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г) вносят предложения по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совершенствованию работы по профилактике безнадзорности и правонарушений несовершеннолетних, защите их прав и законных интересов, </w:t>
      </w: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выявлению и устранению причин и условий, способствующих безнадзорности и правонарушениям несовершеннолетних;</w:t>
      </w:r>
    </w:p>
    <w:p w14:paraId="2A5F9F0E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д) участвуют в обсуждении постановлений, принимаемых комиссией по рассматриваемым вопросам (делам), и голосуют при их принятии;</w:t>
      </w:r>
    </w:p>
    <w:p w14:paraId="3165AE22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14:paraId="24D62439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з) выполняют поручения председателя комиссии.</w:t>
      </w:r>
    </w:p>
    <w:p w14:paraId="46385854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и) информируют председателя комиссии о своем участии в заседании или причинах отсутствия на заседании.</w:t>
      </w:r>
    </w:p>
    <w:p w14:paraId="7AA15C23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spellStart"/>
      <w:r w:rsidRPr="00290C77">
        <w:rPr>
          <w:rFonts w:ascii="Times New Roman" w:eastAsia="Times New Roman" w:hAnsi="Times New Roman" w:cs="Times New Roman"/>
          <w:sz w:val="26"/>
          <w:szCs w:val="26"/>
        </w:rPr>
        <w:t>пп</w:t>
      </w:r>
      <w:proofErr w:type="spellEnd"/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. "и" введен </w:t>
      </w:r>
      <w:hyperlink r:id="rId38" w:history="1">
        <w:r w:rsidR="00F211A5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</w:t>
        </w:r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остановлением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РФ от 10.02.2020 N 120)</w:t>
      </w:r>
    </w:p>
    <w:p w14:paraId="1B58B1D0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lastRenderedPageBreak/>
        <w:t>…</w:t>
      </w:r>
    </w:p>
    <w:p w14:paraId="34AA3F39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14(1). Предложения в проект плана работы комиссии вносятся в комиссию ее членами в письменной форме в сроки, определенные председателем комиссии или постановлением комиссии, если законодательством субъекта Российской Федерации не предусмотрено иное.</w:t>
      </w:r>
    </w:p>
    <w:p w14:paraId="02482C34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(п. 14(1) введен </w:t>
      </w:r>
      <w:hyperlink r:id="rId39" w:history="1">
        <w:r w:rsidR="00F211A5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</w:t>
        </w:r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остановлением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РФ от 10.02.2020 N 120)</w:t>
      </w:r>
    </w:p>
    <w:p w14:paraId="25D466BD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14(2). Предложения по рассмотрению вопросов на заседании комиссии должны содержать:</w:t>
      </w:r>
    </w:p>
    <w:p w14:paraId="60761BB4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а) наименование вопроса и краткое обоснование необходимости его рассмотрения на заседании комиссии;</w:t>
      </w:r>
    </w:p>
    <w:p w14:paraId="2E11BE54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б) информацию об органе (организации, учреждении), и (или) должностном лице, и (или) члене комиссии, ответственных за подготовку вопроса;</w:t>
      </w:r>
    </w:p>
    <w:p w14:paraId="79BF729B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в) перечень соисполнителей (при их наличии);</w:t>
      </w:r>
    </w:p>
    <w:p w14:paraId="409C9932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г) срок рассмотрения на заседании комиссии.</w:t>
      </w:r>
    </w:p>
    <w:p w14:paraId="52ADFACA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(п. 14(2) введен </w:t>
      </w:r>
      <w:hyperlink r:id="rId40" w:history="1">
        <w:r w:rsidR="00F211A5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</w:t>
        </w:r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остановлением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РФ от 10.02.2020 N 120)</w:t>
      </w:r>
    </w:p>
    <w:p w14:paraId="777AF93C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14:paraId="43B87B8B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14(7). Информационные материалы по вопросам, включенным в повестку заседания комиссии, представляются в комиссию органами (организациями, учреждениями), должностными лицами, членами комиссии, ответственными за их подготовку, в соответствии с планом работы комиссии не позднее чем за 10 дней до дня проведения заседания и включают в себя:</w:t>
      </w:r>
    </w:p>
    <w:p w14:paraId="17684A02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а) справочно-аналитическую информацию по вопросу, вынесенному на рассмотрение;</w:t>
      </w:r>
    </w:p>
    <w:p w14:paraId="16EBDF48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б) предложения в проект постановления комиссии по рассматриваемому вопросу;</w:t>
      </w:r>
    </w:p>
    <w:p w14:paraId="71E19B9A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14:paraId="771B69F7" w14:textId="77777777"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15. Заседание комиссии считается правомочным, если на нем присутствует не менее половины ее членов. Члены комиссии участвуют в ее заседаниях без права замены.</w:t>
      </w:r>
    </w:p>
    <w:p w14:paraId="71BD0EDB" w14:textId="77777777" w:rsidR="00290C77" w:rsidRPr="00290C77" w:rsidRDefault="00290C77" w:rsidP="00290C77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90C77">
        <w:rPr>
          <w:rFonts w:ascii="Times New Roman" w:eastAsia="Calibri" w:hAnsi="Times New Roman" w:cs="Times New Roman"/>
          <w:sz w:val="26"/>
          <w:szCs w:val="26"/>
          <w:lang w:eastAsia="en-US"/>
        </w:rPr>
        <w:t>…</w:t>
      </w:r>
    </w:p>
    <w:p w14:paraId="7CEFD793" w14:textId="77777777" w:rsidR="005028CE" w:rsidRDefault="005028C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14:paraId="182E1186" w14:textId="77777777" w:rsidR="00013DE4" w:rsidRPr="00013DE4" w:rsidRDefault="00013DE4" w:rsidP="00013DE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13DE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 № 2</w:t>
      </w:r>
    </w:p>
    <w:p w14:paraId="3A63038B" w14:textId="77777777"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38BB860" w14:textId="77777777"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22CFC4A" w14:textId="77777777"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13D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Материалы к вопросу</w:t>
      </w:r>
    </w:p>
    <w:p w14:paraId="32D76C50" w14:textId="77777777"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13D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«О соблюдении законодательства в области снижения </w:t>
      </w:r>
    </w:p>
    <w:p w14:paraId="0D631334" w14:textId="77777777"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13D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потребления табака и защиты от табачного дыма»</w:t>
      </w:r>
    </w:p>
    <w:p w14:paraId="2CE47913" w14:textId="77777777"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40596CF" w14:textId="77777777"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Рассматривая положения Федерального закона от 23.02.2013 № 15-ФЗ «Об охране здоровья граждан от воздействия окружающего табачного дыма и последствий потребления табака» применительно к вопросам обеспечения пожарной безопасности в контексте негативных демографических и других социально-экономических последствий, МЧС России сообщает следующее. </w:t>
      </w:r>
    </w:p>
    <w:p w14:paraId="757752EC" w14:textId="77777777"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К последствиям потребления табака относится причинение вреда жизни или здоровью человека, связанное с пожарами по причине неосторожности при курении. </w:t>
      </w:r>
    </w:p>
    <w:p w14:paraId="7DB50BC3" w14:textId="77777777"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>За последние 5 лет (в период с 2015 по 2019 годы) по этой причине произошло 109 624 пожара, на которых погибло 17 586 человек, травмировано (причинен вред здоровью) 11 016 человек.</w:t>
      </w:r>
    </w:p>
    <w:p w14:paraId="25912490" w14:textId="77777777"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Наибольшее количество погибших по этой причине относится </w:t>
      </w: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br/>
        <w:t xml:space="preserve">к категории безработных 31,3% (5505 человека) и пенсионеров – 30,9% </w:t>
      </w: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br/>
        <w:t>(5436 человека). Трудоспособного населения на пожарах погибло 1</w:t>
      </w:r>
      <w:r w:rsidR="00772E27">
        <w:rPr>
          <w:rFonts w:ascii="Times New Roman" w:eastAsia="Calibri" w:hAnsi="Times New Roman" w:cs="Times New Roman"/>
          <w:sz w:val="30"/>
          <w:szCs w:val="30"/>
          <w:lang w:eastAsia="en-US"/>
        </w:rPr>
        <w:t>9</w:t>
      </w: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>,</w:t>
      </w:r>
      <w:r w:rsidR="00772E27">
        <w:rPr>
          <w:rFonts w:ascii="Times New Roman" w:eastAsia="Calibri" w:hAnsi="Times New Roman" w:cs="Times New Roman"/>
          <w:sz w:val="30"/>
          <w:szCs w:val="30"/>
          <w:lang w:eastAsia="en-US"/>
        </w:rPr>
        <w:t>4</w:t>
      </w: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>% (</w:t>
      </w:r>
      <w:r w:rsidR="00772E27" w:rsidRPr="00772E27">
        <w:rPr>
          <w:rFonts w:ascii="Times New Roman" w:eastAsia="Calibri" w:hAnsi="Times New Roman" w:cs="Times New Roman"/>
          <w:sz w:val="30"/>
          <w:szCs w:val="30"/>
          <w:lang w:eastAsia="en-US"/>
        </w:rPr>
        <w:t>8248</w:t>
      </w: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человека).</w:t>
      </w:r>
    </w:p>
    <w:p w14:paraId="4C34715E" w14:textId="77777777"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>Динамика пожаров, погибших и травмированных на пожарах по причине неосторожности при курении имеет тенденцию к снижению. При этом более 30% пожаров и 90% гибели людей на них происходит в жилом секторе.</w:t>
      </w:r>
    </w:p>
    <w:p w14:paraId="12EE00D0" w14:textId="77777777"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Только в 2019 году </w:t>
      </w:r>
      <w:r w:rsidR="00772E27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по причине неосторожности при курении </w:t>
      </w:r>
      <w:r w:rsidR="00772E27"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зарегистрировано </w:t>
      </w:r>
      <w:r w:rsidRPr="00013DE4">
        <w:rPr>
          <w:rFonts w:ascii="Times New Roman" w:eastAsia="Calibri" w:hAnsi="Times New Roman" w:cs="Times New Roman"/>
          <w:b/>
          <w:sz w:val="30"/>
          <w:szCs w:val="30"/>
          <w:lang w:eastAsia="en-US"/>
        </w:rPr>
        <w:t>31,9%</w:t>
      </w: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пожаров (15 266 из 47 931 пожаров), </w:t>
      </w:r>
      <w:r w:rsidRPr="00013DE4">
        <w:rPr>
          <w:rFonts w:ascii="Times New Roman" w:eastAsia="Calibri" w:hAnsi="Times New Roman" w:cs="Times New Roman"/>
          <w:b/>
          <w:sz w:val="30"/>
          <w:szCs w:val="30"/>
          <w:lang w:eastAsia="en-US"/>
        </w:rPr>
        <w:t>94,2%</w:t>
      </w: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погибших (3187 из 3384) и </w:t>
      </w:r>
      <w:r w:rsidRPr="00013DE4">
        <w:rPr>
          <w:rFonts w:ascii="Times New Roman" w:eastAsia="Calibri" w:hAnsi="Times New Roman" w:cs="Times New Roman"/>
          <w:b/>
          <w:sz w:val="30"/>
          <w:szCs w:val="30"/>
          <w:lang w:eastAsia="en-US"/>
        </w:rPr>
        <w:t>86,6%</w:t>
      </w: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травмированных (1512 из 1746) в зданиях жилого назначения и надворных постройках, где должностные лица государственного пожарного надзора не наделены правом проводить обследования и проверки. </w:t>
      </w:r>
    </w:p>
    <w:p w14:paraId="4FA1E0FC" w14:textId="77777777"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>Подавляющее большинство таких пожаров сопровождается употреблением спиртных напитков.</w:t>
      </w:r>
    </w:p>
    <w:p w14:paraId="104110F2" w14:textId="77777777"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В целях предотвращения пожаров по причине неосторожности при курении в жилом секторе предлагается в рамках осуществления координации деятельности федеральных органов исполнительной власти, органов исполнительной власти субъектов Российской Федерации, а также взаимодействия с органами местного самоуправления и организациями по исполнению законодательства Российской Федерации в сфере профилактики правонарушений рекомендовать усилить работу по комплексной </w:t>
      </w: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lastRenderedPageBreak/>
        <w:t xml:space="preserve">профилактической работе с категориями населения, подверженных опасности гибели на пожарах. </w:t>
      </w:r>
    </w:p>
    <w:p w14:paraId="2B33CEE2" w14:textId="77777777"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>При этом следует использовать потенциал органов внутренних дел, органов здравоохранения, образования, социального обслуживания населения, средств массовой информации.</w:t>
      </w:r>
    </w:p>
    <w:p w14:paraId="7D948C10" w14:textId="77777777"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>Также, эффективной мерой по предупреждению гибели людей на пожарах может стать внесение изменений в акты Евразийского экономического союза в сфере технического регулирования, предусматривающих выпуск в обращение курительных табачных изделий (сигарет) с пониженной воспламеняющей способностью.</w:t>
      </w:r>
    </w:p>
    <w:p w14:paraId="46CE4B75" w14:textId="77777777"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>В этой связи МЧС России совместно с Минздравом России прорабатывает возможность внесения таких изменений.</w:t>
      </w:r>
    </w:p>
    <w:p w14:paraId="733194E7" w14:textId="77777777"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>Указанные комплексные меры будут способствовать профилактике правонарушений, при их внедрении в практическую деятельность субъектов, реализующих меры, направленные на предупреждение преступлений и правонарушений.</w:t>
      </w:r>
    </w:p>
    <w:p w14:paraId="502A541C" w14:textId="77777777" w:rsidR="00013DE4" w:rsidRPr="00013DE4" w:rsidRDefault="00013DE4" w:rsidP="00013DE4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02E9891F" w14:textId="77777777" w:rsidR="00013DE4" w:rsidRPr="00013DE4" w:rsidRDefault="00013DE4" w:rsidP="00013DE4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13DE4">
        <w:rPr>
          <w:rFonts w:ascii="Times New Roman" w:eastAsia="Calibri" w:hAnsi="Times New Roman" w:cs="Times New Roman"/>
          <w:sz w:val="28"/>
          <w:szCs w:val="28"/>
          <w:lang w:eastAsia="en-US"/>
        </w:rPr>
        <w:t>Таблица № 1</w:t>
      </w:r>
    </w:p>
    <w:p w14:paraId="543E20A9" w14:textId="77777777" w:rsidR="00013DE4" w:rsidRPr="00013DE4" w:rsidRDefault="00013DE4" w:rsidP="00013DE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13DE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Распределение основных показателей на пожарах, </w:t>
      </w:r>
    </w:p>
    <w:p w14:paraId="6E77C84A" w14:textId="77777777" w:rsidR="00013DE4" w:rsidRPr="00013DE4" w:rsidRDefault="00013DE4" w:rsidP="00013DE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13DE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произошедших в Российской Федерации в 2015-2019 гг., </w:t>
      </w:r>
    </w:p>
    <w:p w14:paraId="044BA803" w14:textId="77777777" w:rsidR="00013DE4" w:rsidRPr="00013DE4" w:rsidRDefault="00013DE4" w:rsidP="00013DE4">
      <w:pPr>
        <w:spacing w:after="12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13DE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причиной которых являлась неосторожность при курении</w:t>
      </w:r>
    </w:p>
    <w:tbl>
      <w:tblPr>
        <w:tblW w:w="10036" w:type="dxa"/>
        <w:tblInd w:w="-5" w:type="dxa"/>
        <w:tblLook w:val="04A0" w:firstRow="1" w:lastRow="0" w:firstColumn="1" w:lastColumn="0" w:noHBand="0" w:noVBand="1"/>
      </w:tblPr>
      <w:tblGrid>
        <w:gridCol w:w="4395"/>
        <w:gridCol w:w="816"/>
        <w:gridCol w:w="850"/>
        <w:gridCol w:w="851"/>
        <w:gridCol w:w="850"/>
        <w:gridCol w:w="851"/>
        <w:gridCol w:w="1423"/>
      </w:tblGrid>
      <w:tr w:rsidR="00013DE4" w:rsidRPr="00013DE4" w14:paraId="257A8BD3" w14:textId="77777777" w:rsidTr="00CC0DED">
        <w:trPr>
          <w:trHeight w:val="28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9289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64CB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9127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65C4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3C6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E0E9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A84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 2015-2019</w:t>
            </w:r>
          </w:p>
        </w:tc>
      </w:tr>
      <w:tr w:rsidR="00013DE4" w:rsidRPr="00013DE4" w14:paraId="02F3BD5A" w14:textId="77777777" w:rsidTr="00CC0DED">
        <w:trPr>
          <w:trHeight w:val="42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D8B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пожаров, ед.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0039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6E3B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BBDB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A49E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321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47931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91412" w14:textId="77777777" w:rsidR="00013DE4" w:rsidRPr="00772E27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2E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109624</w:t>
            </w:r>
          </w:p>
        </w:tc>
      </w:tr>
      <w:tr w:rsidR="00013DE4" w:rsidRPr="00013DE4" w14:paraId="5861E521" w14:textId="77777777" w:rsidTr="00CC0DED">
        <w:trPr>
          <w:trHeight w:val="39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3CBC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Зарегистрировано погибших людей, чел.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CB5C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798F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53D7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B50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3B8B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E82E" w14:textId="77777777" w:rsidR="00013DE4" w:rsidRPr="00772E27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2E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17586</w:t>
            </w:r>
          </w:p>
        </w:tc>
      </w:tr>
      <w:tr w:rsidR="00013DE4" w:rsidRPr="00013DE4" w14:paraId="21648145" w14:textId="77777777" w:rsidTr="00CC0DED">
        <w:trPr>
          <w:trHeight w:val="56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1A9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травмированных людей, чел.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4F5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C9E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2C3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9014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2772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0F644" w14:textId="77777777" w:rsidR="00013DE4" w:rsidRPr="00772E27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2E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11016</w:t>
            </w:r>
          </w:p>
        </w:tc>
      </w:tr>
      <w:tr w:rsidR="00013DE4" w:rsidRPr="00013DE4" w14:paraId="0688B20D" w14:textId="77777777" w:rsidTr="00CC0DED">
        <w:trPr>
          <w:trHeight w:val="28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0039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A0C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6AB1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852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3E82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23B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94E9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DE4" w:rsidRPr="00013DE4" w14:paraId="339038A1" w14:textId="77777777" w:rsidTr="00CC0DED">
        <w:trPr>
          <w:trHeight w:val="509"/>
        </w:trPr>
        <w:tc>
          <w:tcPr>
            <w:tcW w:w="10036" w:type="dxa"/>
            <w:gridSpan w:val="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23633B" w14:textId="77777777" w:rsidR="00013DE4" w:rsidRPr="00013DE4" w:rsidRDefault="00013DE4" w:rsidP="00013DE4">
            <w:pPr>
              <w:spacing w:after="0" w:line="259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79A2A559" w14:textId="77777777" w:rsidR="00013DE4" w:rsidRPr="00013DE4" w:rsidRDefault="00013DE4" w:rsidP="00013DE4">
            <w:pPr>
              <w:spacing w:after="0" w:line="259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D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Таблица № 2</w:t>
            </w:r>
          </w:p>
          <w:p w14:paraId="6FAE3C2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46382D" w14:textId="77777777" w:rsidR="00013DE4" w:rsidRPr="00013DE4" w:rsidRDefault="00772E27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Распределение числа погибшего трудоспособного населения </w:t>
            </w:r>
            <w:r w:rsidR="00013DE4"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пожарах,</w:t>
            </w:r>
          </w:p>
          <w:p w14:paraId="42E5DD0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произошедших в Российской Федерации в 2015-2019 гг.,</w:t>
            </w:r>
          </w:p>
          <w:p w14:paraId="075C543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причиной которых являлась неосторожность при курении,</w:t>
            </w:r>
          </w:p>
          <w:p w14:paraId="7C17AE8C" w14:textId="77777777" w:rsidR="00013DE4" w:rsidRPr="00013DE4" w:rsidRDefault="00013DE4" w:rsidP="00013DE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социальному положению погибших</w:t>
            </w:r>
          </w:p>
        </w:tc>
      </w:tr>
      <w:tr w:rsidR="00013DE4" w:rsidRPr="00013DE4" w14:paraId="32FBA965" w14:textId="77777777" w:rsidTr="00CC0DED">
        <w:trPr>
          <w:trHeight w:val="509"/>
        </w:trPr>
        <w:tc>
          <w:tcPr>
            <w:tcW w:w="10036" w:type="dxa"/>
            <w:gridSpan w:val="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D9576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3DE4" w:rsidRPr="00013DE4" w14:paraId="2944A269" w14:textId="77777777" w:rsidTr="00CC0DED">
        <w:trPr>
          <w:trHeight w:val="288"/>
        </w:trPr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556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Социальное положение погибшего</w:t>
            </w:r>
          </w:p>
        </w:tc>
        <w:tc>
          <w:tcPr>
            <w:tcW w:w="56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EC50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Погибло на пожарах от неосторожности</w:t>
            </w:r>
          </w:p>
          <w:p w14:paraId="7719865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 курении, чел.</w:t>
            </w:r>
          </w:p>
        </w:tc>
      </w:tr>
      <w:tr w:rsidR="00013DE4" w:rsidRPr="00013DE4" w14:paraId="79435258" w14:textId="77777777" w:rsidTr="00CC0DED">
        <w:trPr>
          <w:trHeight w:val="288"/>
        </w:trPr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75D1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B88D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C494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4586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1E7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9D4F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B70C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2015-2019</w:t>
            </w:r>
          </w:p>
        </w:tc>
      </w:tr>
      <w:tr w:rsidR="00013DE4" w:rsidRPr="00013DE4" w14:paraId="1A07A015" w14:textId="77777777" w:rsidTr="00CC0DED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ED0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 рабочих специальностей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5324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7128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FAB2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4C6C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AF6E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E7BF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</w:tr>
      <w:tr w:rsidR="00013DE4" w:rsidRPr="00013DE4" w14:paraId="4DD702DC" w14:textId="77777777" w:rsidTr="001E17D8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5132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Инженерно-технический работник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DA57A" w14:textId="77777777"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20407" w14:textId="77777777"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137B1" w14:textId="77777777"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24F27" w14:textId="77777777"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35A71" w14:textId="77777777"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181A2" w14:textId="77777777"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013DE4" w:rsidRPr="00013DE4" w14:paraId="7AE098DD" w14:textId="77777777" w:rsidTr="001E17D8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5980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организации (предприятия)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6F44E" w14:textId="77777777"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7160D" w14:textId="77777777"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5AFAA" w14:textId="77777777"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0D66A" w14:textId="77777777"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E692F" w14:textId="77777777"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37A0" w14:textId="77777777"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013DE4" w:rsidRPr="00013DE4" w14:paraId="1567D385" w14:textId="77777777" w:rsidTr="001E17D8">
        <w:trPr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48C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среднего и высшего профессионального образовательного учреждения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5CE4B" w14:textId="77777777"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7B81D" w14:textId="77777777"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EF21A" w14:textId="77777777"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A8072" w14:textId="77777777"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E8DAD" w14:textId="77777777"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EDC8" w14:textId="77777777"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1E17D8" w:rsidRPr="00013DE4" w14:paraId="383E744E" w14:textId="77777777" w:rsidTr="001E17D8">
        <w:trPr>
          <w:trHeight w:val="288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A6231" w14:textId="77777777"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Социальное положение погибшего</w:t>
            </w:r>
          </w:p>
        </w:tc>
        <w:tc>
          <w:tcPr>
            <w:tcW w:w="56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D994" w14:textId="77777777"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Погибло на пожарах от неосторожности</w:t>
            </w:r>
          </w:p>
          <w:p w14:paraId="5F78CC32" w14:textId="77777777"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 курении, чел.</w:t>
            </w:r>
          </w:p>
        </w:tc>
      </w:tr>
      <w:tr w:rsidR="001E17D8" w:rsidRPr="00013DE4" w14:paraId="574B7872" w14:textId="77777777" w:rsidTr="001E17D8">
        <w:trPr>
          <w:trHeight w:val="288"/>
        </w:trPr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9B84" w14:textId="77777777"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0638" w14:textId="77777777"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886E" w14:textId="77777777"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0C7FD" w14:textId="77777777"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521A3" w14:textId="77777777"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0CD4" w14:textId="77777777"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1E13" w14:textId="77777777"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2015-2019</w:t>
            </w:r>
          </w:p>
        </w:tc>
      </w:tr>
      <w:tr w:rsidR="00013DE4" w:rsidRPr="00013DE4" w14:paraId="448418AF" w14:textId="77777777" w:rsidTr="00CC0DED">
        <w:trPr>
          <w:trHeight w:val="46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9A7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984A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26C2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B250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92F4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687B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031D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  <w:tr w:rsidR="00013DE4" w:rsidRPr="00013DE4" w14:paraId="3237FC82" w14:textId="77777777" w:rsidTr="00CC0DED">
        <w:trPr>
          <w:trHeight w:val="30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3D1C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Безработный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3C82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3ADC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FA60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2486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108D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1034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CDD0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5505</w:t>
            </w:r>
          </w:p>
        </w:tc>
      </w:tr>
      <w:tr w:rsidR="00013DE4" w:rsidRPr="00013DE4" w14:paraId="124E2A60" w14:textId="77777777" w:rsidTr="00CC0DED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ECC1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83F1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7FED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8302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C554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FA00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A878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138</w:t>
            </w:r>
          </w:p>
        </w:tc>
      </w:tr>
      <w:tr w:rsidR="00013DE4" w:rsidRPr="00013DE4" w14:paraId="22732D41" w14:textId="77777777" w:rsidTr="00CC0DED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C60A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 пожарной охраны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5580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E476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60BD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2082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EDAF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1A2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13DE4" w:rsidRPr="00013DE4" w14:paraId="0D80C600" w14:textId="77777777" w:rsidTr="00CC0DED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BE89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Служащий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6916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48D7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2A89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9F3A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54F3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CF35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013DE4" w:rsidRPr="00013DE4" w14:paraId="306F2A6A" w14:textId="77777777" w:rsidTr="00CC0DED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89C9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Прочее трудоспособное население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CBF6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784C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D55C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18A5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40E0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231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501</w:t>
            </w:r>
          </w:p>
        </w:tc>
      </w:tr>
      <w:tr w:rsidR="00013DE4" w:rsidRPr="00013DE4" w14:paraId="595C0284" w14:textId="77777777" w:rsidTr="00CC0DED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AE94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трудоспособное население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4B25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ABA7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0B25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75DB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4389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1527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AAD6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8248</w:t>
            </w:r>
          </w:p>
        </w:tc>
      </w:tr>
      <w:tr w:rsidR="00013DE4" w:rsidRPr="00013DE4" w14:paraId="424FBFD6" w14:textId="77777777" w:rsidTr="00CC0DED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6C9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2F7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25C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CBF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5F1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38EF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111A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3DE4" w:rsidRPr="00013DE4" w14:paraId="45025A04" w14:textId="77777777" w:rsidTr="00CC0DED">
        <w:trPr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521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зарегистрировано погибших людей по причине неосторожности при курении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95B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B1B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3 594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E60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3 255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8F3B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9698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3 384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0C0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17 586</w:t>
            </w:r>
          </w:p>
        </w:tc>
      </w:tr>
      <w:tr w:rsidR="00013DE4" w:rsidRPr="00013DE4" w14:paraId="0030398F" w14:textId="77777777" w:rsidTr="00CC0DED">
        <w:trPr>
          <w:trHeight w:val="105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418A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числа погибших трудоспособного населения на пожарах от неосторожности при курении от общего числа погибших по социальному положению, %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B5C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74C3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49BC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9C09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D644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C27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46,9</w:t>
            </w:r>
          </w:p>
        </w:tc>
      </w:tr>
      <w:tr w:rsidR="00013DE4" w:rsidRPr="00013DE4" w14:paraId="6411C281" w14:textId="77777777" w:rsidTr="00CC0DED">
        <w:trPr>
          <w:trHeight w:val="28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CCCC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погибло на пожарах по всем причинам в Российской Федерации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815F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9 405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13F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8 749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D10B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7 816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81D2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7 909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3D3C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8 559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0A5B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42 438</w:t>
            </w:r>
          </w:p>
        </w:tc>
      </w:tr>
      <w:tr w:rsidR="00013DE4" w:rsidRPr="00013DE4" w14:paraId="6F9BC8E4" w14:textId="77777777" w:rsidTr="00CC0DED">
        <w:trPr>
          <w:trHeight w:val="10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FC01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числа погибших трудоспособного населения на пожарах </w:t>
            </w:r>
          </w:p>
          <w:p w14:paraId="2C58AAB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неосторожности при курении </w:t>
            </w:r>
          </w:p>
          <w:p w14:paraId="6099F41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от общего числа погибших в РФ, %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5E66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3F0C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8DE7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F20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3502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17,8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CE8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19,4</w:t>
            </w:r>
          </w:p>
        </w:tc>
      </w:tr>
    </w:tbl>
    <w:p w14:paraId="4676D295" w14:textId="77777777" w:rsidR="00013DE4" w:rsidRPr="00013DE4" w:rsidRDefault="00013DE4" w:rsidP="00013DE4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14:paraId="57796C6E" w14:textId="77777777"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Таблица 3</w:t>
      </w:r>
    </w:p>
    <w:p w14:paraId="68418AAE" w14:textId="77777777"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Распределение числа людей, погибших на пожарах, </w:t>
      </w:r>
    </w:p>
    <w:p w14:paraId="3572236E" w14:textId="77777777"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по причине неосторожность при курении, произошедших в 2015-2019 гг., </w:t>
      </w:r>
    </w:p>
    <w:p w14:paraId="76C61437" w14:textId="77777777"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>по субъектам Российской Федерации</w:t>
      </w:r>
    </w:p>
    <w:p w14:paraId="28027958" w14:textId="77777777"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39" w:type="dxa"/>
        <w:tblInd w:w="92" w:type="dxa"/>
        <w:tblLook w:val="0000" w:firstRow="0" w:lastRow="0" w:firstColumn="0" w:lastColumn="0" w:noHBand="0" w:noVBand="0"/>
      </w:tblPr>
      <w:tblGrid>
        <w:gridCol w:w="3600"/>
        <w:gridCol w:w="1236"/>
        <w:gridCol w:w="3260"/>
        <w:gridCol w:w="1843"/>
      </w:tblGrid>
      <w:tr w:rsidR="00013DE4" w:rsidRPr="00013DE4" w14:paraId="552B774C" w14:textId="77777777" w:rsidTr="00CC0DED">
        <w:trPr>
          <w:cantSplit/>
          <w:trHeight w:val="312"/>
          <w:tblHeader/>
        </w:trPr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5E61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Субъект РФ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88878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Погибло людей за 2015-2019 гг., чел.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C4F07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Доля от общего числа по субъекту </w:t>
            </w:r>
          </w:p>
          <w:p w14:paraId="074AA1B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 5 лет, %</w:t>
            </w:r>
          </w:p>
        </w:tc>
      </w:tr>
      <w:tr w:rsidR="00013DE4" w:rsidRPr="00013DE4" w14:paraId="6EE52F14" w14:textId="77777777" w:rsidTr="00CC0DED">
        <w:trPr>
          <w:cantSplit/>
          <w:trHeight w:val="516"/>
          <w:tblHeader/>
        </w:trPr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7BD1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6FFA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9A35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т. ч., по причине неосторожность при курения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3B66D7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3DE4" w:rsidRPr="00013DE4" w14:paraId="141D0B26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BFE76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Воронежская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DD9C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727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344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7B1C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60,9</w:t>
            </w:r>
          </w:p>
        </w:tc>
      </w:tr>
      <w:tr w:rsidR="00013DE4" w:rsidRPr="00013DE4" w14:paraId="3A245656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16614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 край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5ECB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75EC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BF5D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56,7</w:t>
            </w:r>
          </w:p>
        </w:tc>
      </w:tr>
      <w:tr w:rsidR="00013DE4" w:rsidRPr="00013DE4" w14:paraId="604A3751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0F16B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Удмуртская Республика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A56F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7D57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520D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55,9</w:t>
            </w:r>
          </w:p>
        </w:tc>
      </w:tr>
      <w:tr w:rsidR="00013DE4" w:rsidRPr="00013DE4" w14:paraId="726976E0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8FC77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A132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CD82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C04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55,7</w:t>
            </w:r>
          </w:p>
        </w:tc>
      </w:tr>
      <w:tr w:rsidR="00013DE4" w:rsidRPr="00013DE4" w14:paraId="2FF148E9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25EB8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Брянская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88FB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D1A6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B5FA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54,9</w:t>
            </w:r>
          </w:p>
        </w:tc>
      </w:tr>
      <w:tr w:rsidR="00013DE4" w:rsidRPr="00013DE4" w14:paraId="4375C492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6D1CF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D0C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4852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531D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54,7</w:t>
            </w:r>
          </w:p>
        </w:tc>
      </w:tr>
      <w:tr w:rsidR="00013DE4" w:rsidRPr="00013DE4" w14:paraId="4F1513FA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2E91D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5A95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F5EF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A8E6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54,5</w:t>
            </w:r>
          </w:p>
        </w:tc>
      </w:tr>
      <w:tr w:rsidR="00013DE4" w:rsidRPr="00013DE4" w14:paraId="61B10FEE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C3782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A605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E31C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8B97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54,4</w:t>
            </w:r>
          </w:p>
        </w:tc>
      </w:tr>
      <w:tr w:rsidR="00013DE4" w:rsidRPr="00013DE4" w14:paraId="642E18C3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D12B9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Вологодская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4274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4F54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3E25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54,4</w:t>
            </w:r>
          </w:p>
        </w:tc>
      </w:tr>
      <w:tr w:rsidR="00013DE4" w:rsidRPr="00013DE4" w14:paraId="25D6D77D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8DACA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Адыгея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E621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58C4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3790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54,1</w:t>
            </w:r>
          </w:p>
        </w:tc>
      </w:tr>
      <w:tr w:rsidR="00013DE4" w:rsidRPr="00013DE4" w14:paraId="78376F98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9700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Коми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EA48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9C9F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6188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53,1</w:t>
            </w:r>
          </w:p>
        </w:tc>
      </w:tr>
      <w:tr w:rsidR="00013DE4" w:rsidRPr="00013DE4" w14:paraId="41C3AEF3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10CF0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Крым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A0A4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8733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93C1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52,6</w:t>
            </w:r>
          </w:p>
        </w:tc>
      </w:tr>
      <w:tr w:rsidR="00013DE4" w:rsidRPr="00013DE4" w14:paraId="2C6FEB0E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B83A3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Магаданская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5B22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01C8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3D7F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52,2</w:t>
            </w:r>
          </w:p>
        </w:tc>
      </w:tr>
      <w:tr w:rsidR="00013DE4" w:rsidRPr="00013DE4" w14:paraId="38E21593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93BE5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BA8C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73D1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FE1B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52,0</w:t>
            </w:r>
          </w:p>
        </w:tc>
      </w:tr>
      <w:tr w:rsidR="00013DE4" w:rsidRPr="00013DE4" w14:paraId="7636F9C8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26CD0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Чувашская  Республика</w:t>
            </w:r>
            <w:proofErr w:type="gramEnd"/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Чувашия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53B2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C48D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29CD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50,5</w:t>
            </w:r>
          </w:p>
        </w:tc>
      </w:tr>
      <w:tr w:rsidR="00013DE4" w:rsidRPr="00013DE4" w14:paraId="37373BCD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95CA9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4824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7CC0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B967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49,2</w:t>
            </w:r>
          </w:p>
        </w:tc>
      </w:tr>
      <w:tr w:rsidR="00013DE4" w:rsidRPr="00013DE4" w14:paraId="4B7157EE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FDA4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8521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1600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E683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48,7</w:t>
            </w:r>
          </w:p>
        </w:tc>
      </w:tr>
      <w:tr w:rsidR="00013DE4" w:rsidRPr="00013DE4" w14:paraId="644A60FB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71DA7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9617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DDFB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D1BA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48,6</w:t>
            </w:r>
          </w:p>
        </w:tc>
      </w:tr>
      <w:tr w:rsidR="00013DE4" w:rsidRPr="00013DE4" w14:paraId="791E0267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7676F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7D68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1259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DE4A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93B1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48,5</w:t>
            </w:r>
          </w:p>
        </w:tc>
      </w:tr>
      <w:tr w:rsidR="00013DE4" w:rsidRPr="00013DE4" w14:paraId="10259EED" w14:textId="77777777" w:rsidTr="00CC0DED">
        <w:trPr>
          <w:cantSplit/>
          <w:trHeight w:val="528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F2A13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DC9B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1096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F8E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A8ED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48,0</w:t>
            </w:r>
          </w:p>
        </w:tc>
      </w:tr>
      <w:tr w:rsidR="00013DE4" w:rsidRPr="00013DE4" w14:paraId="00179FD6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EAA04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D0C9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9762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6293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47,1</w:t>
            </w:r>
          </w:p>
        </w:tc>
      </w:tr>
      <w:tr w:rsidR="00013DE4" w:rsidRPr="00013DE4" w14:paraId="358DDB5E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B969B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Тамбовская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D853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B517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1F41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46,8</w:t>
            </w:r>
          </w:p>
        </w:tc>
      </w:tr>
      <w:tr w:rsidR="00013DE4" w:rsidRPr="00013DE4" w14:paraId="09B83AD3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563DE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Мурманская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4F06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74E1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BF52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46,6</w:t>
            </w:r>
          </w:p>
        </w:tc>
      </w:tr>
      <w:tr w:rsidR="00013DE4" w:rsidRPr="00013DE4" w14:paraId="7BB939AF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574D5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Орловская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01AD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1C57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1B56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46,5</w:t>
            </w:r>
          </w:p>
        </w:tc>
      </w:tr>
      <w:tr w:rsidR="00013DE4" w:rsidRPr="00013DE4" w14:paraId="0E36AC17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6E5CA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Тульская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A298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92F1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12F0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46,2</w:t>
            </w:r>
          </w:p>
        </w:tc>
      </w:tr>
      <w:tr w:rsidR="00013DE4" w:rsidRPr="00013DE4" w14:paraId="0EE802C6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4A1D5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Ненецкий автономный округ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1458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61A3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8DB0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46,2</w:t>
            </w:r>
          </w:p>
        </w:tc>
      </w:tr>
      <w:tr w:rsidR="00013DE4" w:rsidRPr="00013DE4" w14:paraId="783AC52F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F2E3C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D988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0452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9130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46,0</w:t>
            </w:r>
          </w:p>
        </w:tc>
      </w:tr>
      <w:tr w:rsidR="00013DE4" w:rsidRPr="00013DE4" w14:paraId="651E00EB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B8248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1AE5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A239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321A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45,8</w:t>
            </w:r>
          </w:p>
        </w:tc>
      </w:tr>
      <w:tr w:rsidR="00013DE4" w:rsidRPr="00013DE4" w14:paraId="1DF511CC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612A2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Мордовия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5B3D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0CA3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9B58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45,6</w:t>
            </w:r>
          </w:p>
        </w:tc>
      </w:tr>
      <w:tr w:rsidR="00013DE4" w:rsidRPr="00013DE4" w14:paraId="4A5DDB41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88338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EE4F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2527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343D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45,6</w:t>
            </w:r>
          </w:p>
        </w:tc>
      </w:tr>
      <w:tr w:rsidR="00013DE4" w:rsidRPr="00013DE4" w14:paraId="06F09CF8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13225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D6DA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1060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3E8E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A7B8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45,6</w:t>
            </w:r>
          </w:p>
        </w:tc>
      </w:tr>
      <w:tr w:rsidR="00013DE4" w:rsidRPr="00013DE4" w14:paraId="385F957B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283CD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ЗАТО, особо важные и режимные объекты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721A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380E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5DBD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45,1</w:t>
            </w:r>
          </w:p>
        </w:tc>
      </w:tr>
      <w:tr w:rsidR="00013DE4" w:rsidRPr="00013DE4" w14:paraId="5973B05B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6695F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Псковская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54B9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2814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5AC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44,9</w:t>
            </w:r>
          </w:p>
        </w:tc>
      </w:tr>
      <w:tr w:rsidR="00013DE4" w:rsidRPr="00013DE4" w14:paraId="6842A986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18852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г. Севастополь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795E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E3F7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4B64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44,7</w:t>
            </w:r>
          </w:p>
        </w:tc>
      </w:tr>
      <w:tr w:rsidR="00013DE4" w:rsidRPr="00013DE4" w14:paraId="295966FC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E55B1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Оренбургская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A433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2502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DB1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44,4</w:t>
            </w:r>
          </w:p>
        </w:tc>
      </w:tr>
      <w:tr w:rsidR="00013DE4" w:rsidRPr="00013DE4" w14:paraId="2CF13E68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0876B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Пензенская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804B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9A91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88B3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44,4</w:t>
            </w:r>
          </w:p>
        </w:tc>
      </w:tr>
      <w:tr w:rsidR="00013DE4" w:rsidRPr="00013DE4" w14:paraId="012667D3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3E091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Челябинская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AEAC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8E6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36B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43,8</w:t>
            </w:r>
          </w:p>
        </w:tc>
      </w:tr>
      <w:tr w:rsidR="00013DE4" w:rsidRPr="00013DE4" w14:paraId="0D3C31CF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9ACA5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Забайкальский край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1091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7744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594D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43,7</w:t>
            </w:r>
          </w:p>
        </w:tc>
      </w:tr>
      <w:tr w:rsidR="00013DE4" w:rsidRPr="00013DE4" w14:paraId="25172958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F9808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Рязанская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4FD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B91E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9C1A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43,5</w:t>
            </w:r>
          </w:p>
        </w:tc>
      </w:tr>
      <w:tr w:rsidR="00013DE4" w:rsidRPr="00013DE4" w14:paraId="57DB029F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9CA3F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08BF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705C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4BAB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43,2</w:t>
            </w:r>
          </w:p>
        </w:tc>
      </w:tr>
      <w:tr w:rsidR="00013DE4" w:rsidRPr="00013DE4" w14:paraId="73DAE71E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08460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31EF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76CC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DF7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42,8</w:t>
            </w:r>
          </w:p>
        </w:tc>
      </w:tr>
      <w:tr w:rsidR="00013DE4" w:rsidRPr="00013DE4" w14:paraId="15437194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152A6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Алтайский край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C81B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A554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5629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42,3</w:t>
            </w:r>
          </w:p>
        </w:tc>
      </w:tr>
      <w:tr w:rsidR="00013DE4" w:rsidRPr="00013DE4" w14:paraId="21F5BE58" w14:textId="77777777" w:rsidTr="00CC0DED">
        <w:trPr>
          <w:cantSplit/>
          <w:trHeight w:val="389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8FBE1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3BAA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CA9A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557C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41,9</w:t>
            </w:r>
          </w:p>
        </w:tc>
      </w:tr>
      <w:tr w:rsidR="00013DE4" w:rsidRPr="00013DE4" w14:paraId="5C5197A1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40743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989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A1D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C8B8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41,4</w:t>
            </w:r>
          </w:p>
        </w:tc>
      </w:tr>
      <w:tr w:rsidR="00013DE4" w:rsidRPr="00013DE4" w14:paraId="4710E6A1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2D04F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Северная Осетия - Алания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E31D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B592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808A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41,2</w:t>
            </w:r>
          </w:p>
        </w:tc>
      </w:tr>
      <w:tr w:rsidR="00013DE4" w:rsidRPr="00013DE4" w14:paraId="645C87A2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C80E8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Курганская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A3CF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2A7B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9610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41,0</w:t>
            </w:r>
          </w:p>
        </w:tc>
      </w:tr>
      <w:tr w:rsidR="00013DE4" w:rsidRPr="00013DE4" w14:paraId="45BA5F8D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C4B3C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Калининградская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F208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FABD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F436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41,0</w:t>
            </w:r>
          </w:p>
        </w:tc>
      </w:tr>
      <w:tr w:rsidR="00013DE4" w:rsidRPr="00013DE4" w14:paraId="6E93063F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06B7B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Саратовская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81D8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2C28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E7FA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41,0</w:t>
            </w:r>
          </w:p>
        </w:tc>
      </w:tr>
      <w:tr w:rsidR="00013DE4" w:rsidRPr="00013DE4" w14:paraId="73BFECFD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39906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Хакасия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231A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7AF8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5C26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40,3</w:t>
            </w:r>
          </w:p>
        </w:tc>
      </w:tr>
      <w:tr w:rsidR="00013DE4" w:rsidRPr="00013DE4" w14:paraId="5BF01432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3A49E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Томская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EFAD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AFCB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D480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40,0</w:t>
            </w:r>
          </w:p>
        </w:tc>
      </w:tr>
      <w:tr w:rsidR="00013DE4" w:rsidRPr="00013DE4" w14:paraId="5CE79520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3A718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Новосибирская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E10E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AFE7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16DA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39,9</w:t>
            </w:r>
          </w:p>
        </w:tc>
      </w:tr>
      <w:tr w:rsidR="00013DE4" w:rsidRPr="00013DE4" w14:paraId="309F4F87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0CC16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22B3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0411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E932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39,7</w:t>
            </w:r>
          </w:p>
        </w:tc>
      </w:tr>
      <w:tr w:rsidR="00013DE4" w:rsidRPr="00013DE4" w14:paraId="7B27CC95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AAF27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E657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6D76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2501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39,7</w:t>
            </w:r>
          </w:p>
        </w:tc>
      </w:tr>
      <w:tr w:rsidR="00013DE4" w:rsidRPr="00013DE4" w14:paraId="659FF644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079EC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22E1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E527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F594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39,3</w:t>
            </w:r>
          </w:p>
        </w:tc>
      </w:tr>
      <w:tr w:rsidR="00013DE4" w:rsidRPr="00013DE4" w14:paraId="1B3B4924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77EDF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Костромская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B07A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0846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53AB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38,3</w:t>
            </w:r>
          </w:p>
        </w:tc>
      </w:tr>
      <w:tr w:rsidR="00013DE4" w:rsidRPr="00013DE4" w14:paraId="3F74C5BD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1B3E2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Алтай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EBBB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45AC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B9BC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35,9</w:t>
            </w:r>
          </w:p>
        </w:tc>
      </w:tr>
      <w:tr w:rsidR="00013DE4" w:rsidRPr="00013DE4" w14:paraId="3694C9A6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2BB66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Липецкая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C2CC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F419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3E92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35,9</w:t>
            </w:r>
          </w:p>
        </w:tc>
      </w:tr>
      <w:tr w:rsidR="00013DE4" w:rsidRPr="00013DE4" w14:paraId="2D1DD8B6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8B389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Калмыкия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C342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9D4D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84FE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35,7</w:t>
            </w:r>
          </w:p>
        </w:tc>
      </w:tr>
      <w:tr w:rsidR="00013DE4" w:rsidRPr="00013DE4" w14:paraId="4AB0A7D6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F93C2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Смоленская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46AE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6938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5CFC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35,0</w:t>
            </w:r>
          </w:p>
        </w:tc>
      </w:tr>
      <w:tr w:rsidR="00013DE4" w:rsidRPr="00013DE4" w14:paraId="698D0891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38C77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Омская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0954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AF1B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7290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34,9</w:t>
            </w:r>
          </w:p>
        </w:tc>
      </w:tr>
      <w:tr w:rsidR="00013DE4" w:rsidRPr="00013DE4" w14:paraId="0701B1FD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E9085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Новгородская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B231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E355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0705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34,6</w:t>
            </w:r>
          </w:p>
        </w:tc>
      </w:tr>
      <w:tr w:rsidR="00013DE4" w:rsidRPr="00013DE4" w14:paraId="6E89C410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5F33A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0DA6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1972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67AB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E1F7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33,8</w:t>
            </w:r>
          </w:p>
        </w:tc>
      </w:tr>
      <w:tr w:rsidR="00013DE4" w:rsidRPr="00013DE4" w14:paraId="75D38EDA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37D9E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Астраханская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6EE2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AA97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3A0F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33,7</w:t>
            </w:r>
          </w:p>
        </w:tc>
      </w:tr>
      <w:tr w:rsidR="00013DE4" w:rsidRPr="00013DE4" w14:paraId="3E3EAFB3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C4119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A385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F6C4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95BA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33,7</w:t>
            </w:r>
          </w:p>
        </w:tc>
      </w:tr>
      <w:tr w:rsidR="00013DE4" w:rsidRPr="00013DE4" w14:paraId="2D8E8761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7342E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Чукотский автономный округ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98D8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113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00B4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32,3</w:t>
            </w:r>
          </w:p>
        </w:tc>
      </w:tr>
      <w:tr w:rsidR="00013DE4" w:rsidRPr="00013DE4" w14:paraId="170DB9FD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C581F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D8CD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08C9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F369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32,2</w:t>
            </w:r>
          </w:p>
        </w:tc>
      </w:tr>
      <w:tr w:rsidR="00013DE4" w:rsidRPr="00013DE4" w14:paraId="183E076D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4D9E2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764B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566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F30A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B03D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32,2</w:t>
            </w:r>
          </w:p>
        </w:tc>
      </w:tr>
      <w:tr w:rsidR="00013DE4" w:rsidRPr="00013DE4" w14:paraId="30E0B6A2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F914E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Кабардино-Балкарская Республика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6135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188D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607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32,0</w:t>
            </w:r>
          </w:p>
        </w:tc>
      </w:tr>
      <w:tr w:rsidR="00013DE4" w:rsidRPr="00013DE4" w14:paraId="29779F45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B32ED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D924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1820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58D3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31,3</w:t>
            </w:r>
          </w:p>
        </w:tc>
      </w:tr>
      <w:tr w:rsidR="00013DE4" w:rsidRPr="00013DE4" w14:paraId="3B23A276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5F28E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Еврейская автономная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71F4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7E3F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29B7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30,7</w:t>
            </w:r>
          </w:p>
        </w:tc>
      </w:tr>
      <w:tr w:rsidR="00013DE4" w:rsidRPr="00013DE4" w14:paraId="0DFBCC67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C6E78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Приморский край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6D72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689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79ED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4C0F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30,6</w:t>
            </w:r>
          </w:p>
        </w:tc>
      </w:tr>
      <w:tr w:rsidR="00013DE4" w:rsidRPr="00013DE4" w14:paraId="03E965B3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D4AE3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Тюменская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942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767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72E2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37E8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30,2</w:t>
            </w:r>
          </w:p>
        </w:tc>
      </w:tr>
      <w:tr w:rsidR="00013DE4" w:rsidRPr="00013DE4" w14:paraId="1074CEA3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F2C0A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9555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B14E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D2A1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30,1</w:t>
            </w:r>
          </w:p>
        </w:tc>
      </w:tr>
      <w:tr w:rsidR="00013DE4" w:rsidRPr="00013DE4" w14:paraId="2F7B7EBA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7F69D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Ярославская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CD61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E810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8E4B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28,8</w:t>
            </w:r>
          </w:p>
        </w:tc>
      </w:tr>
      <w:tr w:rsidR="00013DE4" w:rsidRPr="00013DE4" w14:paraId="66A9C18C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9602A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B06B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E9EE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31C1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27,6</w:t>
            </w:r>
          </w:p>
        </w:tc>
      </w:tr>
      <w:tr w:rsidR="00013DE4" w:rsidRPr="00013DE4" w14:paraId="1F95B092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3093B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Ханты-Мансийский автономный округ - Югра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5C91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05B1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32BD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25,9</w:t>
            </w:r>
          </w:p>
        </w:tc>
      </w:tr>
      <w:tr w:rsidR="00013DE4" w:rsidRPr="00013DE4" w14:paraId="555F2E83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3A63B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Камчатский край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D136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F2F5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6ED6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24,2</w:t>
            </w:r>
          </w:p>
        </w:tc>
      </w:tr>
      <w:tr w:rsidR="00013DE4" w:rsidRPr="00013DE4" w14:paraId="31ADD724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2F1B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Тыва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3FEA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CBFA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06C7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23,6</w:t>
            </w:r>
          </w:p>
        </w:tc>
      </w:tr>
      <w:tr w:rsidR="00013DE4" w:rsidRPr="00013DE4" w14:paraId="389B1EED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345AF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Ямало-Ненецкий автономный округ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540F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9F6E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1FE7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23,4</w:t>
            </w:r>
          </w:p>
        </w:tc>
      </w:tr>
      <w:tr w:rsidR="00013DE4" w:rsidRPr="00013DE4" w14:paraId="2C4C2787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E36D3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Саха (Якутия)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A167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DB17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3BC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22,5</w:t>
            </w:r>
          </w:p>
        </w:tc>
      </w:tr>
      <w:tr w:rsidR="00013DE4" w:rsidRPr="00013DE4" w14:paraId="292799AD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29DB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378C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DF37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1FB0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21,6</w:t>
            </w:r>
          </w:p>
        </w:tc>
      </w:tr>
      <w:tr w:rsidR="00013DE4" w:rsidRPr="00013DE4" w14:paraId="42D5EDDA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F57CA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Ленинградская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7C75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895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6F7E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0FB5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21,1</w:t>
            </w:r>
          </w:p>
        </w:tc>
      </w:tr>
      <w:tr w:rsidR="00013DE4" w:rsidRPr="00013DE4" w14:paraId="4BA00AC3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28A1B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Дагестан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8F35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C400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03E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19,3</w:t>
            </w:r>
          </w:p>
        </w:tc>
      </w:tr>
      <w:tr w:rsidR="00013DE4" w:rsidRPr="00013DE4" w14:paraId="63E020C4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9C41D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Ингушетия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56E3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314F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83CC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18,2</w:t>
            </w:r>
          </w:p>
        </w:tc>
      </w:tr>
      <w:tr w:rsidR="00013DE4" w:rsidRPr="00013DE4" w14:paraId="33BB7309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5D8D2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Калужская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BAD0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AD7D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7203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18,1</w:t>
            </w:r>
          </w:p>
        </w:tc>
      </w:tr>
      <w:tr w:rsidR="00013DE4" w:rsidRPr="00013DE4" w14:paraId="412B6E4E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8FBAF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Чеченская Республика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C332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2489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6926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11,1</w:t>
            </w:r>
          </w:p>
        </w:tc>
      </w:tr>
      <w:tr w:rsidR="00013DE4" w:rsidRPr="00013DE4" w14:paraId="74ACDA54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38DF6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9F83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42 438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4851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17 586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289C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41,4</w:t>
            </w:r>
          </w:p>
        </w:tc>
      </w:tr>
    </w:tbl>
    <w:p w14:paraId="2640C174" w14:textId="77777777" w:rsidR="00013DE4" w:rsidRPr="00013DE4" w:rsidRDefault="00013DE4" w:rsidP="00013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4A3936" w14:textId="77777777"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b/>
          <w:sz w:val="28"/>
          <w:szCs w:val="28"/>
        </w:rPr>
        <w:t xml:space="preserve">В субъектах Российской Федерации, имеющих высокий процент гибели людей на пожарах по причине неосторожность при курении, необходимо уделять особое внимание соблюдению законодательства в области снижения </w:t>
      </w:r>
    </w:p>
    <w:p w14:paraId="43819DB1" w14:textId="77777777" w:rsidR="00013DE4" w:rsidRPr="00013DE4" w:rsidRDefault="00013DE4" w:rsidP="00013DE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13DE4">
        <w:rPr>
          <w:rFonts w:ascii="Times New Roman" w:eastAsia="Times New Roman" w:hAnsi="Times New Roman" w:cs="Times New Roman"/>
          <w:b/>
          <w:sz w:val="28"/>
          <w:szCs w:val="28"/>
        </w:rPr>
        <w:t>потребления табака и защиты от табачного дыма.</w:t>
      </w:r>
    </w:p>
    <w:p w14:paraId="5E8B574E" w14:textId="77777777" w:rsidR="00013DE4" w:rsidRPr="00013DE4" w:rsidRDefault="00013DE4" w:rsidP="00013DE4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14:paraId="22A13A88" w14:textId="77777777"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E4F3C2A" w14:textId="77777777" w:rsidR="00013DE4" w:rsidRPr="00013DE4" w:rsidRDefault="00013DE4" w:rsidP="00013DE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13DE4"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14:paraId="60C3D90B" w14:textId="77777777"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13D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Материалы к вопросу</w:t>
      </w:r>
    </w:p>
    <w:p w14:paraId="546A6744" w14:textId="77777777"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3D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013DE4">
        <w:rPr>
          <w:rFonts w:ascii="Times New Roman" w:eastAsia="Times New Roman" w:hAnsi="Times New Roman" w:cs="Times New Roman"/>
          <w:b/>
          <w:sz w:val="28"/>
          <w:szCs w:val="28"/>
        </w:rPr>
        <w:t>«Снижение злоупотребления алкогольной продукцией»</w:t>
      </w:r>
    </w:p>
    <w:p w14:paraId="1108879A" w14:textId="77777777"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46E801" w14:textId="77777777"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 xml:space="preserve">Доля числа пожаров, виновные в возникновении которых находились </w:t>
      </w:r>
      <w:r w:rsidRPr="00013DE4">
        <w:rPr>
          <w:rFonts w:ascii="Times New Roman" w:eastAsia="Times New Roman" w:hAnsi="Times New Roman" w:cs="Times New Roman"/>
          <w:sz w:val="28"/>
          <w:szCs w:val="28"/>
        </w:rPr>
        <w:br/>
        <w:t xml:space="preserve">в состоянии алкогольного (наркотического) опьянения, от общего числа пожаров </w:t>
      </w:r>
      <w:r w:rsidRPr="00013DE4">
        <w:rPr>
          <w:rFonts w:ascii="Times New Roman" w:eastAsia="Times New Roman" w:hAnsi="Times New Roman" w:cs="Times New Roman"/>
          <w:sz w:val="28"/>
          <w:szCs w:val="28"/>
        </w:rPr>
        <w:br/>
        <w:t xml:space="preserve">в Российской Федерации на протяжении 5 лет (2015-2019 гг.) имеет тенденцию </w:t>
      </w:r>
      <w:r w:rsidRPr="00013DE4">
        <w:rPr>
          <w:rFonts w:ascii="Times New Roman" w:eastAsia="Times New Roman" w:hAnsi="Times New Roman" w:cs="Times New Roman"/>
          <w:sz w:val="28"/>
          <w:szCs w:val="28"/>
        </w:rPr>
        <w:br/>
        <w:t xml:space="preserve">к снижению от 6,5% до 1,6% (таблица 1). Число погибших на пожарах людей </w:t>
      </w:r>
      <w:r w:rsidRPr="00013DE4">
        <w:rPr>
          <w:rFonts w:ascii="Times New Roman" w:eastAsia="Times New Roman" w:hAnsi="Times New Roman" w:cs="Times New Roman"/>
          <w:sz w:val="28"/>
          <w:szCs w:val="28"/>
        </w:rPr>
        <w:br/>
        <w:t>в этот период также имеет тенденцию к снижению с 32,9% до 26,2%, но все же остается очень высоким.</w:t>
      </w:r>
    </w:p>
    <w:p w14:paraId="2E3F25A9" w14:textId="77777777"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794A02E" w14:textId="77777777"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BD1F21C" w14:textId="77777777"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Таблица 4</w:t>
      </w:r>
    </w:p>
    <w:p w14:paraId="3041D724" w14:textId="77777777"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Число пожаров и погибших людей на пожарах, произошедших </w:t>
      </w:r>
    </w:p>
    <w:p w14:paraId="68E7580B" w14:textId="77777777"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>в Российской Федерации в 2015-2019 гг., виновные в возникновении которых лица находились в состоянии алкогольного (наркотического) опьянения</w:t>
      </w:r>
    </w:p>
    <w:p w14:paraId="0E298148" w14:textId="77777777"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34" w:type="dxa"/>
        <w:jc w:val="center"/>
        <w:tblLook w:val="0000" w:firstRow="0" w:lastRow="0" w:firstColumn="0" w:lastColumn="0" w:noHBand="0" w:noVBand="0"/>
      </w:tblPr>
      <w:tblGrid>
        <w:gridCol w:w="985"/>
        <w:gridCol w:w="1160"/>
        <w:gridCol w:w="1180"/>
        <w:gridCol w:w="2045"/>
        <w:gridCol w:w="1099"/>
        <w:gridCol w:w="1100"/>
        <w:gridCol w:w="2065"/>
      </w:tblGrid>
      <w:tr w:rsidR="00013DE4" w:rsidRPr="00013DE4" w14:paraId="7A31E341" w14:textId="77777777" w:rsidTr="00CC0DED">
        <w:trPr>
          <w:cantSplit/>
          <w:trHeight w:val="853"/>
          <w:tblHeader/>
          <w:jc w:val="center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14E1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C01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D3C5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 т. ч. состояние виновника пожара – алкогольного (наркотического) опьянение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03F0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BC2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 т. ч. состояние виновника пожара - алкогольного (наркотического) опьянение</w:t>
            </w:r>
          </w:p>
        </w:tc>
      </w:tr>
      <w:tr w:rsidR="00013DE4" w:rsidRPr="00013DE4" w14:paraId="04077E04" w14:textId="77777777" w:rsidTr="00CC0DED">
        <w:trPr>
          <w:cantSplit/>
          <w:trHeight w:val="733"/>
          <w:tblHeader/>
          <w:jc w:val="center"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83291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8CB8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пожаров, ед.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5C92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пожаров, ед.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18F7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от общего числа пожаров, %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A977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людей, чел.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156A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людей, чел.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BEE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от общего числа погибших, %</w:t>
            </w:r>
          </w:p>
        </w:tc>
      </w:tr>
      <w:tr w:rsidR="00013DE4" w:rsidRPr="00013DE4" w14:paraId="1FBB8002" w14:textId="77777777" w:rsidTr="00CC0DED">
        <w:trPr>
          <w:cantSplit/>
          <w:trHeight w:val="264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A12D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2264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145 942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2B5D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9 537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73A0B" w14:textId="77777777" w:rsidR="00013DE4" w:rsidRPr="00772E27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E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AADA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9 405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4007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3 097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1815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32,9</w:t>
            </w:r>
          </w:p>
        </w:tc>
      </w:tr>
      <w:tr w:rsidR="00013DE4" w:rsidRPr="00013DE4" w14:paraId="737344E4" w14:textId="77777777" w:rsidTr="00CC0DED">
        <w:trPr>
          <w:cantSplit/>
          <w:trHeight w:val="264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A964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166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139 475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99F8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8 051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9A84D" w14:textId="77777777" w:rsidR="00013DE4" w:rsidRPr="00772E27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E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A7CE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8 749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63EC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2 528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2124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28,9</w:t>
            </w:r>
          </w:p>
        </w:tc>
      </w:tr>
      <w:tr w:rsidR="00013DE4" w:rsidRPr="00013DE4" w14:paraId="66FBB3A4" w14:textId="77777777" w:rsidTr="00CC0DED">
        <w:trPr>
          <w:cantSplit/>
          <w:trHeight w:val="264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6D3A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21B4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132 844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E92A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7 251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CA1FA" w14:textId="77777777" w:rsidR="00013DE4" w:rsidRPr="00772E27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E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ECC1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7 816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840C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2 158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A1BD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27,6</w:t>
            </w:r>
          </w:p>
        </w:tc>
      </w:tr>
      <w:tr w:rsidR="00013DE4" w:rsidRPr="00013DE4" w14:paraId="7E2C9C1C" w14:textId="77777777" w:rsidTr="00CC0DED">
        <w:trPr>
          <w:cantSplit/>
          <w:trHeight w:val="264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789E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2F96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131 840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7AA8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6 899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503E2" w14:textId="77777777" w:rsidR="00013DE4" w:rsidRPr="00772E27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E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2D9F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7 909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523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2 136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EC30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27,0</w:t>
            </w:r>
          </w:p>
        </w:tc>
      </w:tr>
      <w:tr w:rsidR="00013DE4" w:rsidRPr="00013DE4" w14:paraId="42106DE6" w14:textId="77777777" w:rsidTr="00CC0DED">
        <w:trPr>
          <w:cantSplit/>
          <w:trHeight w:val="264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DE3C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7D14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471 426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5AE4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7 484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8BF8" w14:textId="77777777" w:rsidR="00013DE4" w:rsidRPr="00772E27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E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85DD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8 559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4FC8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2 243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80DA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26,2</w:t>
            </w:r>
          </w:p>
        </w:tc>
      </w:tr>
    </w:tbl>
    <w:p w14:paraId="0B54ED3F" w14:textId="77777777"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1E3173" w14:textId="77777777"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5BDF06" w14:textId="77777777"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Таблица 5</w:t>
      </w:r>
    </w:p>
    <w:p w14:paraId="50879F47" w14:textId="77777777"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Число погибших людей в расчете на 100 пожаров, произошедших </w:t>
      </w:r>
    </w:p>
    <w:p w14:paraId="7DF6462C" w14:textId="77777777"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в Российской Федерации в 2015-2019 гг., виновные в возникновении которых </w:t>
      </w:r>
    </w:p>
    <w:p w14:paraId="6BEF0EF3" w14:textId="77777777"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лица являлись трезвыми и находились в состоянии </w:t>
      </w:r>
    </w:p>
    <w:p w14:paraId="4D1D81FA" w14:textId="77777777"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>алкогольного (наркотического) опьянения</w:t>
      </w:r>
    </w:p>
    <w:p w14:paraId="00103DD9" w14:textId="77777777"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93" w:type="dxa"/>
        <w:jc w:val="center"/>
        <w:tblLook w:val="0000" w:firstRow="0" w:lastRow="0" w:firstColumn="0" w:lastColumn="0" w:noHBand="0" w:noVBand="0"/>
      </w:tblPr>
      <w:tblGrid>
        <w:gridCol w:w="1260"/>
        <w:gridCol w:w="1160"/>
        <w:gridCol w:w="1177"/>
        <w:gridCol w:w="1741"/>
        <w:gridCol w:w="1151"/>
        <w:gridCol w:w="1100"/>
        <w:gridCol w:w="1904"/>
      </w:tblGrid>
      <w:tr w:rsidR="00013DE4" w:rsidRPr="00013DE4" w14:paraId="50D8E15A" w14:textId="77777777" w:rsidTr="00CC0DED">
        <w:trPr>
          <w:cantSplit/>
          <w:trHeight w:val="360"/>
          <w:tblHeader/>
          <w:jc w:val="center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622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2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E83F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виновника пожара</w:t>
            </w:r>
          </w:p>
        </w:tc>
      </w:tr>
      <w:tr w:rsidR="00013DE4" w:rsidRPr="00013DE4" w14:paraId="0D05E3FA" w14:textId="77777777" w:rsidTr="00CC0DED">
        <w:trPr>
          <w:cantSplit/>
          <w:trHeight w:val="612"/>
          <w:tblHeader/>
          <w:jc w:val="center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2CC9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4F4D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Трезвый</w:t>
            </w:r>
          </w:p>
        </w:tc>
        <w:tc>
          <w:tcPr>
            <w:tcW w:w="41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26D9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Пьяный </w:t>
            </w:r>
          </w:p>
          <w:p w14:paraId="6B43399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(алкогольное, наркотическое и др. опьянение)</w:t>
            </w:r>
          </w:p>
        </w:tc>
      </w:tr>
      <w:tr w:rsidR="00013DE4" w:rsidRPr="00013DE4" w14:paraId="65955DDE" w14:textId="77777777" w:rsidTr="00CC0DED">
        <w:trPr>
          <w:cantSplit/>
          <w:trHeight w:val="842"/>
          <w:tblHeader/>
          <w:jc w:val="center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9A41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57E7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пожаров, ед.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6BD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людей, чел.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54F0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 на 100 пожаров, чел.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57D0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пожаров, ед.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B872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людей, чел.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CFA2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 на 100 пожаров, чел.</w:t>
            </w:r>
          </w:p>
        </w:tc>
      </w:tr>
      <w:tr w:rsidR="00013DE4" w:rsidRPr="00013DE4" w14:paraId="310FF2BC" w14:textId="77777777" w:rsidTr="00CC0DED">
        <w:trPr>
          <w:cantSplit/>
          <w:trHeight w:val="26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EF43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C221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31 930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4E86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5AB8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9BA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9 537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C3D9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3 097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2A1A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32,5</w:t>
            </w:r>
          </w:p>
        </w:tc>
      </w:tr>
      <w:tr w:rsidR="00013DE4" w:rsidRPr="00013DE4" w14:paraId="3D7A0472" w14:textId="77777777" w:rsidTr="00CC0DED">
        <w:trPr>
          <w:cantSplit/>
          <w:trHeight w:val="26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FEE3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183B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30 405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82E3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938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1F0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F90A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8 051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E2DD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2 528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1760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31,4</w:t>
            </w:r>
          </w:p>
        </w:tc>
      </w:tr>
      <w:tr w:rsidR="00013DE4" w:rsidRPr="00013DE4" w14:paraId="57A77333" w14:textId="77777777" w:rsidTr="00CC0DED">
        <w:trPr>
          <w:cantSplit/>
          <w:trHeight w:val="26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966B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5C05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28 566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07EE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05D3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30B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7 251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E99E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2 158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210B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29,8</w:t>
            </w:r>
          </w:p>
        </w:tc>
      </w:tr>
      <w:tr w:rsidR="00013DE4" w:rsidRPr="00013DE4" w14:paraId="6419D01F" w14:textId="77777777" w:rsidTr="00CC0DED">
        <w:trPr>
          <w:cantSplit/>
          <w:trHeight w:val="26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B530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C214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28 976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B1C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819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20B5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9DF9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6 899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3C60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2 136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CA8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31,0</w:t>
            </w:r>
          </w:p>
        </w:tc>
      </w:tr>
      <w:tr w:rsidR="00013DE4" w:rsidRPr="00013DE4" w14:paraId="5766BBA9" w14:textId="77777777" w:rsidTr="00CC0DED">
        <w:trPr>
          <w:cantSplit/>
          <w:trHeight w:val="26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213B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C621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38 397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C3F8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917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D43A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A41C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7 484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B3C5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2 243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70B3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</w:tr>
    </w:tbl>
    <w:p w14:paraId="1B3A2B72" w14:textId="77777777" w:rsidR="00013DE4" w:rsidRPr="00013DE4" w:rsidRDefault="00013DE4" w:rsidP="00013D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A18138" w14:textId="77777777"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 xml:space="preserve">Число погибших в расчете на 100 пожаров в период 2015-2019 гг., виновные в возникновении которых люди находились в состоянии алкогольного (наркотического) опьянения, находилось в пределах 32,5 – 30,0 человека в год, на пожарах, где виновными являлись трезвые, этот показатель составил 3,1 – 2,4 человек (таблица 5). Таким образом, </w:t>
      </w:r>
      <w:r w:rsidRPr="00013DE4">
        <w:rPr>
          <w:rFonts w:ascii="Times New Roman" w:eastAsia="Times New Roman" w:hAnsi="Times New Roman" w:cs="Times New Roman"/>
          <w:b/>
          <w:sz w:val="28"/>
          <w:szCs w:val="28"/>
        </w:rPr>
        <w:t xml:space="preserve">риск (частота) гибели на пожарах, на которых виновными являлись нетрезвые люди, более чем в 10 раз превышает риск гибели на пожарах, где виновными являлись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неупотребляю</w:t>
      </w:r>
      <w:r w:rsidRPr="00013DE4">
        <w:rPr>
          <w:rFonts w:ascii="Times New Roman" w:eastAsia="Times New Roman" w:hAnsi="Times New Roman" w:cs="Times New Roman"/>
          <w:b/>
          <w:sz w:val="28"/>
          <w:szCs w:val="28"/>
        </w:rPr>
        <w:t>щие</w:t>
      </w:r>
      <w:proofErr w:type="spellEnd"/>
      <w:r w:rsidRPr="00013DE4">
        <w:rPr>
          <w:rFonts w:ascii="Times New Roman" w:eastAsia="Times New Roman" w:hAnsi="Times New Roman" w:cs="Times New Roman"/>
          <w:b/>
          <w:sz w:val="28"/>
          <w:szCs w:val="28"/>
        </w:rPr>
        <w:t xml:space="preserve"> алкоголь.</w:t>
      </w:r>
    </w:p>
    <w:p w14:paraId="4BE6FBCA" w14:textId="77777777"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5641EE" w14:textId="77777777"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Число погибших людей в состоянии алкогольного опьянения в 2015-2019 гг. также имеет тенденцию к снижению (таблица 6). При этом доля, погибших в нетрезвом состоянии, снизившись с 45,3% в 2015 г. до 37,5% в 2019 г., продолжает оставаться очень высокой.</w:t>
      </w:r>
    </w:p>
    <w:p w14:paraId="432C4797" w14:textId="77777777"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4C336B6" w14:textId="77777777"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016A934" w14:textId="77777777"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Таблица 6</w:t>
      </w:r>
    </w:p>
    <w:p w14:paraId="2065F580" w14:textId="77777777"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>Число погибших в состоянии алкогольного (наркотического) опьянения людей</w:t>
      </w:r>
    </w:p>
    <w:p w14:paraId="0287FF87" w14:textId="77777777"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 на пожарах, произошедших в Российской Федерации в 2015-2019 гг. </w:t>
      </w:r>
    </w:p>
    <w:p w14:paraId="36629138" w14:textId="77777777"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805" w:type="dxa"/>
        <w:jc w:val="center"/>
        <w:tblLook w:val="0000" w:firstRow="0" w:lastRow="0" w:firstColumn="0" w:lastColumn="0" w:noHBand="0" w:noVBand="0"/>
      </w:tblPr>
      <w:tblGrid>
        <w:gridCol w:w="1280"/>
        <w:gridCol w:w="1834"/>
        <w:gridCol w:w="2722"/>
        <w:gridCol w:w="3969"/>
      </w:tblGrid>
      <w:tr w:rsidR="00013DE4" w:rsidRPr="00013DE4" w14:paraId="3E673E3D" w14:textId="77777777" w:rsidTr="00CC0DED">
        <w:trPr>
          <w:cantSplit/>
          <w:trHeight w:val="623"/>
          <w:tblHeader/>
          <w:jc w:val="center"/>
        </w:trPr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69ED8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96EB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AA32B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 т. ч. условие, способствующее гибели – состояние алкогольного (наркотического) опьянения</w:t>
            </w:r>
          </w:p>
        </w:tc>
      </w:tr>
      <w:tr w:rsidR="00013DE4" w:rsidRPr="00013DE4" w14:paraId="387A8842" w14:textId="77777777" w:rsidTr="00CC0DED">
        <w:trPr>
          <w:cantSplit/>
          <w:trHeight w:val="651"/>
          <w:tblHeader/>
          <w:jc w:val="center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CB7BC2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793E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людей, чел.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1B0E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людей, чел.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C594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от общего числа погибших, %</w:t>
            </w:r>
          </w:p>
        </w:tc>
      </w:tr>
      <w:tr w:rsidR="00013DE4" w:rsidRPr="00013DE4" w14:paraId="71387231" w14:textId="77777777" w:rsidTr="00CC0DED">
        <w:trPr>
          <w:cantSplit/>
          <w:trHeight w:val="353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A290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52F0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9 405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A544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4 257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FB96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45,3</w:t>
            </w:r>
          </w:p>
        </w:tc>
      </w:tr>
      <w:tr w:rsidR="00013DE4" w:rsidRPr="00013DE4" w14:paraId="39398C5F" w14:textId="77777777" w:rsidTr="00CC0DED">
        <w:trPr>
          <w:cantSplit/>
          <w:trHeight w:val="353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1B07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BD06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8 749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5B21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3 589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EE81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41,0</w:t>
            </w:r>
          </w:p>
        </w:tc>
      </w:tr>
      <w:tr w:rsidR="00013DE4" w:rsidRPr="00013DE4" w14:paraId="02E9A5B8" w14:textId="77777777" w:rsidTr="00CC0DED">
        <w:trPr>
          <w:cantSplit/>
          <w:trHeight w:val="353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AFB3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3691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7 816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416A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3 075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53F4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39,3</w:t>
            </w:r>
          </w:p>
        </w:tc>
      </w:tr>
      <w:tr w:rsidR="00013DE4" w:rsidRPr="00013DE4" w14:paraId="413B5727" w14:textId="77777777" w:rsidTr="00CC0DED">
        <w:trPr>
          <w:cantSplit/>
          <w:trHeight w:val="353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7414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0654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7 909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9A0B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3 002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7837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38,0</w:t>
            </w:r>
          </w:p>
        </w:tc>
      </w:tr>
      <w:tr w:rsidR="00013DE4" w:rsidRPr="00013DE4" w14:paraId="7600A269" w14:textId="77777777" w:rsidTr="00CC0DED">
        <w:trPr>
          <w:cantSplit/>
          <w:trHeight w:val="353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B54B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E2A1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8 559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1182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3 208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9918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37,5</w:t>
            </w:r>
          </w:p>
        </w:tc>
      </w:tr>
    </w:tbl>
    <w:p w14:paraId="11638318" w14:textId="77777777"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A8E764" w14:textId="77777777"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Распределение числа погибших в нетрезвом состоянии по объектам пожаров аналогично распределению общего числа погибших на пожарах в жилом секторе (таблица 7).</w:t>
      </w:r>
    </w:p>
    <w:p w14:paraId="37C1BF98" w14:textId="77777777"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EE00303" w14:textId="77777777"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2E046EF" w14:textId="77777777"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Таблица 7</w:t>
      </w:r>
    </w:p>
    <w:p w14:paraId="410E052F" w14:textId="77777777"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Распределение числа людей, погибших в состоянии алкогольного (наркотического) опьянения на пожарах, произошедших в Российской Федерации в 2015-2019 гг., </w:t>
      </w:r>
    </w:p>
    <w:p w14:paraId="51E9A50E" w14:textId="77777777"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>по объектам пожаров</w:t>
      </w:r>
    </w:p>
    <w:p w14:paraId="0B6DE0C8" w14:textId="77777777"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968" w:type="dxa"/>
        <w:tblInd w:w="92" w:type="dxa"/>
        <w:tblLook w:val="0000" w:firstRow="0" w:lastRow="0" w:firstColumn="0" w:lastColumn="0" w:noHBand="0" w:noVBand="0"/>
      </w:tblPr>
      <w:tblGrid>
        <w:gridCol w:w="3164"/>
        <w:gridCol w:w="856"/>
        <w:gridCol w:w="857"/>
        <w:gridCol w:w="857"/>
        <w:gridCol w:w="857"/>
        <w:gridCol w:w="857"/>
        <w:gridCol w:w="1034"/>
        <w:gridCol w:w="1486"/>
      </w:tblGrid>
      <w:tr w:rsidR="00013DE4" w:rsidRPr="00013DE4" w14:paraId="5CC90958" w14:textId="77777777" w:rsidTr="00CC0DED">
        <w:trPr>
          <w:cantSplit/>
          <w:trHeight w:val="312"/>
          <w:tblHeader/>
        </w:trPr>
        <w:tc>
          <w:tcPr>
            <w:tcW w:w="3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5123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пожара</w:t>
            </w:r>
          </w:p>
        </w:tc>
        <w:tc>
          <w:tcPr>
            <w:tcW w:w="53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A81B8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Погибло людей, чел.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35AEB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Доля от общего числа </w:t>
            </w:r>
          </w:p>
          <w:p w14:paraId="417C68B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 5 лет, %</w:t>
            </w:r>
          </w:p>
        </w:tc>
      </w:tr>
      <w:tr w:rsidR="00013DE4" w:rsidRPr="00013DE4" w14:paraId="32D706DD" w14:textId="77777777" w:rsidTr="00CC0DED">
        <w:trPr>
          <w:cantSplit/>
          <w:trHeight w:val="516"/>
          <w:tblHeader/>
        </w:trPr>
        <w:tc>
          <w:tcPr>
            <w:tcW w:w="3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853E8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7A41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E60F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ACB6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B23C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B44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8F4F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2015-2019 гг.</w:t>
            </w: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CA7429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3DE4" w:rsidRPr="00013DE4" w14:paraId="3B3A3692" w14:textId="77777777" w:rsidTr="00CC0DED">
        <w:trPr>
          <w:cantSplit/>
          <w:trHeight w:val="906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F0813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Здание, сооружение жилого назначения, надворная постройка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5BF2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3 894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33DE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3 298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B38D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2 863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13D9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2 801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5AD3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2 940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3EB1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15 796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E4A0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92,21</w:t>
            </w:r>
          </w:p>
        </w:tc>
      </w:tr>
      <w:tr w:rsidR="00013DE4" w:rsidRPr="00013DE4" w14:paraId="23B20761" w14:textId="77777777" w:rsidTr="00CC0DED">
        <w:trPr>
          <w:cantSplit/>
          <w:trHeight w:val="743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C64F1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Транспортное средство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94C9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C0AE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C30A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2D7C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D8D3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05F1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A77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1,37</w:t>
            </w:r>
          </w:p>
        </w:tc>
      </w:tr>
      <w:tr w:rsidR="00013DE4" w:rsidRPr="00013DE4" w14:paraId="4963401A" w14:textId="77777777" w:rsidTr="00CC0DED">
        <w:trPr>
          <w:cantSplit/>
          <w:trHeight w:val="838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1EB14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производственного назначения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44C1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8B31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BB99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CE63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7F97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AE47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C4C2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013DE4" w:rsidRPr="00013DE4" w14:paraId="421F4FB4" w14:textId="77777777" w:rsidTr="00CC0DED">
        <w:trPr>
          <w:cantSplit/>
          <w:trHeight w:val="603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EF28B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Сооружения, установки промышленного назначения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BBB2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890C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6FD8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A139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D797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AAC1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9D07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13DE4" w:rsidRPr="00013DE4" w14:paraId="22B42215" w14:textId="77777777" w:rsidTr="00CC0DED">
        <w:trPr>
          <w:cantSplit/>
          <w:trHeight w:val="493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18A80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Строящееся (реконструируемое) здание (сооружение)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B2FB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13F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1CE5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495E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734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EDCC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9E5D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0,22</w:t>
            </w:r>
          </w:p>
        </w:tc>
      </w:tr>
      <w:tr w:rsidR="00013DE4" w:rsidRPr="00013DE4" w14:paraId="3282C381" w14:textId="77777777" w:rsidTr="00CC0DED">
        <w:trPr>
          <w:cantSplit/>
          <w:trHeight w:val="443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C4E73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Складское здание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A954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D963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98D0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3607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88DC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4996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E23D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0,21</w:t>
            </w:r>
          </w:p>
        </w:tc>
      </w:tr>
      <w:tr w:rsidR="00013DE4" w:rsidRPr="00013DE4" w14:paraId="0E6AB905" w14:textId="77777777" w:rsidTr="00CC0DED">
        <w:trPr>
          <w:cantSplit/>
          <w:trHeight w:val="405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0D1E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Административное здание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B2F4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0DE6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FFC3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AAC2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C4C8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0E5D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EE45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0,12</w:t>
            </w:r>
          </w:p>
        </w:tc>
      </w:tr>
      <w:tr w:rsidR="00013DE4" w:rsidRPr="00013DE4" w14:paraId="5F935D52" w14:textId="77777777" w:rsidTr="00CC0DED">
        <w:trPr>
          <w:cantSplit/>
          <w:trHeight w:val="701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8BF5F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сельскохозяйственного назначения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6F1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C751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9B8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EFE9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955A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6972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12CE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</w:tr>
      <w:tr w:rsidR="00013DE4" w:rsidRPr="00013DE4" w14:paraId="78A7F3C6" w14:textId="77777777" w:rsidTr="00CC0DED">
        <w:trPr>
          <w:cantSplit/>
          <w:trHeight w:val="938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00BB9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Здания и помещения для временного пребывания (проживания) людей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E987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CDCE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3A6E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6674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4B83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C741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D98B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013DE4" w:rsidRPr="00013DE4" w14:paraId="63935BF9" w14:textId="77777777" w:rsidTr="00CC0DED">
        <w:trPr>
          <w:cantSplit/>
          <w:trHeight w:val="427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FF095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предприятия торговли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D757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15C2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94E4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C313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7D7E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28E1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2B62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013DE4" w:rsidRPr="00013DE4" w14:paraId="03BD1DB9" w14:textId="77777777" w:rsidTr="00CC0DED">
        <w:trPr>
          <w:cantSplit/>
          <w:trHeight w:val="689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C3CD2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сервисного обслуживания населения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6043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C166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739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4341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F18F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DA7E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0140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013DE4" w:rsidRPr="00013DE4" w14:paraId="14423A30" w14:textId="77777777" w:rsidTr="00CC0DED">
        <w:trPr>
          <w:cantSplit/>
          <w:trHeight w:val="1677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9F922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открытого хранения веществ, материалов, сельскохозяйственные угодья и прочие открытые территории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7464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0AD4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3295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5FE8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2F1B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FBD7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3683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013DE4" w:rsidRPr="00013DE4" w14:paraId="750311F1" w14:textId="77777777" w:rsidTr="00CC0DED">
        <w:trPr>
          <w:cantSplit/>
          <w:trHeight w:val="801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EF0FE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здравоохранения и социального обслуживания населения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02AE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A7F3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01E4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7535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491F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0590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4E14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013DE4" w:rsidRPr="00013DE4" w14:paraId="76178671" w14:textId="77777777" w:rsidTr="00CC0DED">
        <w:trPr>
          <w:cantSplit/>
          <w:trHeight w:val="1284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450C0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для культурно-досуговой деятельности населения и религиозных обрядов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A958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6B28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BF37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89AF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EA59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2746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9881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013DE4" w:rsidRPr="00013DE4" w14:paraId="2686423B" w14:textId="77777777" w:rsidTr="00CC0DED">
        <w:trPr>
          <w:cantSplit/>
          <w:trHeight w:val="368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D88F2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объекты пожара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B9B5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2E99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90ED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C248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22CA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6F14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42ED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3,94</w:t>
            </w:r>
          </w:p>
        </w:tc>
      </w:tr>
      <w:tr w:rsidR="00013DE4" w:rsidRPr="00013DE4" w14:paraId="74462DB5" w14:textId="77777777" w:rsidTr="00CC0DED">
        <w:trPr>
          <w:cantSplit/>
          <w:trHeight w:val="412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78D8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D417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4 257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47E3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3 589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BE37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3 075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24F5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3 002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B2AF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3 207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BA4C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17 13</w:t>
            </w: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CA9A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</w:tr>
    </w:tbl>
    <w:p w14:paraId="43546D1E" w14:textId="77777777" w:rsidR="00013DE4" w:rsidRPr="00013DE4" w:rsidRDefault="00013DE4" w:rsidP="00013D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EAF530" w14:textId="77777777"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 xml:space="preserve">Наибольшее количество от общего числа погибших в нетрезвом состоянии - 37,22% - пришлось на безработных; 26,94% погибших составили пенсионеры; </w:t>
      </w:r>
      <w:r w:rsidRPr="00013DE4">
        <w:rPr>
          <w:rFonts w:ascii="Times New Roman" w:eastAsia="Times New Roman" w:hAnsi="Times New Roman" w:cs="Times New Roman"/>
          <w:sz w:val="28"/>
          <w:szCs w:val="28"/>
        </w:rPr>
        <w:br/>
        <w:t xml:space="preserve">14,29% - работники рабочих специальностей (таблица 8). </w:t>
      </w:r>
    </w:p>
    <w:p w14:paraId="08CCEB63" w14:textId="77777777"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86EEA3D" w14:textId="77777777"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Таблица 8</w:t>
      </w:r>
    </w:p>
    <w:p w14:paraId="121D059F" w14:textId="77777777"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Распределение числа людей, погибших в состоянии алкогольного (наркотического) опьянения на пожарах, произошедших в Российской Федерации в 2014-2018 гг., </w:t>
      </w:r>
    </w:p>
    <w:p w14:paraId="7E6D67F8" w14:textId="77777777"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>по социальному положению погибших</w:t>
      </w:r>
    </w:p>
    <w:p w14:paraId="463A92AC" w14:textId="77777777"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968" w:type="dxa"/>
        <w:tblInd w:w="92" w:type="dxa"/>
        <w:tblLook w:val="0000" w:firstRow="0" w:lastRow="0" w:firstColumn="0" w:lastColumn="0" w:noHBand="0" w:noVBand="0"/>
      </w:tblPr>
      <w:tblGrid>
        <w:gridCol w:w="3169"/>
        <w:gridCol w:w="833"/>
        <w:gridCol w:w="852"/>
        <w:gridCol w:w="852"/>
        <w:gridCol w:w="852"/>
        <w:gridCol w:w="852"/>
        <w:gridCol w:w="1034"/>
        <w:gridCol w:w="1524"/>
      </w:tblGrid>
      <w:tr w:rsidR="00013DE4" w:rsidRPr="00013DE4" w14:paraId="46E8D6A3" w14:textId="77777777" w:rsidTr="00CC0DED">
        <w:trPr>
          <w:cantSplit/>
          <w:trHeight w:val="312"/>
          <w:tblHeader/>
        </w:trPr>
        <w:tc>
          <w:tcPr>
            <w:tcW w:w="3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9BAC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 положение погибшего</w:t>
            </w:r>
          </w:p>
        </w:tc>
        <w:tc>
          <w:tcPr>
            <w:tcW w:w="5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20676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Погибло людей, чел.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A8EF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Доля от общего числа </w:t>
            </w:r>
          </w:p>
          <w:p w14:paraId="0FBC53D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 5 лет, %</w:t>
            </w:r>
          </w:p>
        </w:tc>
      </w:tr>
      <w:tr w:rsidR="00013DE4" w:rsidRPr="00013DE4" w14:paraId="0651A342" w14:textId="77777777" w:rsidTr="00CC0DED">
        <w:trPr>
          <w:cantSplit/>
          <w:trHeight w:val="516"/>
          <w:tblHeader/>
        </w:trPr>
        <w:tc>
          <w:tcPr>
            <w:tcW w:w="3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1742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3C5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35E5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8460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2E9A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BBD6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F238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2015-2019 гг.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3250C6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3DE4" w:rsidRPr="00013DE4" w14:paraId="0BA43372" w14:textId="77777777" w:rsidTr="00CC0DED">
        <w:trPr>
          <w:cantSplit/>
          <w:trHeight w:val="264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0E0F7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Безработный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309D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1 612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E74F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1 338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945F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1 156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D538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1 039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D44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1 232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ED7B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6 377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6C0E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37,22</w:t>
            </w:r>
          </w:p>
        </w:tc>
      </w:tr>
      <w:tr w:rsidR="00013DE4" w:rsidRPr="00013DE4" w14:paraId="2FC48F2E" w14:textId="77777777" w:rsidTr="00CC0DED">
        <w:trPr>
          <w:cantSplit/>
          <w:trHeight w:val="264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64CBE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AF4E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1 055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33B7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DC28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833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CEE5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898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0610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68F0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4 615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9B86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26,94</w:t>
            </w:r>
          </w:p>
        </w:tc>
      </w:tr>
      <w:tr w:rsidR="00013DE4" w:rsidRPr="00013DE4" w14:paraId="38EBF4E2" w14:textId="77777777" w:rsidTr="00CC0DED">
        <w:trPr>
          <w:cantSplit/>
          <w:trHeight w:val="528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5ABEE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 рабочих специальностей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17B9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627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F173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517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9634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288A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0BA2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1EA9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2 448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28CA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14,29</w:t>
            </w:r>
          </w:p>
        </w:tc>
      </w:tr>
      <w:tr w:rsidR="00013DE4" w:rsidRPr="00013DE4" w14:paraId="30B8A877" w14:textId="77777777" w:rsidTr="00CC0DED">
        <w:trPr>
          <w:cantSplit/>
          <w:trHeight w:val="264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E5DBD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Бомж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EFB1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4977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3D42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F865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06BE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74EC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911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649C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5,32</w:t>
            </w:r>
          </w:p>
        </w:tc>
      </w:tr>
      <w:tr w:rsidR="00013DE4" w:rsidRPr="00013DE4" w14:paraId="779C9F20" w14:textId="77777777" w:rsidTr="00CC0DED">
        <w:trPr>
          <w:cantSplit/>
          <w:trHeight w:val="264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3A2EA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DC1F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84F6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B986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2B42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55AD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9F7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692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40B9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4,04</w:t>
            </w:r>
          </w:p>
        </w:tc>
      </w:tr>
      <w:tr w:rsidR="00013DE4" w:rsidRPr="00013DE4" w14:paraId="1CB31957" w14:textId="77777777" w:rsidTr="00CC0DED">
        <w:trPr>
          <w:cantSplit/>
          <w:trHeight w:val="528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18CBB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Прочее трудоспособное население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0B06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B804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449F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5F7A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A654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B798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2271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3,17</w:t>
            </w:r>
          </w:p>
        </w:tc>
      </w:tr>
      <w:tr w:rsidR="00013DE4" w:rsidRPr="00013DE4" w14:paraId="6CAAACE0" w14:textId="77777777" w:rsidTr="00CC0DED">
        <w:trPr>
          <w:cantSplit/>
          <w:trHeight w:val="264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F2FA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9288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4965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9470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697D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B9A6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E201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26D5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0,79</w:t>
            </w:r>
          </w:p>
        </w:tc>
      </w:tr>
      <w:tr w:rsidR="00013DE4" w:rsidRPr="00013DE4" w14:paraId="0F066ED1" w14:textId="77777777" w:rsidTr="00CC0DED">
        <w:trPr>
          <w:cantSplit/>
          <w:trHeight w:val="302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705C8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Инженерно-технический работник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5C5F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8555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DF44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1C26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CBFF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387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7C6E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13DE4" w:rsidRPr="00013DE4" w14:paraId="584368C7" w14:textId="77777777" w:rsidTr="00CC0DED">
        <w:trPr>
          <w:cantSplit/>
          <w:trHeight w:val="528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60988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847B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3F42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9AAD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B93E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50B2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9F75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391F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0,21</w:t>
            </w:r>
          </w:p>
        </w:tc>
      </w:tr>
      <w:tr w:rsidR="00013DE4" w:rsidRPr="00013DE4" w14:paraId="6152B676" w14:textId="77777777" w:rsidTr="00CC0DED">
        <w:trPr>
          <w:cantSplit/>
          <w:trHeight w:val="264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76F0A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Служащий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B96D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5B50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DC28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D773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414B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C454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A1AC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</w:tr>
      <w:tr w:rsidR="00013DE4" w:rsidRPr="00013DE4" w14:paraId="30940DCA" w14:textId="77777777" w:rsidTr="00CC0DED">
        <w:trPr>
          <w:cantSplit/>
          <w:trHeight w:val="528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EA91B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организации (предприятия)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A3B4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14E7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CEBA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8274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939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564D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B52C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0,09</w:t>
            </w:r>
          </w:p>
        </w:tc>
      </w:tr>
      <w:tr w:rsidR="00013DE4" w:rsidRPr="00013DE4" w14:paraId="236EACE4" w14:textId="77777777" w:rsidTr="00CC0DED">
        <w:trPr>
          <w:cantSplit/>
          <w:trHeight w:val="792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1C258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среднего и высшего профессионального образовательного учреждения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97A2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F9E8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2818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F339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A054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8AF2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581B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0,08</w:t>
            </w:r>
          </w:p>
        </w:tc>
      </w:tr>
      <w:tr w:rsidR="00013DE4" w:rsidRPr="00013DE4" w14:paraId="689FA25D" w14:textId="77777777" w:rsidTr="00CC0DED">
        <w:trPr>
          <w:cantSplit/>
          <w:trHeight w:val="264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B6517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гражданин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2216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79A6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A0C5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78F8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79B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0501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DECB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013DE4" w:rsidRPr="00013DE4" w14:paraId="6CFA487C" w14:textId="77777777" w:rsidTr="00CC0DED">
        <w:trPr>
          <w:cantSplit/>
          <w:trHeight w:val="576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4C138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среднего и старшего школьного возраста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6FB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884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92DD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F931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A2C5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33FB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F7DC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013DE4" w:rsidRPr="00013DE4" w14:paraId="36D1F3A7" w14:textId="77777777" w:rsidTr="00CC0DED">
        <w:trPr>
          <w:cantSplit/>
          <w:trHeight w:val="240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B887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дошкольного возраста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2FA1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0550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A311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98FC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D920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7A3A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E35C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0,04</w:t>
            </w:r>
          </w:p>
        </w:tc>
      </w:tr>
      <w:tr w:rsidR="00013DE4" w:rsidRPr="00013DE4" w14:paraId="62D4B182" w14:textId="77777777" w:rsidTr="00CC0DED">
        <w:trPr>
          <w:cantSplit/>
          <w:trHeight w:val="528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D17EC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младшего школьного возраста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B92C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B82A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1670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AC10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BED9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61DE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630A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0,04</w:t>
            </w:r>
          </w:p>
        </w:tc>
      </w:tr>
      <w:tr w:rsidR="00013DE4" w:rsidRPr="00013DE4" w14:paraId="0CA0EB68" w14:textId="77777777" w:rsidTr="00CC0DED">
        <w:trPr>
          <w:cantSplit/>
          <w:trHeight w:val="528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AAF68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Лицо, находящееся в местах лишения свободы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7E0D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8F9C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2721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0153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A49D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0017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61BB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013DE4" w:rsidRPr="00013DE4" w14:paraId="40781560" w14:textId="77777777" w:rsidTr="00CC0DED">
        <w:trPr>
          <w:cantSplit/>
          <w:trHeight w:val="276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BEAA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 пожарной охраны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636F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8100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AC18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EC5E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B572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A84F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B30B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13DE4" w:rsidRPr="00013DE4" w14:paraId="385CC76D" w14:textId="77777777" w:rsidTr="00CC0DED">
        <w:trPr>
          <w:cantSplit/>
          <w:trHeight w:val="264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8CF40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Лицо без гражданства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3C01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E7A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D110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393E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D2A7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3816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7582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013DE4" w:rsidRPr="00013DE4" w14:paraId="049ACA6C" w14:textId="77777777" w:rsidTr="00CC0DED">
        <w:trPr>
          <w:cantSplit/>
          <w:trHeight w:val="528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677B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положение лица не установлено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DAD1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5B87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2DC7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17BC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66F8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0D5D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1 237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8B6D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7,22</w:t>
            </w:r>
          </w:p>
        </w:tc>
      </w:tr>
      <w:tr w:rsidR="00013DE4" w:rsidRPr="00013DE4" w14:paraId="096ED950" w14:textId="77777777" w:rsidTr="00CC0DED">
        <w:trPr>
          <w:cantSplit/>
          <w:trHeight w:val="300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437D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E620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4 257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B89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3 589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CE04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3 075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4EDD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3 002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4459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3 208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E839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17 131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B8B6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</w:tr>
    </w:tbl>
    <w:p w14:paraId="7C939A11" w14:textId="77777777"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8A6D5F" w14:textId="77777777"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72,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13DE4">
        <w:rPr>
          <w:rFonts w:ascii="Times New Roman" w:eastAsia="Times New Roman" w:hAnsi="Times New Roman" w:cs="Times New Roman"/>
          <w:sz w:val="28"/>
          <w:szCs w:val="28"/>
        </w:rPr>
        <w:t>% погибших за 5 лет в нетрезвом состоянии погибли на пожарах, причиной которых являлось неосторожное обращение с огнем (таблица 9), в том числе 58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13DE4">
        <w:rPr>
          <w:rFonts w:ascii="Times New Roman" w:eastAsia="Times New Roman" w:hAnsi="Times New Roman" w:cs="Times New Roman"/>
          <w:sz w:val="28"/>
          <w:szCs w:val="28"/>
        </w:rPr>
        <w:t xml:space="preserve">5% – от неосторожности при курении. </w:t>
      </w:r>
    </w:p>
    <w:p w14:paraId="6A929E44" w14:textId="77777777"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b/>
          <w:sz w:val="28"/>
          <w:szCs w:val="28"/>
        </w:rPr>
        <w:t>Одновременное курение и потребление алкогольных напитков увеличивает вероятность возникновения пожара и наступления тяжких последствий.</w:t>
      </w:r>
      <w:r w:rsidRPr="00013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5CE7EDB" w14:textId="77777777"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 xml:space="preserve">14,44% нетрезвых погибших пришлось на пожары, причиной которых являлось нарушение правил устройства и эксплуатации (далее - </w:t>
      </w:r>
      <w:proofErr w:type="spellStart"/>
      <w:r w:rsidRPr="00013DE4">
        <w:rPr>
          <w:rFonts w:ascii="Times New Roman" w:eastAsia="Times New Roman" w:hAnsi="Times New Roman" w:cs="Times New Roman"/>
          <w:sz w:val="28"/>
          <w:szCs w:val="28"/>
        </w:rPr>
        <w:t>НПУиЭ</w:t>
      </w:r>
      <w:proofErr w:type="spellEnd"/>
      <w:r w:rsidRPr="00013DE4">
        <w:rPr>
          <w:rFonts w:ascii="Times New Roman" w:eastAsia="Times New Roman" w:hAnsi="Times New Roman" w:cs="Times New Roman"/>
          <w:sz w:val="28"/>
          <w:szCs w:val="28"/>
        </w:rPr>
        <w:t xml:space="preserve">) электрооборудования, 7,48% - </w:t>
      </w:r>
      <w:proofErr w:type="spellStart"/>
      <w:r w:rsidRPr="00013DE4">
        <w:rPr>
          <w:rFonts w:ascii="Times New Roman" w:eastAsia="Times New Roman" w:hAnsi="Times New Roman" w:cs="Times New Roman"/>
          <w:sz w:val="28"/>
          <w:szCs w:val="28"/>
        </w:rPr>
        <w:t>НПУиЭ</w:t>
      </w:r>
      <w:proofErr w:type="spellEnd"/>
      <w:r w:rsidRPr="00013DE4">
        <w:rPr>
          <w:rFonts w:ascii="Times New Roman" w:eastAsia="Times New Roman" w:hAnsi="Times New Roman" w:cs="Times New Roman"/>
          <w:sz w:val="28"/>
          <w:szCs w:val="28"/>
        </w:rPr>
        <w:t xml:space="preserve"> печей и дымовых труб. </w:t>
      </w:r>
    </w:p>
    <w:p w14:paraId="2DE55D78" w14:textId="77777777" w:rsidR="00013DE4" w:rsidRPr="00013DE4" w:rsidRDefault="00013DE4" w:rsidP="00013D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3F8A20" w14:textId="77777777"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Таблица 9</w:t>
      </w:r>
    </w:p>
    <w:p w14:paraId="47A2DD0B" w14:textId="77777777"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Распределение числа людей, погибших в состоянии алкогольного (наркотического) опьянения на пожарах, произошедших в Российской Федерации в 2015-2019 гг., </w:t>
      </w:r>
    </w:p>
    <w:p w14:paraId="4E06CCA8" w14:textId="77777777"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>по причинам пожаров</w:t>
      </w:r>
    </w:p>
    <w:p w14:paraId="75E624D1" w14:textId="77777777"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23" w:type="dxa"/>
        <w:tblInd w:w="92" w:type="dxa"/>
        <w:tblLook w:val="0000" w:firstRow="0" w:lastRow="0" w:firstColumn="0" w:lastColumn="0" w:noHBand="0" w:noVBand="0"/>
      </w:tblPr>
      <w:tblGrid>
        <w:gridCol w:w="3429"/>
        <w:gridCol w:w="857"/>
        <w:gridCol w:w="857"/>
        <w:gridCol w:w="857"/>
        <w:gridCol w:w="857"/>
        <w:gridCol w:w="857"/>
        <w:gridCol w:w="1013"/>
        <w:gridCol w:w="996"/>
      </w:tblGrid>
      <w:tr w:rsidR="00013DE4" w:rsidRPr="00013DE4" w14:paraId="58F45F59" w14:textId="77777777" w:rsidTr="00CC0DED">
        <w:trPr>
          <w:cantSplit/>
          <w:trHeight w:val="312"/>
          <w:tblHeader/>
        </w:trPr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F535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 пожара</w:t>
            </w:r>
          </w:p>
        </w:tc>
        <w:tc>
          <w:tcPr>
            <w:tcW w:w="52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CC521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людей, чел.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77473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от общего числа за 5 лет, %</w:t>
            </w:r>
          </w:p>
        </w:tc>
      </w:tr>
      <w:tr w:rsidR="00013DE4" w:rsidRPr="00013DE4" w14:paraId="38236C0D" w14:textId="77777777" w:rsidTr="00CC0DED">
        <w:trPr>
          <w:cantSplit/>
          <w:trHeight w:val="516"/>
          <w:tblHeader/>
        </w:trPr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ACD19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B03E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1D49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581B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3F2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CFC4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64D3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2015-2019 гг.</w:t>
            </w: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9C02C7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DE4" w:rsidRPr="00013DE4" w14:paraId="34F58B57" w14:textId="77777777" w:rsidTr="00CC0DED">
        <w:trPr>
          <w:cantSplit/>
          <w:trHeight w:val="771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50DF5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Неосторожное обращение с огнем, в т. ч.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544A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3 085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85E1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2 622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D751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2 211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1AEB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2 123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7DD7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839A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12 379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7CB0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72,26</w:t>
            </w:r>
          </w:p>
        </w:tc>
      </w:tr>
      <w:tr w:rsidR="00013DE4" w:rsidRPr="00013DE4" w14:paraId="247D9490" w14:textId="77777777" w:rsidTr="00CC0DED">
        <w:trPr>
          <w:cantSplit/>
          <w:trHeight w:val="554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F455F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неосторожность при курении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5334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2 492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C84C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2 096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FA92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1 790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9209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1 769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468D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1878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7097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10 025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2589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58,52</w:t>
            </w:r>
          </w:p>
        </w:tc>
      </w:tr>
      <w:tr w:rsidR="00013DE4" w:rsidRPr="00013DE4" w14:paraId="291E595E" w14:textId="77777777" w:rsidTr="00CC0DED">
        <w:trPr>
          <w:cantSplit/>
          <w:trHeight w:val="417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92DE3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НПУиЭ</w:t>
            </w:r>
            <w:proofErr w:type="spellEnd"/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электрооборудования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1FB3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F24B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0DE4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BC9B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66AC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BA42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2 474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4F45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14,44</w:t>
            </w:r>
          </w:p>
        </w:tc>
      </w:tr>
      <w:tr w:rsidR="00013DE4" w:rsidRPr="00013DE4" w14:paraId="635CC2BE" w14:textId="77777777" w:rsidTr="00CC0DED">
        <w:trPr>
          <w:cantSplit/>
          <w:trHeight w:val="519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721A0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НПУиЭ</w:t>
            </w:r>
            <w:proofErr w:type="spellEnd"/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печей и дымовых труб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1ACA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8442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A5CD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8561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B436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50C3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1 282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1D53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7,48</w:t>
            </w:r>
          </w:p>
        </w:tc>
      </w:tr>
      <w:tr w:rsidR="00013DE4" w:rsidRPr="00013DE4" w14:paraId="6AFC86DC" w14:textId="77777777" w:rsidTr="00CC0DED">
        <w:trPr>
          <w:cantSplit/>
          <w:trHeight w:val="264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7DC38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Поджог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8517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95B0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6FD5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25AC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28D5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624A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88B1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2,26</w:t>
            </w:r>
          </w:p>
        </w:tc>
      </w:tr>
      <w:tr w:rsidR="00013DE4" w:rsidRPr="00013DE4" w14:paraId="2646AA42" w14:textId="77777777" w:rsidTr="00CC0DED">
        <w:trPr>
          <w:cantSplit/>
          <w:trHeight w:val="264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E84C7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НПУиЭ</w:t>
            </w:r>
            <w:proofErr w:type="spellEnd"/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газового оборудования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8C4F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A4A7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7C3A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97A1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CB1F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36D9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07AE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0,77</w:t>
            </w:r>
          </w:p>
        </w:tc>
      </w:tr>
      <w:tr w:rsidR="00013DE4" w:rsidRPr="00013DE4" w14:paraId="38654C41" w14:textId="77777777" w:rsidTr="00CC0DED">
        <w:trPr>
          <w:cantSplit/>
          <w:trHeight w:val="418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E795E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НПУиЭ</w:t>
            </w:r>
            <w:proofErr w:type="spellEnd"/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транспортных средств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311B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BA26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1113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F659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94B8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3C66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E112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0,57</w:t>
            </w:r>
          </w:p>
        </w:tc>
      </w:tr>
      <w:tr w:rsidR="00013DE4" w:rsidRPr="00013DE4" w14:paraId="24D1CD2C" w14:textId="77777777" w:rsidTr="00CC0DED">
        <w:trPr>
          <w:cantSplit/>
          <w:trHeight w:val="663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B24D8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НПУиЭ</w:t>
            </w:r>
            <w:proofErr w:type="spellEnd"/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теплогенерирующих агрегатов и установок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1340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5EE4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2C55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8EF8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9B08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55A5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7CA1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013DE4" w:rsidRPr="00013DE4" w14:paraId="3BC2A1CE" w14:textId="77777777" w:rsidTr="00CC0DED">
        <w:trPr>
          <w:cantSplit/>
          <w:trHeight w:val="775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8D685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Неисправность производственного оборудования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A756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9B2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EC2C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2ECF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97AB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4FD1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D5F6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0,04</w:t>
            </w:r>
          </w:p>
        </w:tc>
      </w:tr>
      <w:tr w:rsidR="00013DE4" w:rsidRPr="00013DE4" w14:paraId="4C5C6390" w14:textId="77777777" w:rsidTr="00CC0DED">
        <w:trPr>
          <w:cantSplit/>
          <w:trHeight w:val="413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62112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причины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831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4AAC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8483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7617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2D2E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6BA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C35E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0,76</w:t>
            </w:r>
          </w:p>
        </w:tc>
      </w:tr>
      <w:tr w:rsidR="00013DE4" w:rsidRPr="00013DE4" w14:paraId="748AFBB0" w14:textId="77777777" w:rsidTr="00CC0DED">
        <w:trPr>
          <w:cantSplit/>
          <w:trHeight w:val="264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46F32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 пожара не установлена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A898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A30D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0A88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E502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5036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FE17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9F07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1,14</w:t>
            </w:r>
          </w:p>
        </w:tc>
      </w:tr>
    </w:tbl>
    <w:p w14:paraId="12E695D0" w14:textId="77777777"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330DFE3E" w14:textId="77777777"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По одному пожару может быть несколько условий, способствующих гибели. Доля считается от общего числа людей, погибших в состоянии алкогольного (наркотического) опьянения на пожарах за период 2015-2019 годов (17 311 человек).</w:t>
      </w:r>
    </w:p>
    <w:p w14:paraId="3ADF5469" w14:textId="77777777"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 xml:space="preserve">Доля числа погибших в состоянии алкогольного (наркотического) опьянения от общего числа погибших на пожарах в период 2015-2019 гг. существенно различается по субъектам Российской Федерации. Максимальные значения показателя отмечаются в Чукотском автономном округе – 71,0%, Чувашской Республике – Чувашия – 69,9%, Республике Хакасия – 61,0%, Республике Татарстан – 60,5%. </w:t>
      </w:r>
    </w:p>
    <w:p w14:paraId="24B6095A" w14:textId="77777777"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При этом в двух регионах за этот период доля числа погибших в нетрезвом виде не превысила 10%: в Чеченской Республике значение показателя составило 2,8%, в Калужской области - 3,9%. В шести субъектах Российской Федерации значения этого показателя не превысило 20%.</w:t>
      </w:r>
    </w:p>
    <w:p w14:paraId="769186ED" w14:textId="77777777"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7F22C01" w14:textId="77777777"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Таблица 10</w:t>
      </w:r>
    </w:p>
    <w:p w14:paraId="308F1096" w14:textId="77777777"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Распределение числа людей, погибших в состоянии алкогольного (наркотического) опьянения на пожарах, произошедших в 2015-2019 гг., </w:t>
      </w:r>
    </w:p>
    <w:p w14:paraId="7B7C0562" w14:textId="77777777"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>по субъектам Российской Федерации</w:t>
      </w:r>
    </w:p>
    <w:p w14:paraId="5FE777F6" w14:textId="77777777"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26" w:type="dxa"/>
        <w:tblInd w:w="92" w:type="dxa"/>
        <w:tblLook w:val="0000" w:firstRow="0" w:lastRow="0" w:firstColumn="0" w:lastColumn="0" w:noHBand="0" w:noVBand="0"/>
      </w:tblPr>
      <w:tblGrid>
        <w:gridCol w:w="3600"/>
        <w:gridCol w:w="1123"/>
        <w:gridCol w:w="3260"/>
        <w:gridCol w:w="1843"/>
      </w:tblGrid>
      <w:tr w:rsidR="00013DE4" w:rsidRPr="00013DE4" w14:paraId="2AC77C20" w14:textId="77777777" w:rsidTr="00CC0DED">
        <w:trPr>
          <w:cantSplit/>
          <w:trHeight w:val="312"/>
          <w:tblHeader/>
        </w:trPr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1FFD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 РФ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F0D56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 за 2015-2019 гг., чел.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37219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от общего числа по субъекту </w:t>
            </w:r>
          </w:p>
          <w:p w14:paraId="5710638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за 5 лет, %</w:t>
            </w:r>
          </w:p>
        </w:tc>
      </w:tr>
      <w:tr w:rsidR="00013DE4" w:rsidRPr="00013DE4" w14:paraId="40612ED2" w14:textId="77777777" w:rsidTr="00CC0DED">
        <w:trPr>
          <w:cantSplit/>
          <w:trHeight w:val="516"/>
          <w:tblHeader/>
        </w:trPr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AD0B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85B8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C56C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 т. ч. в состоянии алкогольного (наркотического) опьянение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092F1D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DE4" w:rsidRPr="00013DE4" w14:paraId="4D5F040A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E0C79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Чукотский автономный округ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1642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C497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A580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71,0</w:t>
            </w:r>
          </w:p>
        </w:tc>
      </w:tr>
      <w:tr w:rsidR="00013DE4" w:rsidRPr="00013DE4" w14:paraId="5308F81A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AE021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Чувашская  Республика</w:t>
            </w:r>
            <w:proofErr w:type="gramEnd"/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Чувашия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52C6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634A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EC99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69,9</w:t>
            </w:r>
          </w:p>
        </w:tc>
      </w:tr>
      <w:tr w:rsidR="00013DE4" w:rsidRPr="00013DE4" w14:paraId="70EAE371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2F183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Хакасия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7EFE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C3FE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D1EF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61,0</w:t>
            </w:r>
          </w:p>
        </w:tc>
      </w:tr>
      <w:tr w:rsidR="00013DE4" w:rsidRPr="00013DE4" w14:paraId="178CEB2E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458EA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3F46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3125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2888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60,5</w:t>
            </w:r>
          </w:p>
        </w:tc>
      </w:tr>
      <w:tr w:rsidR="00013DE4" w:rsidRPr="00013DE4" w14:paraId="65BE4083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6FD69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Алтайский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4536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F667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B905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58,7</w:t>
            </w:r>
          </w:p>
        </w:tc>
      </w:tr>
      <w:tr w:rsidR="00013DE4" w:rsidRPr="00013DE4" w14:paraId="7B3CD292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DBDAD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Орловская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278C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F54F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B3AD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58,5</w:t>
            </w:r>
          </w:p>
        </w:tc>
      </w:tr>
      <w:tr w:rsidR="00013DE4" w:rsidRPr="00013DE4" w14:paraId="1A0DDF78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71908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Тыва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83A9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DC31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362B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58,3</w:t>
            </w:r>
          </w:p>
        </w:tc>
      </w:tr>
      <w:tr w:rsidR="00013DE4" w:rsidRPr="00013DE4" w14:paraId="3A41EDA4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2B6CB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B461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BB61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682B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58,0</w:t>
            </w:r>
          </w:p>
        </w:tc>
      </w:tr>
      <w:tr w:rsidR="00013DE4" w:rsidRPr="00013DE4" w14:paraId="0EC7496B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67EC7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Новосибирская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A55B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7E50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A7F0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57,3</w:t>
            </w:r>
          </w:p>
        </w:tc>
      </w:tr>
      <w:tr w:rsidR="00013DE4" w:rsidRPr="00013DE4" w14:paraId="26A8C62C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8519C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Удмуртская Республика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F88F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5530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F067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55,5</w:t>
            </w:r>
          </w:p>
        </w:tc>
      </w:tr>
      <w:tr w:rsidR="00013DE4" w:rsidRPr="00013DE4" w14:paraId="140FFF9D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75AE1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Омская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63BD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343C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B455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55,5</w:t>
            </w:r>
          </w:p>
        </w:tc>
      </w:tr>
      <w:tr w:rsidR="00013DE4" w:rsidRPr="00013DE4" w14:paraId="62A5EB9A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DD7D1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D461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6C00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217C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54,5</w:t>
            </w:r>
          </w:p>
        </w:tc>
      </w:tr>
      <w:tr w:rsidR="00013DE4" w:rsidRPr="00013DE4" w14:paraId="2EC99196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C5E65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Магаданская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E0E4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76FF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0632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54,3</w:t>
            </w:r>
          </w:p>
        </w:tc>
      </w:tr>
      <w:tr w:rsidR="00013DE4" w:rsidRPr="00013DE4" w14:paraId="42852173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2F1FA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9A60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1096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48E0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70B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53,9</w:t>
            </w:r>
          </w:p>
        </w:tc>
      </w:tr>
      <w:tr w:rsidR="00013DE4" w:rsidRPr="00013DE4" w14:paraId="1B24B5B9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108E1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Забайкальский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E59E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B0B2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74E5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52,5</w:t>
            </w:r>
          </w:p>
        </w:tc>
      </w:tr>
      <w:tr w:rsidR="00013DE4" w:rsidRPr="00013DE4" w14:paraId="244425D7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C3F70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Костромская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AA59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FA65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E183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52,3</w:t>
            </w:r>
          </w:p>
        </w:tc>
      </w:tr>
      <w:tr w:rsidR="00013DE4" w:rsidRPr="00013DE4" w14:paraId="7A119B16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C687E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19D3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A037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442C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52,2</w:t>
            </w:r>
          </w:p>
        </w:tc>
      </w:tr>
      <w:tr w:rsidR="00013DE4" w:rsidRPr="00013DE4" w14:paraId="36A9E455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784F2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Вологодская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3E56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4375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C1B2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50,6</w:t>
            </w:r>
          </w:p>
        </w:tc>
      </w:tr>
      <w:tr w:rsidR="00013DE4" w:rsidRPr="00013DE4" w14:paraId="060A5E7E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969D2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D681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E38A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04EC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50,3</w:t>
            </w:r>
          </w:p>
        </w:tc>
      </w:tr>
      <w:tr w:rsidR="00013DE4" w:rsidRPr="00013DE4" w14:paraId="77CF1AD0" w14:textId="77777777" w:rsidTr="00CC0DED">
        <w:trPr>
          <w:cantSplit/>
          <w:trHeight w:val="528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7BE78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2F25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89B6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F5C9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49,5</w:t>
            </w:r>
          </w:p>
        </w:tc>
      </w:tr>
      <w:tr w:rsidR="00013DE4" w:rsidRPr="00013DE4" w14:paraId="7EDC1A4E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48C61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Саратовская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A57F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D090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F2B4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49,3</w:t>
            </w:r>
          </w:p>
        </w:tc>
      </w:tr>
      <w:tr w:rsidR="00013DE4" w:rsidRPr="00013DE4" w14:paraId="4B2FA515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A2888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1CF8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3845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9326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48,5</w:t>
            </w:r>
          </w:p>
        </w:tc>
      </w:tr>
      <w:tr w:rsidR="00013DE4" w:rsidRPr="00013DE4" w14:paraId="57FAC1AB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D06A5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4D6F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862E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629B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48,3</w:t>
            </w:r>
          </w:p>
        </w:tc>
      </w:tr>
      <w:tr w:rsidR="00013DE4" w:rsidRPr="00013DE4" w14:paraId="4532C5D6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4B0CF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Ханты-Мансийский автономный округ - Югра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FE06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1664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E745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48,2</w:t>
            </w:r>
          </w:p>
        </w:tc>
      </w:tr>
      <w:tr w:rsidR="00013DE4" w:rsidRPr="00013DE4" w14:paraId="4AA98AC1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C8978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Брянская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29B8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6840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4F57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47,0</w:t>
            </w:r>
          </w:p>
        </w:tc>
      </w:tr>
      <w:tr w:rsidR="00013DE4" w:rsidRPr="00013DE4" w14:paraId="0114C602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CF49D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Пензенская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1177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DB6F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155C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46,5</w:t>
            </w:r>
          </w:p>
        </w:tc>
      </w:tr>
      <w:tr w:rsidR="00013DE4" w:rsidRPr="00013DE4" w14:paraId="4A8DE19F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E0DE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Камчатский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B699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E62A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BFAB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46,2</w:t>
            </w:r>
          </w:p>
        </w:tc>
      </w:tr>
      <w:tr w:rsidR="00013DE4" w:rsidRPr="00013DE4" w14:paraId="22E5E738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571DE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E3B1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D112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9044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45,9</w:t>
            </w:r>
          </w:p>
        </w:tc>
      </w:tr>
      <w:tr w:rsidR="00013DE4" w:rsidRPr="00013DE4" w14:paraId="18454BFD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4177F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Алтай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6604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7F79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1D1A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45,3</w:t>
            </w:r>
          </w:p>
        </w:tc>
      </w:tr>
      <w:tr w:rsidR="00013DE4" w:rsidRPr="00013DE4" w14:paraId="6E9ED86D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0EB99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B196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9A56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B7AB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45,3</w:t>
            </w:r>
          </w:p>
        </w:tc>
      </w:tr>
      <w:tr w:rsidR="00013DE4" w:rsidRPr="00013DE4" w14:paraId="1E3EDC8B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1BED0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21D1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2A19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D29F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45,2</w:t>
            </w:r>
          </w:p>
        </w:tc>
      </w:tr>
      <w:tr w:rsidR="00013DE4" w:rsidRPr="00013DE4" w14:paraId="36725D4A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F79BD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Смоленская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E3F2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A4A0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706F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45,1</w:t>
            </w:r>
          </w:p>
        </w:tc>
      </w:tr>
      <w:tr w:rsidR="00013DE4" w:rsidRPr="00013DE4" w14:paraId="6074FAC9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19E85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B4ED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BCDD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3AA9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44,9</w:t>
            </w:r>
          </w:p>
        </w:tc>
      </w:tr>
      <w:tr w:rsidR="00013DE4" w:rsidRPr="00013DE4" w14:paraId="796663BA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5E23E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5033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A4D8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BE82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44,6</w:t>
            </w:r>
          </w:p>
        </w:tc>
      </w:tr>
      <w:tr w:rsidR="00013DE4" w:rsidRPr="00013DE4" w14:paraId="2FEAA4C9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CDA11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6B5F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06F6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E504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43,6</w:t>
            </w:r>
          </w:p>
        </w:tc>
      </w:tr>
      <w:tr w:rsidR="00013DE4" w:rsidRPr="00013DE4" w14:paraId="430ECE12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08990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Саха (Якутия)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A2B4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B5E6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212F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42,9</w:t>
            </w:r>
          </w:p>
        </w:tc>
      </w:tr>
      <w:tr w:rsidR="00013DE4" w:rsidRPr="00013DE4" w14:paraId="5F72972E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46CCB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Воронежская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E82F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727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1E6D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17BA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41,4</w:t>
            </w:r>
          </w:p>
        </w:tc>
      </w:tr>
      <w:tr w:rsidR="00013DE4" w:rsidRPr="00013DE4" w14:paraId="598AEB25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E98CD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Коми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8D4A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2DEE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D8A9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41,3</w:t>
            </w:r>
          </w:p>
        </w:tc>
      </w:tr>
      <w:tr w:rsidR="00013DE4" w:rsidRPr="00013DE4" w14:paraId="5AF960D6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BC2EF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Челябинская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2122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F5F5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AAD5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41,3</w:t>
            </w:r>
          </w:p>
        </w:tc>
      </w:tr>
      <w:tr w:rsidR="00013DE4" w:rsidRPr="00013DE4" w14:paraId="43EB8B46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4D759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6307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F56B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DCD5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40,9</w:t>
            </w:r>
          </w:p>
        </w:tc>
      </w:tr>
      <w:tr w:rsidR="00013DE4" w:rsidRPr="00013DE4" w14:paraId="1F499B12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AE242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Курганская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6D20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4E88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A736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40,6</w:t>
            </w:r>
          </w:p>
        </w:tc>
      </w:tr>
      <w:tr w:rsidR="00013DE4" w:rsidRPr="00013DE4" w14:paraId="3D998FCD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ECFFD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Приморский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DFD9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689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589A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EADA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40,2</w:t>
            </w:r>
          </w:p>
        </w:tc>
      </w:tr>
      <w:tr w:rsidR="00013DE4" w:rsidRPr="00013DE4" w14:paraId="7ACAA2C6" w14:textId="77777777" w:rsidTr="00CC0DED">
        <w:trPr>
          <w:cantSplit/>
          <w:trHeight w:val="389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E9007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Томская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82D3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C6F0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D232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40,0</w:t>
            </w:r>
          </w:p>
        </w:tc>
      </w:tr>
      <w:tr w:rsidR="00013DE4" w:rsidRPr="00013DE4" w14:paraId="20807500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37FB0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6633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944D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2E2B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39,7</w:t>
            </w:r>
          </w:p>
        </w:tc>
      </w:tr>
      <w:tr w:rsidR="00013DE4" w:rsidRPr="00013DE4" w14:paraId="0136C4DD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557C4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ЗАТО, особо важные и режимные объекты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4E11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BA53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F016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39,3</w:t>
            </w:r>
          </w:p>
        </w:tc>
      </w:tr>
      <w:tr w:rsidR="00013DE4" w:rsidRPr="00013DE4" w14:paraId="0422F366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AF4FA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Тамбовская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F87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D6DF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0BF2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38,7</w:t>
            </w:r>
          </w:p>
        </w:tc>
      </w:tr>
      <w:tr w:rsidR="00013DE4" w:rsidRPr="00013DE4" w14:paraId="634A922C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03F8F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330E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90E7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C328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38,5</w:t>
            </w:r>
          </w:p>
        </w:tc>
      </w:tr>
      <w:tr w:rsidR="00013DE4" w:rsidRPr="00013DE4" w14:paraId="4B0EB8E3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67FDF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4585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DE2A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C69A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37,5</w:t>
            </w:r>
          </w:p>
        </w:tc>
      </w:tr>
      <w:tr w:rsidR="00013DE4" w:rsidRPr="00013DE4" w14:paraId="720C4B60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7A84C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0183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CEC9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C253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36,8</w:t>
            </w:r>
          </w:p>
        </w:tc>
      </w:tr>
      <w:tr w:rsidR="00013DE4" w:rsidRPr="00013DE4" w14:paraId="1737288C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49C02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Тюменская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1D59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767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AD12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7795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36,5</w:t>
            </w:r>
          </w:p>
        </w:tc>
      </w:tr>
      <w:tr w:rsidR="00013DE4" w:rsidRPr="00013DE4" w14:paraId="04977188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B34D6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Тульская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6D58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96E9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4373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35,8</w:t>
            </w:r>
          </w:p>
        </w:tc>
      </w:tr>
      <w:tr w:rsidR="00013DE4" w:rsidRPr="00013DE4" w14:paraId="24B0F329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B307E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0338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6AA0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48C8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35,7</w:t>
            </w:r>
          </w:p>
        </w:tc>
      </w:tr>
      <w:tr w:rsidR="00013DE4" w:rsidRPr="00013DE4" w14:paraId="7DAEDC3B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D41FD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г. Севастополь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9557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F6AF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6CE2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35,5</w:t>
            </w:r>
          </w:p>
        </w:tc>
      </w:tr>
      <w:tr w:rsidR="00013DE4" w:rsidRPr="00013DE4" w14:paraId="3FA89B87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3BEEB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FFE0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16FB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8A90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35,2</w:t>
            </w:r>
          </w:p>
        </w:tc>
      </w:tr>
      <w:tr w:rsidR="00013DE4" w:rsidRPr="00013DE4" w14:paraId="7D8A312F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34FCD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Липецкая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9496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2F89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8C8C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33,9</w:t>
            </w:r>
          </w:p>
        </w:tc>
      </w:tr>
      <w:tr w:rsidR="00013DE4" w:rsidRPr="00013DE4" w14:paraId="16714AFA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DC432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C903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4CCC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1608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33,8</w:t>
            </w:r>
          </w:p>
        </w:tc>
      </w:tr>
      <w:tr w:rsidR="00013DE4" w:rsidRPr="00013DE4" w14:paraId="5E5AEDBB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61F2E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6F0B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1060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C8CF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9CC2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33,0</w:t>
            </w:r>
          </w:p>
        </w:tc>
      </w:tr>
      <w:tr w:rsidR="00013DE4" w:rsidRPr="00013DE4" w14:paraId="2F10BD97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F03C9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Мордовия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1229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8DC4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6D54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32,2</w:t>
            </w:r>
          </w:p>
        </w:tc>
      </w:tr>
      <w:tr w:rsidR="00013DE4" w:rsidRPr="00013DE4" w14:paraId="0F6BC73E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6178F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28A4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FFB5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A3D3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32,2</w:t>
            </w:r>
          </w:p>
        </w:tc>
      </w:tr>
      <w:tr w:rsidR="00013DE4" w:rsidRPr="00013DE4" w14:paraId="249E0D93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761F4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58B9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566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99B7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FC2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31,6</w:t>
            </w:r>
          </w:p>
        </w:tc>
      </w:tr>
      <w:tr w:rsidR="00013DE4" w:rsidRPr="00013DE4" w14:paraId="4EADF3FD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B91D9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1CA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1259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419C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E981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31,4</w:t>
            </w:r>
          </w:p>
        </w:tc>
      </w:tr>
      <w:tr w:rsidR="00013DE4" w:rsidRPr="00013DE4" w14:paraId="24801C24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602E3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Калмыкия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9670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14F1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4A30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31,0</w:t>
            </w:r>
          </w:p>
        </w:tc>
      </w:tr>
      <w:tr w:rsidR="00013DE4" w:rsidRPr="00013DE4" w14:paraId="6962BAB4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45290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Астраханская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551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C8FE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A184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30,7</w:t>
            </w:r>
          </w:p>
        </w:tc>
      </w:tr>
      <w:tr w:rsidR="00013DE4" w:rsidRPr="00013DE4" w14:paraId="6836BDD1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173D8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5E0E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1972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13FE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C654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30,1</w:t>
            </w:r>
          </w:p>
        </w:tc>
      </w:tr>
      <w:tr w:rsidR="00013DE4" w:rsidRPr="00013DE4" w14:paraId="693D8B30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CF762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Кабардино-Балкарская Республика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B392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B684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B411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</w:tr>
      <w:tr w:rsidR="00013DE4" w:rsidRPr="00013DE4" w14:paraId="15E405EA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19D3B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Еврейская автономная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9D6B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0300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F8A2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28,0</w:t>
            </w:r>
          </w:p>
        </w:tc>
      </w:tr>
      <w:tr w:rsidR="00013DE4" w:rsidRPr="00013DE4" w14:paraId="6CFF99EA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38C57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Новгородская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BD77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7009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DCE4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28,0</w:t>
            </w:r>
          </w:p>
        </w:tc>
      </w:tr>
      <w:tr w:rsidR="00013DE4" w:rsidRPr="00013DE4" w14:paraId="07F4803A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08638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Ненецкий автономный округ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9CE8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44BF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2E414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26,9</w:t>
            </w:r>
          </w:p>
        </w:tc>
      </w:tr>
      <w:tr w:rsidR="00013DE4" w:rsidRPr="00013DE4" w14:paraId="06137E0C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7E3F2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0A19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30BA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390B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26,8</w:t>
            </w:r>
          </w:p>
        </w:tc>
      </w:tr>
      <w:tr w:rsidR="00013DE4" w:rsidRPr="00013DE4" w14:paraId="3C31A93C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7435D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Калининградская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018A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FB98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C721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25,9</w:t>
            </w:r>
          </w:p>
        </w:tc>
      </w:tr>
      <w:tr w:rsidR="00013DE4" w:rsidRPr="00013DE4" w14:paraId="340F227B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62435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Оренбургская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7F50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0A78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6A0A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25,1</w:t>
            </w:r>
          </w:p>
        </w:tc>
      </w:tr>
      <w:tr w:rsidR="00013DE4" w:rsidRPr="00013DE4" w14:paraId="2AF56C49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A9868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Ярославская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5B1D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33ED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ECCD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24,7</w:t>
            </w:r>
          </w:p>
        </w:tc>
      </w:tr>
      <w:tr w:rsidR="00013DE4" w:rsidRPr="00013DE4" w14:paraId="2F8E5F72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80310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Ленинградская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A4EC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895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D43E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3728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24,5</w:t>
            </w:r>
          </w:p>
        </w:tc>
      </w:tr>
      <w:tr w:rsidR="00013DE4" w:rsidRPr="00013DE4" w14:paraId="0151AAD7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05230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Мурманская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DB0A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E35B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F281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24,4</w:t>
            </w:r>
          </w:p>
        </w:tc>
      </w:tr>
      <w:tr w:rsidR="00013DE4" w:rsidRPr="00013DE4" w14:paraId="2348A076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39B4D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Рязанская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99E5B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CF60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7D239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24,2</w:t>
            </w:r>
          </w:p>
        </w:tc>
      </w:tr>
      <w:tr w:rsidR="00013DE4" w:rsidRPr="00013DE4" w14:paraId="6BE33A33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09AD8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Северная Осетия - Алания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1315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F1E3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6F9A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23,5</w:t>
            </w:r>
          </w:p>
        </w:tc>
      </w:tr>
      <w:tr w:rsidR="00013DE4" w:rsidRPr="00013DE4" w14:paraId="43D8B94E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CB6E2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Псковская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0B56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CC85A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EEF8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22,4</w:t>
            </w:r>
          </w:p>
        </w:tc>
      </w:tr>
      <w:tr w:rsidR="00013DE4" w:rsidRPr="00013DE4" w14:paraId="2CA014BC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9D14E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Адыгея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F93B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2F9C0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3F08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21,6</w:t>
            </w:r>
          </w:p>
        </w:tc>
      </w:tr>
      <w:tr w:rsidR="00013DE4" w:rsidRPr="00013DE4" w14:paraId="5B19B0B2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83D07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Крым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9E90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D367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032CD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19,7</w:t>
            </w:r>
          </w:p>
        </w:tc>
      </w:tr>
      <w:tr w:rsidR="00013DE4" w:rsidRPr="00013DE4" w14:paraId="12EF8892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C8EC9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Ингушетия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E5AA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7D9B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8D5D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18,2</w:t>
            </w:r>
          </w:p>
        </w:tc>
      </w:tr>
      <w:tr w:rsidR="00013DE4" w:rsidRPr="00013DE4" w14:paraId="6B5A93B2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7141F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B9CE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E901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9FA0C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16,5</w:t>
            </w:r>
          </w:p>
        </w:tc>
      </w:tr>
      <w:tr w:rsidR="00013DE4" w:rsidRPr="00013DE4" w14:paraId="23F2EB17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0FEBD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961D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C46E2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81FA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16,4</w:t>
            </w:r>
          </w:p>
        </w:tc>
      </w:tr>
      <w:tr w:rsidR="00013DE4" w:rsidRPr="00013DE4" w14:paraId="579CAE0E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18549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Ямало-Ненецкий автономный округ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3074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B0CC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51968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14,9</w:t>
            </w:r>
          </w:p>
        </w:tc>
      </w:tr>
      <w:tr w:rsidR="00013DE4" w:rsidRPr="00013DE4" w14:paraId="52A2E756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E31EB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Дагестан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DCE3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E4AD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9C8A3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14,9</w:t>
            </w:r>
          </w:p>
        </w:tc>
      </w:tr>
      <w:tr w:rsidR="00013DE4" w:rsidRPr="00013DE4" w14:paraId="6E20A19A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1AB14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Калужская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CFA21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491F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1741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3,9</w:t>
            </w:r>
          </w:p>
        </w:tc>
      </w:tr>
      <w:tr w:rsidR="00013DE4" w:rsidRPr="00013DE4" w14:paraId="0BEABC1E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470B3" w14:textId="77777777"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Чеченская Республика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4889F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A36DE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7CD45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2,8</w:t>
            </w:r>
          </w:p>
        </w:tc>
      </w:tr>
      <w:tr w:rsidR="00013DE4" w:rsidRPr="00013DE4" w14:paraId="57232333" w14:textId="77777777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F7B87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по России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2BF76" w14:textId="77777777" w:rsidR="00013DE4" w:rsidRPr="00013DE4" w:rsidRDefault="00013DE4" w:rsidP="00013DE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42438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7EE67" w14:textId="77777777" w:rsidR="00013DE4" w:rsidRPr="00013DE4" w:rsidRDefault="00013DE4" w:rsidP="00013DE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17131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1CBC6" w14:textId="77777777"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40,4</w:t>
            </w:r>
          </w:p>
        </w:tc>
      </w:tr>
    </w:tbl>
    <w:p w14:paraId="7A0A452D" w14:textId="77777777"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70CB8FE" w14:textId="77777777"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b/>
          <w:sz w:val="28"/>
          <w:szCs w:val="28"/>
        </w:rPr>
        <w:t>В субъектах Российской Федерации, имеющих высокий процент гибели людей в нетрезвом виде, необходимо уделять особое внимание профилактике потребления алкоголя населением.</w:t>
      </w:r>
    </w:p>
    <w:p w14:paraId="3E21ECF9" w14:textId="77777777" w:rsid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8CDA4F" w14:textId="77777777"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 xml:space="preserve">На потребление населением алкоголя, и, как следствие, на обстановку </w:t>
      </w:r>
      <w:r w:rsidRPr="00013DE4">
        <w:rPr>
          <w:rFonts w:ascii="Times New Roman" w:eastAsia="Times New Roman" w:hAnsi="Times New Roman" w:cs="Times New Roman"/>
          <w:sz w:val="28"/>
          <w:szCs w:val="28"/>
        </w:rPr>
        <w:br/>
        <w:t xml:space="preserve">с пожарами, в первую очередь, влияет социально-экономическое положение субъектов Российской Федерации (уровень безработицы, уровень жизненной активности населения и др.). </w:t>
      </w:r>
    </w:p>
    <w:p w14:paraId="549FD7F9" w14:textId="77777777"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 xml:space="preserve">Проведенные ранее исследования также позволяют сделать следующие выводы: </w:t>
      </w:r>
    </w:p>
    <w:p w14:paraId="132D4C0B" w14:textId="77777777"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-  </w:t>
      </w:r>
      <w:r w:rsidRPr="00013DE4">
        <w:rPr>
          <w:rFonts w:ascii="Times New Roman" w:eastAsia="Times New Roman" w:hAnsi="Times New Roman" w:cs="Times New Roman"/>
          <w:bCs/>
          <w:sz w:val="28"/>
          <w:szCs w:val="28"/>
        </w:rPr>
        <w:t>работающие граждане в 5-7 раз реже становились виновниками возникновения пожаров, чем безработные;</w:t>
      </w:r>
    </w:p>
    <w:p w14:paraId="4BCAFAA4" w14:textId="77777777"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bCs/>
          <w:sz w:val="28"/>
          <w:szCs w:val="28"/>
        </w:rPr>
        <w:t xml:space="preserve">-  мужчины, занятые в экономике, погибали на пожарах в 23-27 раз реже, </w:t>
      </w:r>
      <w:r w:rsidRPr="00013DE4">
        <w:rPr>
          <w:rFonts w:ascii="Times New Roman" w:eastAsia="Times New Roman" w:hAnsi="Times New Roman" w:cs="Times New Roman"/>
          <w:bCs/>
          <w:sz w:val="28"/>
          <w:szCs w:val="28"/>
        </w:rPr>
        <w:br/>
        <w:t>чем не имевшие работу, женщины – в 16-22 раза реже;</w:t>
      </w:r>
    </w:p>
    <w:p w14:paraId="44FE4BB5" w14:textId="77777777"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bCs/>
          <w:sz w:val="28"/>
          <w:szCs w:val="28"/>
        </w:rPr>
        <w:t>-  работающие мужчины в возрасте 55-72 лет погибали на пожарах в 7-10 раз реже, чем безработные мужчины или пенсионеры того же возраста, работающие женщины того же возраста – в 5-9 раз реже.</w:t>
      </w:r>
    </w:p>
    <w:p w14:paraId="6AAB2855" w14:textId="77777777" w:rsidR="00013DE4" w:rsidRPr="00013DE4" w:rsidRDefault="00013DE4" w:rsidP="00013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372CF4" w14:textId="77777777"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6C471F2" w14:textId="77777777"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541A92" w14:textId="77777777" w:rsidR="00013DE4" w:rsidRPr="00013DE4" w:rsidRDefault="00013DE4" w:rsidP="00013DE4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14:paraId="1A8C1BB9" w14:textId="77777777" w:rsidR="00013DE4" w:rsidRDefault="00013DE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14:paraId="0C104307" w14:textId="77777777" w:rsidR="00141B2A" w:rsidRPr="00141B2A" w:rsidRDefault="00141B2A" w:rsidP="00141B2A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1B2A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№ 3</w:t>
      </w:r>
    </w:p>
    <w:p w14:paraId="66E82D92" w14:textId="77777777" w:rsidR="00141B2A" w:rsidRPr="00141B2A" w:rsidRDefault="00141B2A" w:rsidP="00141B2A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1B2A">
        <w:rPr>
          <w:rFonts w:ascii="Calibri" w:eastAsia="Calibri" w:hAnsi="Calibri" w:cs="Times New Roman"/>
          <w:noProof/>
        </w:rPr>
        <w:drawing>
          <wp:inline distT="0" distB="0" distL="0" distR="0" wp14:anchorId="5A854271" wp14:editId="4552C390">
            <wp:extent cx="6251575" cy="88472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276627" cy="888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9258F" w14:textId="77777777" w:rsidR="00141B2A" w:rsidRPr="00141B2A" w:rsidRDefault="00141B2A" w:rsidP="00141B2A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1B2A">
        <w:rPr>
          <w:rFonts w:ascii="Calibri" w:eastAsia="Calibri" w:hAnsi="Calibri" w:cs="Times New Roman"/>
          <w:noProof/>
        </w:rPr>
        <w:drawing>
          <wp:inline distT="0" distB="0" distL="0" distR="0" wp14:anchorId="13255557" wp14:editId="1A479EE8">
            <wp:extent cx="6280985" cy="9075803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293901" cy="9094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2D1E3" w14:textId="77777777" w:rsidR="00141B2A" w:rsidRPr="00141B2A" w:rsidRDefault="00141B2A" w:rsidP="00141B2A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1B2A">
        <w:rPr>
          <w:rFonts w:ascii="Calibri" w:eastAsia="Calibri" w:hAnsi="Calibri" w:cs="Times New Roman"/>
          <w:noProof/>
        </w:rPr>
        <w:drawing>
          <wp:inline distT="0" distB="0" distL="0" distR="0" wp14:anchorId="48A7FBE1" wp14:editId="6F76B928">
            <wp:extent cx="6313069" cy="8412497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324471" cy="8427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AE3E1" w14:textId="77777777" w:rsidR="00141B2A" w:rsidRPr="00141B2A" w:rsidRDefault="00141B2A" w:rsidP="00141B2A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B551697" w14:textId="77777777" w:rsidR="00141B2A" w:rsidRPr="00141B2A" w:rsidRDefault="00141B2A" w:rsidP="00141B2A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A506F40" w14:textId="77777777" w:rsidR="00141B2A" w:rsidRPr="00141B2A" w:rsidRDefault="00141B2A" w:rsidP="00141B2A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1B2A">
        <w:rPr>
          <w:rFonts w:ascii="Calibri" w:eastAsia="Calibri" w:hAnsi="Calibri" w:cs="Times New Roman"/>
          <w:noProof/>
        </w:rPr>
        <w:drawing>
          <wp:inline distT="0" distB="0" distL="0" distR="0" wp14:anchorId="38AA2C3E" wp14:editId="737011F9">
            <wp:extent cx="6255385" cy="91841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281995" cy="922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8E6A1" w14:textId="77777777" w:rsidR="001C09C1" w:rsidRPr="001C09C1" w:rsidRDefault="001C09C1" w:rsidP="001C09C1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Приложение № 4</w:t>
      </w:r>
    </w:p>
    <w:p w14:paraId="08449C69" w14:textId="77777777" w:rsidR="001C09C1" w:rsidRPr="001C09C1" w:rsidRDefault="001C09C1" w:rsidP="001C09C1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</w:p>
    <w:p w14:paraId="4B312D9A" w14:textId="77777777" w:rsidR="001C09C1" w:rsidRPr="001C09C1" w:rsidRDefault="001C09C1" w:rsidP="001C09C1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</w:p>
    <w:p w14:paraId="38AF5565" w14:textId="77777777"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Соглашение о сотрудничестве</w:t>
      </w:r>
    </w:p>
    <w:p w14:paraId="396BE579" w14:textId="77777777"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между Главным управлением МЧС России по субъекту Российской Федерации</w:t>
      </w:r>
    </w:p>
    <w:p w14:paraId="7B4F2E5E" w14:textId="77777777"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и Советом отцов при Уполномоченном по правам ребенка в субъекте Российской Федерации в сфере профилактики безопасности жизни</w:t>
      </w:r>
    </w:p>
    <w:p w14:paraId="27B2BD11" w14:textId="77777777"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i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bCs/>
          <w:i/>
          <w:color w:val="000000"/>
          <w:kern w:val="1"/>
          <w:sz w:val="28"/>
          <w:szCs w:val="28"/>
          <w:lang w:eastAsia="hi-IN" w:bidi="hi-IN"/>
        </w:rPr>
        <w:t>(ОБРАЗЕЦ)</w:t>
      </w:r>
    </w:p>
    <w:p w14:paraId="0F0C04D4" w14:textId="77777777"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14:paraId="5B21EFB6" w14:textId="77777777" w:rsidR="001C09C1" w:rsidRPr="001C09C1" w:rsidRDefault="001C09C1" w:rsidP="001C09C1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« ____ » ________  2020 г.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ab/>
        <w:t xml:space="preserve">  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ab/>
        <w:t>№ _____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ab/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ab/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ab/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ab/>
        <w:t>г. _____________</w:t>
      </w:r>
    </w:p>
    <w:p w14:paraId="3FF609E2" w14:textId="77777777" w:rsidR="001C09C1" w:rsidRPr="001C09C1" w:rsidRDefault="001C09C1" w:rsidP="001C09C1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14:paraId="5CE60B1A" w14:textId="77777777" w:rsidR="001C09C1" w:rsidRPr="001C09C1" w:rsidRDefault="001C09C1" w:rsidP="001C09C1">
      <w:pPr>
        <w:suppressAutoHyphens/>
        <w:spacing w:after="0" w:line="240" w:lineRule="auto"/>
        <w:ind w:firstLine="454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Главное Управление МЧС России по субъекту Российской Федерации в лице начальника Главного управления _________________________________, </w:t>
      </w:r>
    </w:p>
    <w:p w14:paraId="0044C2C9" w14:textId="77777777" w:rsidR="001C09C1" w:rsidRPr="001C09C1" w:rsidRDefault="001C09C1" w:rsidP="001C09C1">
      <w:pPr>
        <w:suppressAutoHyphens/>
        <w:spacing w:after="0" w:line="240" w:lineRule="auto"/>
        <w:ind w:left="4963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proofErr w:type="spellStart"/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ф.и.о.</w:t>
      </w:r>
      <w:proofErr w:type="spellEnd"/>
    </w:p>
    <w:p w14:paraId="68F1406E" w14:textId="77777777" w:rsidR="001C09C1" w:rsidRPr="001C09C1" w:rsidRDefault="001C09C1" w:rsidP="001C09C1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действующего на основании Положения о Главном управлении МЧС России субъекту Российской Федерации, именуемое в дальнейшем «ГУ МЧС» и Совет отцов при Уполномоченном по правам ребенка в субъекте Российской Федерации, именуемый в дальнейшем «Совет отцов», в лице руководителя ________________________________________, действующего      на       основании </w:t>
      </w:r>
    </w:p>
    <w:p w14:paraId="0A41AAA3" w14:textId="77777777" w:rsidR="001C09C1" w:rsidRPr="001C09C1" w:rsidRDefault="001C09C1" w:rsidP="001C09C1">
      <w:pPr>
        <w:suppressAutoHyphens/>
        <w:spacing w:after="0" w:line="240" w:lineRule="auto"/>
        <w:ind w:left="1843" w:firstLine="709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proofErr w:type="spellStart"/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ф.и.о.</w:t>
      </w:r>
      <w:proofErr w:type="spellEnd"/>
    </w:p>
    <w:p w14:paraId="143BD595" w14:textId="77777777" w:rsidR="001C09C1" w:rsidRPr="001C09C1" w:rsidRDefault="001C09C1" w:rsidP="001C09C1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Положения о Совете отцов, с другой стороны, вместе именуемые в дальнейшем «Стороны» пришли к соглашению о нижеследующем: </w:t>
      </w:r>
    </w:p>
    <w:p w14:paraId="567D689B" w14:textId="77777777" w:rsidR="001C09C1" w:rsidRPr="001C09C1" w:rsidRDefault="001C09C1" w:rsidP="001C09C1">
      <w:pPr>
        <w:suppressAutoHyphens/>
        <w:spacing w:after="0" w:line="240" w:lineRule="auto"/>
        <w:ind w:firstLine="454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14:paraId="2422D3FC" w14:textId="77777777" w:rsidR="001C09C1" w:rsidRPr="001C09C1" w:rsidRDefault="001C09C1" w:rsidP="001C09C1">
      <w:pPr>
        <w:suppressAutoHyphens/>
        <w:spacing w:after="0" w:line="240" w:lineRule="auto"/>
        <w:ind w:firstLine="454"/>
        <w:jc w:val="center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Статья 1. Цель Соглашения</w:t>
      </w:r>
    </w:p>
    <w:p w14:paraId="672B1D92" w14:textId="77777777" w:rsidR="001C09C1" w:rsidRPr="001C09C1" w:rsidRDefault="001C09C1" w:rsidP="001C09C1">
      <w:pPr>
        <w:suppressAutoHyphens/>
        <w:spacing w:after="0" w:line="240" w:lineRule="auto"/>
        <w:ind w:firstLine="454"/>
        <w:rPr>
          <w:rFonts w:ascii="Times New Roman" w:eastAsia="SimSun" w:hAnsi="Times New Roman" w:cs="Times New Roman"/>
          <w:color w:val="000000"/>
          <w:kern w:val="1"/>
          <w:sz w:val="16"/>
          <w:szCs w:val="16"/>
          <w:lang w:eastAsia="hi-IN" w:bidi="hi-IN"/>
        </w:rPr>
      </w:pPr>
    </w:p>
    <w:p w14:paraId="7C1A5EA0" w14:textId="77777777" w:rsidR="001C09C1" w:rsidRPr="001C09C1" w:rsidRDefault="001C09C1" w:rsidP="001C09C1">
      <w:pPr>
        <w:suppressAutoHyphens/>
        <w:spacing w:after="0" w:line="240" w:lineRule="auto"/>
        <w:ind w:firstLine="454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Целью настоящего Соглашения является:</w:t>
      </w:r>
    </w:p>
    <w:p w14:paraId="1AAD123E" w14:textId="77777777" w:rsidR="001C09C1" w:rsidRPr="001C09C1" w:rsidRDefault="001C09C1" w:rsidP="001C09C1">
      <w:pPr>
        <w:widowControl w:val="0"/>
        <w:numPr>
          <w:ilvl w:val="1"/>
          <w:numId w:val="14"/>
        </w:numPr>
        <w:tabs>
          <w:tab w:val="num" w:pos="1080"/>
          <w:tab w:val="left" w:pos="1391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  Повышение эффективности деятельности Сторон в области профилактики направленной на обеспечение безопасности жизни, предупреждение чрезвычайных ситуаций и снижение рисков их возникновения.</w:t>
      </w:r>
    </w:p>
    <w:p w14:paraId="7CA1A093" w14:textId="77777777" w:rsidR="001C09C1" w:rsidRPr="001C09C1" w:rsidRDefault="001C09C1" w:rsidP="001C09C1">
      <w:pPr>
        <w:widowControl w:val="0"/>
        <w:numPr>
          <w:ilvl w:val="1"/>
          <w:numId w:val="14"/>
        </w:numPr>
        <w:tabs>
          <w:tab w:val="num" w:pos="1080"/>
          <w:tab w:val="left" w:pos="1282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  Поиск и реализация новых инновационных решений и проектов 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br/>
        <w:t>в области профилактики безопасности жизни с использованием современных мультимедийных технологий.</w:t>
      </w:r>
    </w:p>
    <w:p w14:paraId="5F9A0F40" w14:textId="77777777" w:rsidR="001C09C1" w:rsidRPr="001C09C1" w:rsidRDefault="001C09C1" w:rsidP="001C09C1">
      <w:pPr>
        <w:widowControl w:val="0"/>
        <w:numPr>
          <w:ilvl w:val="1"/>
          <w:numId w:val="14"/>
        </w:numPr>
        <w:tabs>
          <w:tab w:val="num" w:pos="1080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  Формирование правильных алгоритмов поведения в опасных, экстремальных и чрезвычайных ситуациях у детей младшего, дошкольного 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br/>
        <w:t>и школьного возраста, а также у их родителей.</w:t>
      </w:r>
    </w:p>
    <w:p w14:paraId="3448012A" w14:textId="77777777" w:rsidR="001C09C1" w:rsidRPr="001C09C1" w:rsidRDefault="001C09C1" w:rsidP="001C09C1">
      <w:pPr>
        <w:widowControl w:val="0"/>
        <w:numPr>
          <w:ilvl w:val="1"/>
          <w:numId w:val="14"/>
        </w:numPr>
        <w:tabs>
          <w:tab w:val="num" w:pos="1080"/>
          <w:tab w:val="left" w:pos="1364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  Формирование традиций передачи знаний о правилах безопасного поведения и правилах действия в опасных, экстремальных и чрезвычайных ситуациях.</w:t>
      </w:r>
    </w:p>
    <w:p w14:paraId="496165D9" w14:textId="77777777" w:rsidR="001C09C1" w:rsidRPr="001C09C1" w:rsidRDefault="001C09C1" w:rsidP="001C09C1">
      <w:pPr>
        <w:suppressAutoHyphens/>
        <w:spacing w:after="0" w:line="240" w:lineRule="auto"/>
        <w:ind w:firstLine="454"/>
        <w:jc w:val="center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14:paraId="388D1B83" w14:textId="77777777" w:rsidR="001C09C1" w:rsidRPr="001C09C1" w:rsidRDefault="001C09C1" w:rsidP="001C09C1">
      <w:pPr>
        <w:suppressAutoHyphens/>
        <w:spacing w:after="0" w:line="240" w:lineRule="auto"/>
        <w:ind w:firstLine="454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Статья 2. Предмет Соглашения</w:t>
      </w:r>
    </w:p>
    <w:p w14:paraId="186536BA" w14:textId="77777777" w:rsidR="001C09C1" w:rsidRPr="001C09C1" w:rsidRDefault="001C09C1" w:rsidP="001C09C1">
      <w:pPr>
        <w:suppressAutoHyphens/>
        <w:spacing w:after="0" w:line="240" w:lineRule="auto"/>
        <w:ind w:firstLine="454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16"/>
          <w:szCs w:val="16"/>
          <w:lang w:eastAsia="hi-IN" w:bidi="hi-IN"/>
        </w:rPr>
      </w:pPr>
    </w:p>
    <w:p w14:paraId="7DF131A4" w14:textId="77777777" w:rsidR="001C09C1" w:rsidRPr="001C09C1" w:rsidRDefault="001C09C1" w:rsidP="001C09C1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Предметом Соглашения является сотрудничество ГУ МЧС и Совета отцов по следующим направлениям:</w:t>
      </w:r>
    </w:p>
    <w:p w14:paraId="290A6A00" w14:textId="77777777" w:rsidR="001C09C1" w:rsidRPr="001C09C1" w:rsidRDefault="001C09C1" w:rsidP="001C09C1">
      <w:pPr>
        <w:widowControl w:val="0"/>
        <w:numPr>
          <w:ilvl w:val="1"/>
          <w:numId w:val="30"/>
        </w:numPr>
        <w:tabs>
          <w:tab w:val="left" w:pos="1276"/>
          <w:tab w:val="left" w:pos="1309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  Пропаганда, популяризация и распространение знаний о правильных алгоритмах поведения в чрезвычайных ситуациях. </w:t>
      </w:r>
    </w:p>
    <w:p w14:paraId="0F913A93" w14:textId="77777777" w:rsidR="001C09C1" w:rsidRPr="001C09C1" w:rsidRDefault="001C09C1" w:rsidP="001C09C1">
      <w:pPr>
        <w:widowControl w:val="0"/>
        <w:numPr>
          <w:ilvl w:val="1"/>
          <w:numId w:val="30"/>
        </w:numPr>
        <w:tabs>
          <w:tab w:val="left" w:pos="1276"/>
          <w:tab w:val="left" w:pos="1309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  Проведения бесед, лекций, организация и проведения научно-практических конференций, семинаров, совещаний по проблемам безопасности жизнедеятельности и иных мероприятий по обучению различных категорий населения основам безопасности жизнедеятельности в порядке, установленном законодательством Российской Федерации.</w:t>
      </w:r>
    </w:p>
    <w:p w14:paraId="5180D232" w14:textId="77777777" w:rsidR="001C09C1" w:rsidRPr="001C09C1" w:rsidRDefault="001C09C1" w:rsidP="001C09C1">
      <w:pPr>
        <w:widowControl w:val="0"/>
        <w:numPr>
          <w:ilvl w:val="1"/>
          <w:numId w:val="30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  Формирование рабочих групп по созданию «умного контента» 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br/>
        <w:t xml:space="preserve">для профилактики безопасности жизни  основанного на дифференцированном подходе к различным возрастным группам (в особенности к детям дошкольного 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br/>
        <w:t xml:space="preserve">и школьного возраста) с привлечением детских психологов, специалистов Центра экстренной психологической помощи МЧС России, Министерства просвещения, 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br/>
        <w:t>и  других заинтересованных министерств и ведомств,  а так же с привлечением лучших творческих коллективов и авторов в сфере кино и телевидения для производства такого контента. Проведение научных исследований по теме создания «умного контента».</w:t>
      </w:r>
    </w:p>
    <w:p w14:paraId="560CBC3A" w14:textId="77777777" w:rsidR="001C09C1" w:rsidRPr="001C09C1" w:rsidRDefault="001C09C1" w:rsidP="001C09C1">
      <w:pPr>
        <w:widowControl w:val="0"/>
        <w:numPr>
          <w:ilvl w:val="1"/>
          <w:numId w:val="30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  Проработка вопроса создания планов опасных зон для нахождения детей на территории субъекта Российской Федерации.</w:t>
      </w:r>
    </w:p>
    <w:p w14:paraId="419DE4C5" w14:textId="77777777" w:rsidR="001C09C1" w:rsidRPr="001C09C1" w:rsidRDefault="001C09C1" w:rsidP="001C09C1">
      <w:pPr>
        <w:widowControl w:val="0"/>
        <w:numPr>
          <w:ilvl w:val="1"/>
          <w:numId w:val="30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  Разработка и распространение учебно-методических материалов, в том числе пособий для родителей, по проблемам профилактики в форматах печатной продукции, аудиовизуальных обучающих роликов и короткометражных фильмов.</w:t>
      </w:r>
    </w:p>
    <w:p w14:paraId="615E4264" w14:textId="77777777" w:rsidR="001C09C1" w:rsidRPr="001C09C1" w:rsidRDefault="001C09C1" w:rsidP="001C09C1">
      <w:pPr>
        <w:widowControl w:val="0"/>
        <w:numPr>
          <w:ilvl w:val="1"/>
          <w:numId w:val="30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  Проведение научно-практических конференций, форумов, совещаний 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br/>
        <w:t>и др. по вопросам профилактики безопасности.</w:t>
      </w:r>
    </w:p>
    <w:p w14:paraId="7825D496" w14:textId="77777777" w:rsidR="001C09C1" w:rsidRPr="001C09C1" w:rsidRDefault="001C09C1" w:rsidP="001C09C1">
      <w:pPr>
        <w:widowControl w:val="0"/>
        <w:numPr>
          <w:ilvl w:val="1"/>
          <w:numId w:val="30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  Создание федерального интернет-портала «Министерство жизни» (рабочее название) для консолидации всей информации и всего контента в области профилактики в одном месте. Привлечение федеральных СМИ, блогеров, лидеров общественного мнения, популярных медийных персон, музыкантов, актеров, писателей для популяризации данного портала.</w:t>
      </w:r>
    </w:p>
    <w:p w14:paraId="5E596BA9" w14:textId="77777777" w:rsidR="001C09C1" w:rsidRPr="001C09C1" w:rsidRDefault="001C09C1" w:rsidP="001C09C1">
      <w:pPr>
        <w:widowControl w:val="0"/>
        <w:numPr>
          <w:ilvl w:val="1"/>
          <w:numId w:val="30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  Участие в подготовке и проведении мероприятий, посвященных значимым событиям и датам в теме профилактики безопасности жизни.</w:t>
      </w:r>
    </w:p>
    <w:p w14:paraId="27842543" w14:textId="77777777" w:rsidR="001C09C1" w:rsidRPr="001C09C1" w:rsidRDefault="001C09C1" w:rsidP="001C09C1">
      <w:pPr>
        <w:widowControl w:val="0"/>
        <w:numPr>
          <w:ilvl w:val="1"/>
          <w:numId w:val="30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  Установление деловых контактов и сотрудничества с представителями международных и зарубежных общественных организаций в области профилактики безопасности для обмена опытом и поиска новых идей и подходов.</w:t>
      </w:r>
    </w:p>
    <w:p w14:paraId="13964047" w14:textId="77777777" w:rsidR="001C09C1" w:rsidRPr="001C09C1" w:rsidRDefault="001C09C1" w:rsidP="001C09C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</w:p>
    <w:p w14:paraId="062C9B78" w14:textId="77777777" w:rsidR="001C09C1" w:rsidRPr="001C09C1" w:rsidRDefault="001C09C1" w:rsidP="001C09C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 Unicode MS"/>
          <w:b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Arial Unicode MS"/>
          <w:b/>
          <w:kern w:val="1"/>
          <w:sz w:val="28"/>
          <w:szCs w:val="28"/>
          <w:lang w:eastAsia="hi-IN" w:bidi="hi-IN"/>
        </w:rPr>
        <w:t>Статья 3.  Порядок взаимодействия</w:t>
      </w:r>
    </w:p>
    <w:p w14:paraId="7854FC7E" w14:textId="77777777" w:rsidR="001C09C1" w:rsidRPr="001C09C1" w:rsidRDefault="001C09C1" w:rsidP="001C09C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 Unicode MS"/>
          <w:kern w:val="1"/>
          <w:sz w:val="16"/>
          <w:szCs w:val="16"/>
          <w:lang w:eastAsia="hi-IN" w:bidi="hi-IN"/>
        </w:rPr>
      </w:pPr>
    </w:p>
    <w:p w14:paraId="6F676CED" w14:textId="77777777" w:rsidR="001C09C1" w:rsidRPr="001C09C1" w:rsidRDefault="001C09C1" w:rsidP="001C09C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Arial Unicode MS"/>
          <w:bCs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 xml:space="preserve"> В целях реализации настоящего Соглашения </w:t>
      </w:r>
      <w:r w:rsidRPr="001C09C1">
        <w:rPr>
          <w:rFonts w:ascii="Times New Roman" w:eastAsia="SimSun" w:hAnsi="Times New Roman" w:cs="Arial Unicode MS"/>
          <w:bCs/>
          <w:kern w:val="1"/>
          <w:sz w:val="28"/>
          <w:szCs w:val="28"/>
          <w:lang w:eastAsia="hi-IN" w:bidi="hi-IN"/>
        </w:rPr>
        <w:t>Стороны могут:</w:t>
      </w:r>
    </w:p>
    <w:p w14:paraId="6DCAA360" w14:textId="77777777" w:rsidR="001C09C1" w:rsidRPr="001C09C1" w:rsidRDefault="001C09C1" w:rsidP="001C09C1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proofErr w:type="gramStart"/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>3.1  Обмениваться</w:t>
      </w:r>
      <w:proofErr w:type="gramEnd"/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 xml:space="preserve"> информацией в рамках предмета настоящего Соглашения; Проводить онлайн-консультации, рабочие встречи, «круглые столы» и др. в целях выработки предложений по вопросам, представляющим интерес для Сторон.</w:t>
      </w:r>
    </w:p>
    <w:p w14:paraId="11EA8DA4" w14:textId="77777777" w:rsidR="001C09C1" w:rsidRPr="001C09C1" w:rsidRDefault="001C09C1" w:rsidP="001C09C1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proofErr w:type="gramStart"/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>3.2  Проводить</w:t>
      </w:r>
      <w:proofErr w:type="gramEnd"/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 xml:space="preserve"> мероприятия в рамках реализации направлений, предусмотренных предметом настоящего Соглашения.</w:t>
      </w:r>
    </w:p>
    <w:p w14:paraId="6E48987A" w14:textId="77777777" w:rsidR="001C09C1" w:rsidRPr="001C09C1" w:rsidRDefault="001C09C1" w:rsidP="001C09C1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proofErr w:type="gramStart"/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>3.3  Инициировать</w:t>
      </w:r>
      <w:proofErr w:type="gramEnd"/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 xml:space="preserve"> совместное проведение комплексных научных исследований, мониторингов, социологических опросов и др., направленных </w:t>
      </w:r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br/>
        <w:t>на повышение качества и эффективности профилактики.</w:t>
      </w:r>
    </w:p>
    <w:p w14:paraId="720E8098" w14:textId="77777777" w:rsidR="001C09C1" w:rsidRPr="001C09C1" w:rsidRDefault="001C09C1" w:rsidP="001C09C1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proofErr w:type="gramStart"/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>3.4  Выносить</w:t>
      </w:r>
      <w:proofErr w:type="gramEnd"/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 xml:space="preserve"> на обсуждение, согласовывать и подписывать дополнения </w:t>
      </w:r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br/>
        <w:t>к настоящему Соглашению.</w:t>
      </w:r>
    </w:p>
    <w:p w14:paraId="31684639" w14:textId="77777777" w:rsidR="001C09C1" w:rsidRPr="001C09C1" w:rsidRDefault="001C09C1" w:rsidP="001C09C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Arial Unicode MS"/>
          <w:b/>
          <w:kern w:val="1"/>
          <w:sz w:val="28"/>
          <w:szCs w:val="28"/>
          <w:lang w:eastAsia="hi-IN" w:bidi="hi-IN"/>
        </w:rPr>
        <w:t>Статья 4. Действие и порядок расторжения Соглашения</w:t>
      </w:r>
    </w:p>
    <w:p w14:paraId="085ACE0E" w14:textId="77777777" w:rsidR="001C09C1" w:rsidRPr="001C09C1" w:rsidRDefault="001C09C1" w:rsidP="001C09C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 Unicode MS"/>
          <w:kern w:val="1"/>
          <w:sz w:val="16"/>
          <w:szCs w:val="16"/>
          <w:lang w:eastAsia="hi-IN" w:bidi="hi-IN"/>
        </w:rPr>
      </w:pPr>
    </w:p>
    <w:p w14:paraId="1E9F9E4B" w14:textId="77777777" w:rsidR="001C09C1" w:rsidRPr="001C09C1" w:rsidRDefault="001C09C1" w:rsidP="001C09C1">
      <w:pPr>
        <w:widowControl w:val="0"/>
        <w:numPr>
          <w:ilvl w:val="1"/>
          <w:numId w:val="31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>По мере необходимости в настоящее Соглашение могут быть внесены изменения и дополнения по взаимному письменному соглашению Сторон;</w:t>
      </w:r>
    </w:p>
    <w:p w14:paraId="6C88675B" w14:textId="77777777" w:rsidR="001C09C1" w:rsidRPr="001C09C1" w:rsidRDefault="001C09C1" w:rsidP="001C09C1">
      <w:pPr>
        <w:widowControl w:val="0"/>
        <w:numPr>
          <w:ilvl w:val="1"/>
          <w:numId w:val="31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Arial Unicode MS"/>
          <w:color w:val="000000"/>
          <w:spacing w:val="-1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>Настоящее Соглашение не налагает на подписавшие его Стороны финансовых обязательств.</w:t>
      </w:r>
    </w:p>
    <w:p w14:paraId="47F1EC2B" w14:textId="77777777" w:rsidR="001C09C1" w:rsidRPr="001C09C1" w:rsidRDefault="001C09C1" w:rsidP="001C09C1">
      <w:pPr>
        <w:widowControl w:val="0"/>
        <w:numPr>
          <w:ilvl w:val="1"/>
          <w:numId w:val="31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Arial Unicode MS"/>
          <w:color w:val="000000"/>
          <w:spacing w:val="-1"/>
          <w:kern w:val="1"/>
          <w:sz w:val="28"/>
          <w:szCs w:val="28"/>
          <w:lang w:eastAsia="hi-IN" w:bidi="hi-IN"/>
        </w:rPr>
        <w:t xml:space="preserve">Настоящее Соглашение вступает в силу с даты его подписания, действует в течение пяти лет и автоматически продлевается на последующие пятилетние периоды, если ни одна из Сторон не позднее трёх месяцев до истечения соответствующего периода не уведомит в письменной форме другую Сторону </w:t>
      </w:r>
      <w:r w:rsidRPr="001C09C1">
        <w:rPr>
          <w:rFonts w:ascii="Times New Roman" w:eastAsia="SimSun" w:hAnsi="Times New Roman" w:cs="Arial Unicode MS"/>
          <w:color w:val="000000"/>
          <w:spacing w:val="-1"/>
          <w:kern w:val="1"/>
          <w:sz w:val="28"/>
          <w:szCs w:val="28"/>
          <w:lang w:eastAsia="hi-IN" w:bidi="hi-IN"/>
        </w:rPr>
        <w:br/>
        <w:t>о своем намерении прекратить его действие.</w:t>
      </w:r>
    </w:p>
    <w:p w14:paraId="26FE0CDB" w14:textId="77777777" w:rsidR="001C09C1" w:rsidRPr="001C09C1" w:rsidRDefault="001C09C1" w:rsidP="001C09C1">
      <w:pPr>
        <w:widowControl w:val="0"/>
        <w:numPr>
          <w:ilvl w:val="1"/>
          <w:numId w:val="31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>Каждая из Сторон может выйти из настоящего Соглашения, письменно уведомив об этом другую Сторону не менее чем за три месяца до предполагаемого выхода.</w:t>
      </w:r>
    </w:p>
    <w:p w14:paraId="7B400239" w14:textId="77777777" w:rsidR="001C09C1" w:rsidRPr="001C09C1" w:rsidRDefault="001C09C1" w:rsidP="001C09C1">
      <w:pPr>
        <w:widowControl w:val="0"/>
        <w:numPr>
          <w:ilvl w:val="1"/>
          <w:numId w:val="31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В случае возникновения между сторонами разногласий по исполнению настоящего соглашения стороны обязаны заявить об этом друг другу в письменной форме и принять меры к их урегулированию путем переговоров.</w:t>
      </w:r>
    </w:p>
    <w:p w14:paraId="61A24EA6" w14:textId="77777777" w:rsidR="001C09C1" w:rsidRPr="001C09C1" w:rsidRDefault="001C09C1" w:rsidP="001C09C1">
      <w:pPr>
        <w:widowControl w:val="0"/>
        <w:numPr>
          <w:ilvl w:val="1"/>
          <w:numId w:val="31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 xml:space="preserve">Настоящее Соглашение составлено и подписано в двух экземплярах, </w:t>
      </w:r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br/>
        <w:t>по одному для каждой из Сторон, имеющих одинаковую юридическую силу.</w:t>
      </w:r>
    </w:p>
    <w:p w14:paraId="2AB01F95" w14:textId="77777777" w:rsidR="001C09C1" w:rsidRPr="001C09C1" w:rsidRDefault="001C09C1" w:rsidP="001C09C1">
      <w:pPr>
        <w:widowControl w:val="0"/>
        <w:suppressAutoHyphens/>
        <w:spacing w:after="0" w:line="240" w:lineRule="auto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</w:p>
    <w:p w14:paraId="41B85279" w14:textId="77777777"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 xml:space="preserve">Статья 5. Иные условия </w:t>
      </w:r>
    </w:p>
    <w:p w14:paraId="5740C066" w14:textId="77777777"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16"/>
          <w:szCs w:val="16"/>
          <w:lang w:eastAsia="hi-IN" w:bidi="hi-IN"/>
        </w:rPr>
      </w:pPr>
    </w:p>
    <w:p w14:paraId="6A21FE17" w14:textId="77777777" w:rsidR="001C09C1" w:rsidRPr="001C09C1" w:rsidRDefault="001C09C1" w:rsidP="001C09C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proofErr w:type="gramStart"/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5.1  Настоящее</w:t>
      </w:r>
      <w:proofErr w:type="gramEnd"/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соглашение не предусматривает вознаграждение ни одной 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br/>
        <w:t xml:space="preserve">из сторон и не подразумевает деятельность, запрещенную антимонопольным законодательством и законодательством о защите конкуренции. </w:t>
      </w:r>
    </w:p>
    <w:p w14:paraId="351DADEB" w14:textId="77777777" w:rsidR="001C09C1" w:rsidRPr="001C09C1" w:rsidRDefault="001C09C1" w:rsidP="001C09C1">
      <w:pPr>
        <w:widowControl w:val="0"/>
        <w:numPr>
          <w:ilvl w:val="1"/>
          <w:numId w:val="32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  Во всём, что не оговорено в настоящем соглашении, Стороны будут руководствоваться законодательством Российской Федерации.</w:t>
      </w:r>
    </w:p>
    <w:p w14:paraId="4EA5E9FC" w14:textId="77777777" w:rsidR="001C09C1" w:rsidRPr="001C09C1" w:rsidRDefault="001C09C1" w:rsidP="001C09C1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14:paraId="4E0E4BAD" w14:textId="77777777"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Статья 6. Подписи сторон</w:t>
      </w:r>
    </w:p>
    <w:p w14:paraId="157A119A" w14:textId="77777777"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</w:p>
    <w:tbl>
      <w:tblPr>
        <w:tblW w:w="97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4338"/>
      </w:tblGrid>
      <w:tr w:rsidR="001C09C1" w:rsidRPr="001C09C1" w14:paraId="7867CD1A" w14:textId="77777777" w:rsidTr="00CC0DED">
        <w:tc>
          <w:tcPr>
            <w:tcW w:w="4253" w:type="dxa"/>
            <w:shd w:val="clear" w:color="auto" w:fill="auto"/>
          </w:tcPr>
          <w:p w14:paraId="07020E0D" w14:textId="77777777"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1C09C1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Главное Управление МЧС России по субъекту Российской Федерации</w:t>
            </w:r>
          </w:p>
          <w:p w14:paraId="74E1B8AD" w14:textId="77777777"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14:paraId="1276A848" w14:textId="77777777"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1C09C1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 xml:space="preserve">Начальник Главного управления: </w:t>
            </w:r>
          </w:p>
          <w:p w14:paraId="6D228721" w14:textId="77777777"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14:paraId="60A6E6EF" w14:textId="77777777"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1C09C1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______________________________</w:t>
            </w:r>
          </w:p>
          <w:p w14:paraId="7DF65907" w14:textId="77777777" w:rsidR="001C09C1" w:rsidRPr="001C09C1" w:rsidRDefault="001C09C1" w:rsidP="001C09C1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ф.и.о.</w:t>
            </w:r>
            <w:proofErr w:type="spellEnd"/>
          </w:p>
        </w:tc>
        <w:tc>
          <w:tcPr>
            <w:tcW w:w="1134" w:type="dxa"/>
          </w:tcPr>
          <w:p w14:paraId="6EC26B8F" w14:textId="77777777"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338" w:type="dxa"/>
          </w:tcPr>
          <w:p w14:paraId="33A53D45" w14:textId="77777777"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1C09C1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 xml:space="preserve">Совет отцов при Уполномоченном по правам субъекта Российской Федерации </w:t>
            </w:r>
          </w:p>
          <w:p w14:paraId="652C3E54" w14:textId="77777777"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14:paraId="6D601A8B" w14:textId="77777777"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1C09C1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 xml:space="preserve">Руководитель: </w:t>
            </w:r>
          </w:p>
          <w:p w14:paraId="1AE73445" w14:textId="77777777"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14:paraId="32CCF297" w14:textId="77777777"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1C09C1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______________________________</w:t>
            </w:r>
          </w:p>
          <w:p w14:paraId="7B83552E" w14:textId="77777777" w:rsidR="001C09C1" w:rsidRPr="001C09C1" w:rsidRDefault="001C09C1" w:rsidP="001C09C1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Arial Unicode MS"/>
                <w:kern w:val="1"/>
                <w:sz w:val="28"/>
                <w:szCs w:val="28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ф.и.о.</w:t>
            </w:r>
            <w:proofErr w:type="spellEnd"/>
          </w:p>
        </w:tc>
      </w:tr>
    </w:tbl>
    <w:p w14:paraId="41346757" w14:textId="77777777"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14:paraId="126D490E" w14:textId="77777777"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14:paraId="05984667" w14:textId="77777777"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14:paraId="3DD18641" w14:textId="77777777"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14:paraId="2A18453B" w14:textId="77777777"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14:paraId="0024A534" w14:textId="77777777"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14:paraId="18E27B48" w14:textId="77777777"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14:paraId="43A04642" w14:textId="77777777"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14:paraId="76B436A9" w14:textId="77777777"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14:paraId="7AA1D7E5" w14:textId="77777777"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  <w:r w:rsidRPr="001C09C1">
        <w:rPr>
          <w:rFonts w:ascii="Georgia" w:eastAsia="SimSun" w:hAnsi="Georgia" w:cs="Georgia"/>
          <w:noProof/>
          <w:kern w:val="1"/>
          <w:sz w:val="24"/>
          <w:szCs w:val="24"/>
        </w:rPr>
        <w:drawing>
          <wp:inline distT="0" distB="0" distL="0" distR="0" wp14:anchorId="2D6E7A4A" wp14:editId="0256340A">
            <wp:extent cx="6296660" cy="721995"/>
            <wp:effectExtent l="0" t="0" r="8890" b="1905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660" cy="7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4589D" w14:textId="77777777"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b/>
          <w:bCs/>
          <w:kern w:val="1"/>
          <w:sz w:val="24"/>
          <w:szCs w:val="24"/>
          <w:lang w:eastAsia="hi-IN" w:bidi="hi-IN"/>
        </w:rPr>
      </w:pPr>
    </w:p>
    <w:p w14:paraId="2C285295" w14:textId="77777777"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b/>
          <w:bCs/>
          <w:kern w:val="1"/>
          <w:sz w:val="24"/>
          <w:szCs w:val="24"/>
          <w:lang w:eastAsia="hi-IN" w:bidi="hi-IN"/>
        </w:rPr>
      </w:pPr>
    </w:p>
    <w:p w14:paraId="21F4E5EA" w14:textId="77777777"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1C09C1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СПИСОК</w:t>
      </w:r>
    </w:p>
    <w:p w14:paraId="4B24F5EF" w14:textId="77777777"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1C09C1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Советов отцов в регионах Российской Федерации,</w:t>
      </w:r>
    </w:p>
    <w:p w14:paraId="63FBA6F1" w14:textId="77777777"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1C09C1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готовых к подписанию соглашений с МЧС России</w:t>
      </w:r>
    </w:p>
    <w:p w14:paraId="48405294" w14:textId="77777777"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1C09C1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на 30 марта 2020 г.</w:t>
      </w:r>
    </w:p>
    <w:p w14:paraId="66ACC83D" w14:textId="77777777"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b/>
          <w:bCs/>
          <w:kern w:val="1"/>
          <w:sz w:val="24"/>
          <w:szCs w:val="24"/>
          <w:lang w:eastAsia="hi-IN" w:bidi="hi-IN"/>
        </w:rPr>
      </w:pPr>
    </w:p>
    <w:tbl>
      <w:tblPr>
        <w:tblStyle w:val="14"/>
        <w:tblW w:w="9776" w:type="dxa"/>
        <w:tblLook w:val="04A0" w:firstRow="1" w:lastRow="0" w:firstColumn="1" w:lastColumn="0" w:noHBand="0" w:noVBand="1"/>
      </w:tblPr>
      <w:tblGrid>
        <w:gridCol w:w="846"/>
        <w:gridCol w:w="3304"/>
        <w:gridCol w:w="5626"/>
      </w:tblGrid>
      <w:tr w:rsidR="001C09C1" w:rsidRPr="001C09C1" w14:paraId="4817A21E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AA926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7DA3E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Алтайский край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C4248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Абдуллаев Юрий Геннадьевич, г. Барнаул</w:t>
            </w:r>
          </w:p>
        </w:tc>
      </w:tr>
      <w:tr w:rsidR="001C09C1" w:rsidRPr="001C09C1" w14:paraId="101C2A41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32A32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69D13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Амурская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4C4BC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Середин Егор Николаевич, г. Благовещенск</w:t>
            </w:r>
          </w:p>
        </w:tc>
      </w:tr>
      <w:tr w:rsidR="001C09C1" w:rsidRPr="001C09C1" w14:paraId="4371800C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8DBDCE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75889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Астраханская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C4B4D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Малахов Роман Викторович, г. Астрахань</w:t>
            </w:r>
          </w:p>
        </w:tc>
      </w:tr>
      <w:tr w:rsidR="001C09C1" w:rsidRPr="001C09C1" w14:paraId="27186F2B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A133D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104EB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Белгородская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68BA7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Сергей Иванович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Фуглаев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, г. Белгород</w:t>
            </w:r>
          </w:p>
        </w:tc>
      </w:tr>
      <w:tr w:rsidR="001C09C1" w:rsidRPr="001C09C1" w14:paraId="59754B95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D94DE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4F717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Бурятская Республика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823AB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Цыденов Алексей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Самбуевич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, контактное лицо: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Бурдиков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Сергей Владимирович, </w:t>
            </w:r>
          </w:p>
          <w:p w14:paraId="243D29B2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г. Улан-Удэ</w:t>
            </w:r>
          </w:p>
        </w:tc>
      </w:tr>
      <w:tr w:rsidR="001C09C1" w:rsidRPr="001C09C1" w14:paraId="286B96F9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17CA2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6.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6FCBC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Владимирская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CAA6BD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Лавров Дмитрий Фёдорович Жученко Дмитрий Игоревич</w:t>
            </w:r>
          </w:p>
        </w:tc>
      </w:tr>
      <w:tr w:rsidR="001C09C1" w:rsidRPr="001C09C1" w14:paraId="4868D19F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BA11A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7.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049B3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Волгоградская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8170A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Филин Вадим Анатольевич, г. Волгоград</w:t>
            </w:r>
          </w:p>
        </w:tc>
      </w:tr>
      <w:tr w:rsidR="001C09C1" w:rsidRPr="001C09C1" w14:paraId="08FAA525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E9C52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8.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FF4A5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Вологодская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92559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Катухин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Игорь Васильевич, г. Вологда</w:t>
            </w:r>
          </w:p>
        </w:tc>
      </w:tr>
      <w:tr w:rsidR="001C09C1" w:rsidRPr="001C09C1" w14:paraId="06972E2E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E3FCE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9.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280A0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Воронежская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D5C34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Бударин Валерий Викторович, с. Каширское</w:t>
            </w:r>
          </w:p>
        </w:tc>
      </w:tr>
      <w:tr w:rsidR="001C09C1" w:rsidRPr="001C09C1" w14:paraId="43263002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354C7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10.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84DBA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Еврейская автономная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AC718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Ефрем, архиепископ Биробиджанский </w:t>
            </w:r>
          </w:p>
          <w:p w14:paraId="73349432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и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Кульдурский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(Просянок Роман Васильевич)</w:t>
            </w:r>
          </w:p>
        </w:tc>
      </w:tr>
      <w:tr w:rsidR="001C09C1" w:rsidRPr="001C09C1" w14:paraId="50AED271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CA1A8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11.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27736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Забайкальский край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4098A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Швецов Виталий Александрович, г. Чита</w:t>
            </w:r>
          </w:p>
        </w:tc>
      </w:tr>
      <w:tr w:rsidR="001C09C1" w:rsidRPr="001C09C1" w14:paraId="2AFF3EFF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C14B0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12.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28365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Ивановская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7A345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Лазарев Александр Александрович, г. Иваново</w:t>
            </w:r>
          </w:p>
        </w:tc>
      </w:tr>
      <w:tr w:rsidR="001C09C1" w:rsidRPr="001C09C1" w14:paraId="59B2D3DE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08791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13.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D91BB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Иркутская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C746C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Петров Максим Михайлович, </w:t>
            </w:r>
          </w:p>
          <w:p w14:paraId="0B9B23A3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г. Усолье-Сибирское</w:t>
            </w:r>
          </w:p>
        </w:tc>
      </w:tr>
      <w:tr w:rsidR="001C09C1" w:rsidRPr="001C09C1" w14:paraId="64B3B562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6D992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14.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57B6C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Калининградская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CBFB7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Романов Григорий Григорьевич, г. Калининград</w:t>
            </w:r>
          </w:p>
        </w:tc>
      </w:tr>
      <w:tr w:rsidR="001C09C1" w:rsidRPr="001C09C1" w14:paraId="4E88FB0D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24BA3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15.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CA0A7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Калужская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8C0AD9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Мартынов Роман Сергеевич, г. Калуга</w:t>
            </w:r>
          </w:p>
        </w:tc>
      </w:tr>
      <w:tr w:rsidR="001C09C1" w:rsidRPr="001C09C1" w14:paraId="77D9B62F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401DA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16.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80A1F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Камчатский край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C91FE8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Зернов Александр Николаевич, г. Петропавловск-Камчатский</w:t>
            </w:r>
          </w:p>
        </w:tc>
      </w:tr>
      <w:tr w:rsidR="001C09C1" w:rsidRPr="001C09C1" w14:paraId="566FCD55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F1E09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17.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A02DF1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Кемеровская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F34F8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Кадушкин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Юрий Германович, г. Берёзовский</w:t>
            </w:r>
          </w:p>
        </w:tc>
      </w:tr>
      <w:tr w:rsidR="001C09C1" w:rsidRPr="001C09C1" w14:paraId="645729D3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51B69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18.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94358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Кировская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94349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Кунягин Денис Александрович, г. Киров</w:t>
            </w:r>
          </w:p>
        </w:tc>
      </w:tr>
      <w:tr w:rsidR="001C09C1" w:rsidRPr="001C09C1" w14:paraId="00675F40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C697A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19.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767C1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Костромская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42976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Кириллов Сергей Анатольевич, г. Кострома</w:t>
            </w:r>
          </w:p>
        </w:tc>
      </w:tr>
      <w:tr w:rsidR="001C09C1" w:rsidRPr="001C09C1" w14:paraId="1DED8379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DC363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20.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D7C17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Краснодарский край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E5F5F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Долгов Лев Александрович, г. Краснодар</w:t>
            </w:r>
          </w:p>
        </w:tc>
      </w:tr>
      <w:tr w:rsidR="001C09C1" w:rsidRPr="001C09C1" w14:paraId="60CC0F6D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98922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21.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E9E77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Красноярский край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20F26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Окладников Олег Александрович, г. Красноярск</w:t>
            </w:r>
          </w:p>
        </w:tc>
      </w:tr>
      <w:tr w:rsidR="001C09C1" w:rsidRPr="001C09C1" w14:paraId="26300910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78B4A6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22.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6F4EF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Курганская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F4A3F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Мищенко Петр Иванович, г. Курган</w:t>
            </w:r>
          </w:p>
        </w:tc>
      </w:tr>
      <w:tr w:rsidR="001C09C1" w:rsidRPr="001C09C1" w14:paraId="40D734E8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86ACE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23.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618F5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Ленинградская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84AB8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Бойков Олег Леонидович, г. Выборг</w:t>
            </w:r>
          </w:p>
        </w:tc>
      </w:tr>
      <w:tr w:rsidR="001C09C1" w:rsidRPr="001C09C1" w14:paraId="5E028DA2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58DBD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24.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B3CE4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Липецкая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BB744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Бакулин Александр Георгиевич, г. Липецк</w:t>
            </w:r>
          </w:p>
        </w:tc>
      </w:tr>
      <w:tr w:rsidR="001C09C1" w:rsidRPr="001C09C1" w14:paraId="32256E3C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06947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25.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D39212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г. Москва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7AF1C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Елагин Евгений Иванович, Зеленоград (Москва)</w:t>
            </w:r>
          </w:p>
        </w:tc>
      </w:tr>
      <w:tr w:rsidR="001C09C1" w:rsidRPr="001C09C1" w14:paraId="02E1A7EF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2BBF3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26.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15668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Мурманская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CBAA9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Дорофеев Андрей Евгеньевич, г. Мурманск</w:t>
            </w:r>
          </w:p>
        </w:tc>
      </w:tr>
      <w:tr w:rsidR="001C09C1" w:rsidRPr="001C09C1" w14:paraId="6A1F6738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43AB1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27.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C5AFE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Новгородская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B7FB7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Привалов Илья Сергеевич, г. Великий Новгород</w:t>
            </w:r>
          </w:p>
        </w:tc>
      </w:tr>
      <w:tr w:rsidR="001C09C1" w:rsidRPr="001C09C1" w14:paraId="3101BA50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7C415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28.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A3351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Новосибирская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F9486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Фролов Ярослав Александрович, г. Новосибирск</w:t>
            </w:r>
          </w:p>
        </w:tc>
      </w:tr>
      <w:tr w:rsidR="001C09C1" w:rsidRPr="001C09C1" w14:paraId="0E020EA9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55C8A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29.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BECEE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Омская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4D3549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Цветков Олег Александрович, г. Омск</w:t>
            </w:r>
          </w:p>
        </w:tc>
      </w:tr>
      <w:tr w:rsidR="001C09C1" w:rsidRPr="001C09C1" w14:paraId="3FB97CEA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91466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30.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0974D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Оренбургская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91D64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Рожков Сергей Александрович, г. Оренбург</w:t>
            </w:r>
          </w:p>
        </w:tc>
      </w:tr>
      <w:tr w:rsidR="001C09C1" w:rsidRPr="001C09C1" w14:paraId="06434B4C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9F2F3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31.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A3B3B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Орловская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F0FEF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Домогатский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Константин Игоревич, г. Орёл</w:t>
            </w:r>
          </w:p>
        </w:tc>
      </w:tr>
      <w:tr w:rsidR="001C09C1" w:rsidRPr="001C09C1" w14:paraId="7CEF4434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C65AB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32.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540C4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Пензенская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26B68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Шахов Михаил Анатольевич, г. Пенза</w:t>
            </w:r>
          </w:p>
        </w:tc>
      </w:tr>
      <w:tr w:rsidR="001C09C1" w:rsidRPr="001C09C1" w14:paraId="48A7082F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86D6A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33.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A2BFC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Пермский край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65065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Большаков Сергей Валерьевич, г. Пермь</w:t>
            </w:r>
          </w:p>
        </w:tc>
      </w:tr>
      <w:tr w:rsidR="001C09C1" w:rsidRPr="001C09C1" w14:paraId="3B4F7654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1D694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34.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1CDFF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Приморский край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88E7F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Табаченко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Александр Анатольевич, г. Владивосток</w:t>
            </w:r>
          </w:p>
        </w:tc>
      </w:tr>
      <w:tr w:rsidR="001C09C1" w:rsidRPr="001C09C1" w14:paraId="5FEB35A0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B4656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35.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63891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Псковская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4FF18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Соловьев Николай Николаевич, г. Псков</w:t>
            </w:r>
          </w:p>
        </w:tc>
      </w:tr>
      <w:tr w:rsidR="001C09C1" w:rsidRPr="001C09C1" w14:paraId="7B35835F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752945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36.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D165A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Тыва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F762D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Монгуш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Хонук-оол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Доржуевич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, г. Кызыл</w:t>
            </w:r>
          </w:p>
        </w:tc>
      </w:tr>
      <w:tr w:rsidR="001C09C1" w:rsidRPr="001C09C1" w14:paraId="02A800C4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FDCA59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37.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89577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Алтай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AEDF7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Сортыяков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Александр Евгеньевич</w:t>
            </w:r>
          </w:p>
        </w:tc>
      </w:tr>
      <w:tr w:rsidR="001C09C1" w:rsidRPr="001C09C1" w14:paraId="371A5E92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1FF34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38.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81082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Башкортостан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E38EA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Баязитов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Сынтимир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Биктимирович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, г. Уфа</w:t>
            </w:r>
          </w:p>
        </w:tc>
      </w:tr>
      <w:tr w:rsidR="001C09C1" w:rsidRPr="001C09C1" w14:paraId="61C17789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AE0A8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39.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949CB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Дагестан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10FCDC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Амиралиев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Заур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Гусейнович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, г. Махачкала</w:t>
            </w:r>
          </w:p>
        </w:tc>
      </w:tr>
      <w:tr w:rsidR="001C09C1" w:rsidRPr="001C09C1" w14:paraId="0939070A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3A719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40.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E4C3D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Ингушетия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F980E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Аушев Усман Баширович, г. Магас</w:t>
            </w:r>
          </w:p>
        </w:tc>
      </w:tr>
      <w:tr w:rsidR="001C09C1" w:rsidRPr="001C09C1" w14:paraId="4D787B2E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FB5B7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41.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B1855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Калмыкия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12940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Мучаев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Батыр Иванович, г. Элиста</w:t>
            </w:r>
          </w:p>
        </w:tc>
      </w:tr>
      <w:tr w:rsidR="001C09C1" w:rsidRPr="001C09C1" w14:paraId="182EE889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A622A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42.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49F8D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Карелия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9CA34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Нечаев Максим Владимирович, г. Петрозаводск</w:t>
            </w:r>
          </w:p>
        </w:tc>
      </w:tr>
      <w:tr w:rsidR="001C09C1" w:rsidRPr="001C09C1" w14:paraId="181B00AA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B99B9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43.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532C3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Крым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9338A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Беккер Олег Ефимович, г. Алушта</w:t>
            </w:r>
          </w:p>
        </w:tc>
      </w:tr>
      <w:tr w:rsidR="001C09C1" w:rsidRPr="001C09C1" w14:paraId="73110794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530D4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44.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F2242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Мордовия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237BB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Михеев Алексей Викторович, г. Саранск</w:t>
            </w:r>
          </w:p>
        </w:tc>
      </w:tr>
      <w:tr w:rsidR="001C09C1" w:rsidRPr="001C09C1" w14:paraId="122944F9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5CA256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45.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CBAE5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Саха, Якутия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AD48E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Габышев Айхал Иванович, г. Якутск</w:t>
            </w:r>
          </w:p>
        </w:tc>
      </w:tr>
      <w:tr w:rsidR="001C09C1" w:rsidRPr="001C09C1" w14:paraId="049CE60A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7C1D3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46.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38C6C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Татарстан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F0418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Загретдинов Адель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Линнарович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, г. Казань</w:t>
            </w:r>
          </w:p>
        </w:tc>
      </w:tr>
      <w:tr w:rsidR="001C09C1" w:rsidRPr="001C09C1" w14:paraId="582A2EDC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1AE88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47.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140EB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Хакасия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2442FA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Мамонтов Роман Александрович, г. Абакан</w:t>
            </w:r>
          </w:p>
        </w:tc>
      </w:tr>
      <w:tr w:rsidR="001C09C1" w:rsidRPr="001C09C1" w14:paraId="056D23DA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4970B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48.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37B20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Ростовская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77DAD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Петров Андрей Александрович, г. Ростов-на-Дону</w:t>
            </w:r>
          </w:p>
        </w:tc>
      </w:tr>
      <w:tr w:rsidR="001C09C1" w:rsidRPr="001C09C1" w14:paraId="33632116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5190B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49.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E9357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Рязанская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872A00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Захаров Роман Вячеславович, г. Рязань</w:t>
            </w:r>
          </w:p>
        </w:tc>
      </w:tr>
      <w:tr w:rsidR="001C09C1" w:rsidRPr="001C09C1" w14:paraId="52CF4E00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90FB9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50.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D1807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Самарская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FAD12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Чернышев Александр Павлович, г. Самара</w:t>
            </w:r>
          </w:p>
        </w:tc>
      </w:tr>
      <w:tr w:rsidR="001C09C1" w:rsidRPr="001C09C1" w14:paraId="0E0C7EA3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03442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51.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1B526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Саратовская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F3F4F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Баглай Валерий Григорьевич, г. Саратов</w:t>
            </w:r>
          </w:p>
        </w:tc>
      </w:tr>
      <w:tr w:rsidR="001C09C1" w:rsidRPr="001C09C1" w14:paraId="14EA906A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2EAE4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52.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9DEBB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Сахалинская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284B9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Каверин Илья Сергеевич, г. Южно-Сахалинск</w:t>
            </w:r>
          </w:p>
        </w:tc>
      </w:tr>
      <w:tr w:rsidR="001C09C1" w:rsidRPr="001C09C1" w14:paraId="25BE766C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B2F8DF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53.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225A1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Свердловская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A682D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Бережных Евгений Александрович, </w:t>
            </w:r>
          </w:p>
          <w:p w14:paraId="542B8C9E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г. Екатеринбург</w:t>
            </w:r>
          </w:p>
        </w:tc>
      </w:tr>
      <w:tr w:rsidR="001C09C1" w:rsidRPr="001C09C1" w14:paraId="69A83CF6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1CBBA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54.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164C8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Севастополь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407B3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Дмитрий Валерьевич Иванцов</w:t>
            </w:r>
          </w:p>
        </w:tc>
      </w:tr>
      <w:tr w:rsidR="001C09C1" w:rsidRPr="001C09C1" w14:paraId="0EA051E8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78886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55.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7D70BE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Смоленская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B10CD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Паневин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Алексей Владимирович, г. Смоленск</w:t>
            </w:r>
          </w:p>
        </w:tc>
      </w:tr>
      <w:tr w:rsidR="001C09C1" w:rsidRPr="001C09C1" w14:paraId="5F3A8433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2E50F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56.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A37A1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Ставропольский край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50AC1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Резюк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Александр Александрович, г. Ставрополь</w:t>
            </w:r>
          </w:p>
        </w:tc>
      </w:tr>
      <w:tr w:rsidR="001C09C1" w:rsidRPr="001C09C1" w14:paraId="7A338316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E7C8E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57.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D403B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Тамбовская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5FFCF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Бородин Алексей Владимирович, г. Тамбов</w:t>
            </w:r>
          </w:p>
        </w:tc>
      </w:tr>
      <w:tr w:rsidR="001C09C1" w:rsidRPr="001C09C1" w14:paraId="30BF4607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38C97F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58.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6D333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Томская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0F8A2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Сиразетдинов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Александр Юрьевич, г. Томск</w:t>
            </w:r>
          </w:p>
        </w:tc>
      </w:tr>
      <w:tr w:rsidR="001C09C1" w:rsidRPr="001C09C1" w14:paraId="7EB68DE1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E58F4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59.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75D63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Тульская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66325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Мигалин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Сергей Николаевич, г. Тула</w:t>
            </w:r>
          </w:p>
        </w:tc>
      </w:tr>
      <w:tr w:rsidR="001C09C1" w:rsidRPr="001C09C1" w14:paraId="74D645D8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DF24A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60.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4DCF8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Тюменская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DF900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Чехонин Александр Дмитриевич, г. Тюмень</w:t>
            </w:r>
          </w:p>
        </w:tc>
      </w:tr>
      <w:tr w:rsidR="001C09C1" w:rsidRPr="001C09C1" w14:paraId="6C8B0CBA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26F4C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61.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48BF4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Удмуртская Республика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9E536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Чистяков Дмитрий Александрович, г. Ижевск</w:t>
            </w:r>
          </w:p>
        </w:tc>
      </w:tr>
      <w:tr w:rsidR="001C09C1" w:rsidRPr="001C09C1" w14:paraId="2426FC75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419AF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62.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A0772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Ульяновская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C7515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Морозов Сергей Иванович, контактное лицо: Магомедов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Магомедгаджи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Абдурахманович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, </w:t>
            </w:r>
          </w:p>
          <w:p w14:paraId="37B48A36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г. Ульяновск</w:t>
            </w:r>
          </w:p>
        </w:tc>
      </w:tr>
      <w:tr w:rsidR="001C09C1" w:rsidRPr="001C09C1" w14:paraId="0B4CFDF0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FC8E2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63.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A384E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Хабаровский край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ED6A3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Лягущенко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Виктор Николаевич, г. Хабаровск</w:t>
            </w:r>
          </w:p>
        </w:tc>
      </w:tr>
      <w:tr w:rsidR="001C09C1" w:rsidRPr="001C09C1" w14:paraId="5A4E2512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6A80C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64.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98F41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Ханты-Мансийский АО - Югра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9819C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Ковалев Сергей Дмитриевич, г. Ханты-Мансийск</w:t>
            </w:r>
          </w:p>
        </w:tc>
      </w:tr>
      <w:tr w:rsidR="001C09C1" w:rsidRPr="001C09C1" w14:paraId="6F239270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116DC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65.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697F0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Челябинская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FBDDC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Николаев Антон Сергеевич, г. Челябинск</w:t>
            </w:r>
          </w:p>
        </w:tc>
      </w:tr>
      <w:tr w:rsidR="001C09C1" w:rsidRPr="001C09C1" w14:paraId="44AC8F98" w14:textId="77777777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5B3B8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66.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C7C60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Чувашская Республика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C433F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Мурыгин Алексей Валентинович, г. Чебоксары</w:t>
            </w:r>
          </w:p>
        </w:tc>
      </w:tr>
      <w:tr w:rsidR="001C09C1" w:rsidRPr="001C09C1" w14:paraId="668A9640" w14:textId="77777777" w:rsidTr="001C09C1">
        <w:trPr>
          <w:trHeight w:val="68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D8D8A" w14:textId="77777777"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67.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BC05F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Ямало-Ненецкий автономный округ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FE329" w14:textId="77777777"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Плотников Дмитрия Вячеславович, г. Салехард</w:t>
            </w:r>
          </w:p>
        </w:tc>
      </w:tr>
    </w:tbl>
    <w:p w14:paraId="6DB306EA" w14:textId="77777777"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14:paraId="081D2DE8" w14:textId="77777777" w:rsidR="001C09C1" w:rsidRDefault="001C09C1">
      <w:pPr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  <w:r>
        <w:rPr>
          <w:rFonts w:ascii="Georgia" w:eastAsia="SimSun" w:hAnsi="Georgia" w:cs="Georgia"/>
          <w:kern w:val="1"/>
          <w:sz w:val="24"/>
          <w:szCs w:val="24"/>
          <w:lang w:eastAsia="hi-IN" w:bidi="hi-IN"/>
        </w:rPr>
        <w:br w:type="page"/>
      </w:r>
    </w:p>
    <w:p w14:paraId="6276CA29" w14:textId="77777777" w:rsidR="001C09C1" w:rsidRPr="001C09C1" w:rsidRDefault="001C09C1" w:rsidP="001C09C1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09C1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№ 5</w:t>
      </w:r>
    </w:p>
    <w:p w14:paraId="02367F88" w14:textId="77777777" w:rsidR="001C09C1" w:rsidRPr="001C09C1" w:rsidRDefault="00C50BC7" w:rsidP="001C09C1">
      <w:pPr>
        <w:spacing w:after="160" w:line="259" w:lineRule="auto"/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171E3A" wp14:editId="51EF728F">
                <wp:simplePos x="0" y="0"/>
                <wp:positionH relativeFrom="column">
                  <wp:posOffset>2614295</wp:posOffset>
                </wp:positionH>
                <wp:positionV relativeFrom="paragraph">
                  <wp:posOffset>1096645</wp:posOffset>
                </wp:positionV>
                <wp:extent cx="1657350" cy="323850"/>
                <wp:effectExtent l="0" t="0" r="0" b="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A0754E" w14:textId="77777777" w:rsidR="001E17D8" w:rsidRPr="00C50BC7" w:rsidRDefault="001E17D8" w:rsidP="00C50BC7">
                            <w:pPr>
                              <w:shd w:val="clear" w:color="auto" w:fill="FFFFFF" w:themeFill="background1"/>
                              <w:spacing w:after="160" w:line="259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noProof/>
                                <w:sz w:val="28"/>
                                <w:szCs w:val="28"/>
                              </w:rPr>
                            </w:pPr>
                            <w:r w:rsidRPr="00C50BC7">
                              <w:rPr>
                                <w:rFonts w:ascii="Times New Roman" w:eastAsia="Calibri" w:hAnsi="Times New Roman" w:cs="Times New Roman"/>
                                <w:noProof/>
                                <w:sz w:val="28"/>
                                <w:szCs w:val="28"/>
                              </w:rPr>
                              <w:t>(ВЫПИСКА)</w:t>
                            </w:r>
                          </w:p>
                          <w:p w14:paraId="23C0F12D" w14:textId="77777777" w:rsidR="001E17D8" w:rsidRPr="00C50BC7" w:rsidRDefault="001E17D8" w:rsidP="00C50BC7">
                            <w:pPr>
                              <w:shd w:val="clear" w:color="auto" w:fill="FFFFFF" w:themeFill="background1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left:0;text-align:left;margin-left:205.85pt;margin-top:86.35pt;width:130.5pt;height:25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" filled="f" stroked="f" strokeweight="2pt">
                <v:textbox>
                  <w:txbxContent>
                    <w:p w:rsidR="001E17D8" w:rsidRPr="00C50BC7" w:rsidRDefault="001E17D8" w:rsidP="00C50BC7">
                      <w:pPr>
                        <w:shd w:val="clear" w:color="auto" w:fill="FFFFFF" w:themeFill="background1"/>
                        <w:spacing w:after="160" w:line="259" w:lineRule="auto"/>
                        <w:jc w:val="center"/>
                        <w:rPr>
                          <w:rFonts w:ascii="Times New Roman" w:eastAsia="Calibri" w:hAnsi="Times New Roman" w:cs="Times New Roman"/>
                          <w:noProof/>
                          <w:sz w:val="28"/>
                          <w:szCs w:val="28"/>
                        </w:rPr>
                      </w:pPr>
                      <w:r w:rsidRPr="00C50BC7">
                        <w:rPr>
                          <w:rFonts w:ascii="Times New Roman" w:eastAsia="Calibri" w:hAnsi="Times New Roman" w:cs="Times New Roman"/>
                          <w:noProof/>
                          <w:sz w:val="28"/>
                          <w:szCs w:val="28"/>
                        </w:rPr>
                        <w:t>(ВЫПИСКА)</w:t>
                      </w:r>
                    </w:p>
                    <w:p w:rsidR="001E17D8" w:rsidRPr="00C50BC7" w:rsidRDefault="001E17D8" w:rsidP="00C50BC7">
                      <w:pPr>
                        <w:shd w:val="clear" w:color="auto" w:fill="FFFFFF" w:themeFill="background1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1C09C1">
        <w:rPr>
          <w:rFonts w:ascii="Calibri" w:eastAsia="Calibri" w:hAnsi="Calibri" w:cs="Times New Roman"/>
          <w:noProof/>
        </w:rPr>
        <w:drawing>
          <wp:inline distT="0" distB="0" distL="0" distR="0" wp14:anchorId="6A0AC079" wp14:editId="3986CAB5">
            <wp:extent cx="6299835" cy="2704562"/>
            <wp:effectExtent l="0" t="0" r="571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704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09C1" w:rsidRPr="001C09C1">
        <w:rPr>
          <w:rFonts w:ascii="Times New Roman" w:eastAsia="Calibri" w:hAnsi="Times New Roman" w:cs="Times New Roman"/>
          <w:noProof/>
          <w:sz w:val="28"/>
          <w:szCs w:val="28"/>
        </w:rPr>
        <w:t xml:space="preserve">  </w:t>
      </w:r>
    </w:p>
    <w:p w14:paraId="7FC748D0" w14:textId="77777777" w:rsidR="001C09C1" w:rsidRPr="001C09C1" w:rsidRDefault="001C09C1" w:rsidP="001C09C1">
      <w:pPr>
        <w:spacing w:after="160" w:line="259" w:lineRule="auto"/>
        <w:ind w:left="-1560"/>
        <w:rPr>
          <w:rFonts w:ascii="Calibri" w:eastAsia="Calibri" w:hAnsi="Calibri" w:cs="Times New Roman"/>
          <w:lang w:eastAsia="en-US"/>
        </w:rPr>
      </w:pPr>
    </w:p>
    <w:p w14:paraId="1B414D8D" w14:textId="77777777" w:rsidR="001C09C1" w:rsidRPr="001C09C1" w:rsidRDefault="001C09C1" w:rsidP="001C09C1">
      <w:pPr>
        <w:spacing w:after="160" w:line="259" w:lineRule="auto"/>
        <w:ind w:left="-1560"/>
        <w:rPr>
          <w:rFonts w:ascii="Calibri" w:eastAsia="Calibri" w:hAnsi="Calibri" w:cs="Times New Roman"/>
          <w:lang w:eastAsia="en-US"/>
        </w:rPr>
      </w:pPr>
      <w:r w:rsidRPr="001C09C1">
        <w:rPr>
          <w:rFonts w:ascii="Calibri" w:eastAsia="Calibri" w:hAnsi="Calibri" w:cs="Times New Roman"/>
          <w:noProof/>
        </w:rPr>
        <w:drawing>
          <wp:inline distT="0" distB="0" distL="0" distR="0" wp14:anchorId="031B590D" wp14:editId="4B33EC4A">
            <wp:extent cx="7403431" cy="537718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8086" cy="5380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48D9B0" w14:textId="77777777" w:rsidR="001C09C1" w:rsidRPr="001C09C1" w:rsidRDefault="001C09C1" w:rsidP="001C09C1">
      <w:pPr>
        <w:spacing w:after="160" w:line="259" w:lineRule="auto"/>
        <w:ind w:left="-1134"/>
        <w:rPr>
          <w:rFonts w:ascii="Calibri" w:eastAsia="Calibri" w:hAnsi="Calibri" w:cs="Times New Roman"/>
          <w:lang w:eastAsia="en-US"/>
        </w:rPr>
      </w:pPr>
      <w:r w:rsidRPr="001C09C1">
        <w:rPr>
          <w:rFonts w:ascii="Calibri" w:eastAsia="Calibri" w:hAnsi="Calibri" w:cs="Times New Roman"/>
          <w:noProof/>
        </w:rPr>
        <w:drawing>
          <wp:inline distT="0" distB="0" distL="0" distR="0" wp14:anchorId="21FC9EF1" wp14:editId="736A35AD">
            <wp:extent cx="7026442" cy="9400413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2519" cy="9408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40903" w14:textId="77777777" w:rsidR="001C09C1" w:rsidRPr="001C09C1" w:rsidRDefault="001C09C1" w:rsidP="001C09C1">
      <w:pPr>
        <w:spacing w:after="160" w:line="259" w:lineRule="auto"/>
        <w:ind w:left="-1134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9A1B8B" wp14:editId="4F1F7A56">
                <wp:simplePos x="0" y="0"/>
                <wp:positionH relativeFrom="column">
                  <wp:posOffset>2633345</wp:posOffset>
                </wp:positionH>
                <wp:positionV relativeFrom="paragraph">
                  <wp:posOffset>94615</wp:posOffset>
                </wp:positionV>
                <wp:extent cx="1047750" cy="32385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907739" id="Прямоугольник 11" o:spid="_x0000_s1026" style="position:absolute;margin-left:207.35pt;margin-top:7.45pt;width:82.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" fillcolor="white [3212]" strokecolor="white [3212]" strokeweight="2pt"/>
            </w:pict>
          </mc:Fallback>
        </mc:AlternateContent>
      </w:r>
      <w:r w:rsidRPr="001C09C1">
        <w:rPr>
          <w:rFonts w:ascii="Calibri" w:eastAsia="Calibri" w:hAnsi="Calibri" w:cs="Times New Roman"/>
          <w:noProof/>
        </w:rPr>
        <w:drawing>
          <wp:inline distT="0" distB="0" distL="0" distR="0" wp14:anchorId="05A52317" wp14:editId="2B3FE7C6">
            <wp:extent cx="6874042" cy="9224469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368" cy="9230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A63EC" w14:textId="77777777" w:rsidR="001C09C1" w:rsidRPr="001C09C1" w:rsidRDefault="001C09C1" w:rsidP="001C09C1">
      <w:pPr>
        <w:spacing w:after="160" w:line="259" w:lineRule="auto"/>
        <w:ind w:left="-1134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AB562B" wp14:editId="41159526">
                <wp:simplePos x="0" y="0"/>
                <wp:positionH relativeFrom="column">
                  <wp:posOffset>2661920</wp:posOffset>
                </wp:positionH>
                <wp:positionV relativeFrom="paragraph">
                  <wp:posOffset>85090</wp:posOffset>
                </wp:positionV>
                <wp:extent cx="1047750" cy="323850"/>
                <wp:effectExtent l="0" t="0" r="1905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DFACB9" id="Прямоугольник 12" o:spid="_x0000_s1026" style="position:absolute;margin-left:209.6pt;margin-top:6.7pt;width:82.5pt;height:2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" fillcolor="window" strokecolor="window" strokeweight="2pt"/>
            </w:pict>
          </mc:Fallback>
        </mc:AlternateContent>
      </w:r>
      <w:r w:rsidRPr="001C09C1">
        <w:rPr>
          <w:rFonts w:ascii="Calibri" w:eastAsia="Calibri" w:hAnsi="Calibri" w:cs="Times New Roman"/>
          <w:noProof/>
        </w:rPr>
        <w:drawing>
          <wp:inline distT="0" distB="0" distL="0" distR="0" wp14:anchorId="7407B15D" wp14:editId="662C1F77">
            <wp:extent cx="6986337" cy="9661127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394" cy="9663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8388A" w14:textId="77777777"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Приложение № 6</w:t>
      </w:r>
    </w:p>
    <w:p w14:paraId="45EDDDE0" w14:textId="77777777"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165A8C0" w14:textId="77777777"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407A770" w14:textId="77777777"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4AF5DC8" w14:textId="77777777"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b/>
          <w:bCs/>
          <w:sz w:val="26"/>
          <w:szCs w:val="26"/>
        </w:rPr>
        <w:t>ПОСЛАНИЕ</w:t>
      </w:r>
    </w:p>
    <w:p w14:paraId="06ADC9A8" w14:textId="77777777"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b/>
          <w:bCs/>
          <w:sz w:val="26"/>
          <w:szCs w:val="26"/>
        </w:rPr>
        <w:t>ПРЕЗИДЕНТА РОССИЙСКОЙ ФЕДЕРАЦИИ</w:t>
      </w:r>
    </w:p>
    <w:p w14:paraId="541DD938" w14:textId="77777777"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b/>
          <w:bCs/>
          <w:sz w:val="26"/>
          <w:szCs w:val="26"/>
        </w:rPr>
        <w:t>ФЕДЕРАЛЬНОМУ СОБРАНИЮ РОССИЙСКОЙ ФЕДЕРАЦИИ</w:t>
      </w:r>
    </w:p>
    <w:p w14:paraId="1823131C" w14:textId="77777777"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b/>
          <w:bCs/>
          <w:sz w:val="26"/>
          <w:szCs w:val="26"/>
        </w:rPr>
        <w:t>ПОСЛАНИЕ ПРЕЗИДЕНТА ФЕДЕРАЛЬНОМУ СОБРАНИЮ</w:t>
      </w:r>
    </w:p>
    <w:p w14:paraId="14A0E3E1" w14:textId="77777777"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b/>
          <w:bCs/>
          <w:sz w:val="26"/>
          <w:szCs w:val="26"/>
        </w:rPr>
        <w:t>20 февраля 2019 года</w:t>
      </w:r>
    </w:p>
    <w:p w14:paraId="7B52E5E2" w14:textId="77777777"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64A0351" w14:textId="77777777"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Уважаемые коллеги! Решение демографических проблем, рост продолжительности жизни, снижение смертности прямо связаны с преодолением бедности. Напомню, в 2000 году за ее чертой находилось более 40 миллионов человек. Сейчас - около 19 миллионов, но и это слишком много, слишком много. А у нас была ситуация, когда это количество ушло к 15 миллионам, сейчас немножко опять подросло. Надо, безусловно, сосредоточить на этом наше внимание - на борьбе с этим явлением.</w:t>
      </w:r>
    </w:p>
    <w:p w14:paraId="506E09C6" w14:textId="77777777"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Причем серьезные материальные проблемы испытывают еще больше людей на самом деле, чем те, которые официально находятся за этой чертой. Они вынуждены экономить на самом необходимом - одежде, лекарствах, даже на еде. </w:t>
      </w:r>
      <w:r w:rsidRPr="007F1AE6">
        <w:rPr>
          <w:rFonts w:ascii="Times New Roman" w:eastAsia="Times New Roman" w:hAnsi="Times New Roman" w:cs="Times New Roman"/>
          <w:sz w:val="28"/>
          <w:szCs w:val="28"/>
          <w:highlight w:val="yellow"/>
        </w:rPr>
        <w:t>Среди тех, кто чаще всего сталкивается с бедностью, - многодетные, неполные семьи, семьи, где есть инвалиды, а также одинокие пенсионеры</w:t>
      </w: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 и люди, которые не могут найти достойную работу, хорошо оплачиваемую работу, потому что ее просто нет или им не хватает квалификации.</w:t>
      </w:r>
    </w:p>
    <w:p w14:paraId="2879D87B" w14:textId="77777777"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Причин для бедности на самом деле - не только в нашей стране, в мире вообще - очень много, но она всегда буквально придавливает человека, лишает его жизненных перспектив. </w:t>
      </w:r>
      <w:r w:rsidRPr="007F1AE6">
        <w:rPr>
          <w:rFonts w:ascii="Times New Roman" w:eastAsia="Times New Roman" w:hAnsi="Times New Roman" w:cs="Times New Roman"/>
          <w:sz w:val="28"/>
          <w:szCs w:val="28"/>
          <w:highlight w:val="yellow"/>
        </w:rPr>
        <w:t>Государство должно помочь людям, помочь выйти из сложной жизненной ситуации.</w:t>
      </w: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 Опыт некоторых наших регионов показывает, что можно эффективно работать на этом направлении. Я назову эти регионы: это Калужская, Ульяновская, Томская, Вологодская, Нижегородская области, ряд других регионов России. Их опыт показывает, что </w:t>
      </w:r>
      <w:r w:rsidRPr="007F1AE6">
        <w:rPr>
          <w:rFonts w:ascii="Times New Roman" w:eastAsia="Times New Roman" w:hAnsi="Times New Roman" w:cs="Times New Roman"/>
          <w:sz w:val="28"/>
          <w:szCs w:val="28"/>
          <w:highlight w:val="yellow"/>
        </w:rPr>
        <w:t>работающим механизмом такой поддержки может стать социальный контракт, так называемый социальный контракт.</w:t>
      </w:r>
    </w:p>
    <w:p w14:paraId="6572C192" w14:textId="77777777"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Как он действует, что это такое. Государство оказывает гражданам помощь в трудоустройстве, повышении квалификации. Предоставляет семье финансовые средства - кстати, приличные, речь идет о десятках тысяч рублей - на организацию подсобного хозяйства или небольшого собственного дела. Подчеркну: для каждого предлагается индивидуальная программа поддержки, исходя из конкретной ситуации. При этом человек, который берет эти ресурсы, одновременно берет на себя определенные обязательства: пройти переобучение, найти в соответствии с этим работу, обеспечивать свою семью, детей устойчивым доходом. В мире такой механизм действует и работает достаточно эффективно. И для тех, кто действительно стремится изменить свою жизнь, социальный контракт дает возможность сделать это.</w:t>
      </w:r>
    </w:p>
    <w:p w14:paraId="7E78E48A" w14:textId="77777777" w:rsidR="007F1AE6" w:rsidRPr="007F1AE6" w:rsidRDefault="007F1AE6" w:rsidP="007F1AE6">
      <w:pPr>
        <w:spacing w:after="160" w:line="259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7EE46E8D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7F1AE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ПОСЛАНИЕ</w:t>
      </w:r>
    </w:p>
    <w:p w14:paraId="1C721122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7F1AE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ПРЕЗИДЕНТА РОССИЙСКОЙ ФЕДЕРАЦИИ</w:t>
      </w:r>
    </w:p>
    <w:p w14:paraId="5F080D35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7F1AE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ФЕДЕРАЛЬНОМУ СОБРАНИЮ РОССИЙСКОЙ ФЕДЕРАЦИИ</w:t>
      </w:r>
    </w:p>
    <w:p w14:paraId="52EF8B83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7F1AE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ПОСЛАНИЕ ПРЕЗИДЕНТА ФЕДЕРАЛЬНОМУ СОБРАНИЮ</w:t>
      </w:r>
    </w:p>
    <w:p w14:paraId="4AC7F196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7F1AE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15 января 2020 года</w:t>
      </w:r>
    </w:p>
    <w:p w14:paraId="738BEEE4" w14:textId="77777777"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A589424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В </w:t>
      </w:r>
      <w:hyperlink r:id="rId51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highlight w:val="yellow"/>
            <w:lang w:eastAsia="en-US"/>
          </w:rPr>
          <w:t>Послании</w:t>
        </w:r>
      </w:hyperlink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 прошлого года говорил о необходимости расширять практику социального контракта.</w:t>
      </w: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Он призван стать своего рода индивидуальной программой повышения доходов и качества жизни для каждой нуждающейся семьи. </w:t>
      </w: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В рамках контракта государство будет предоставлять гражданам регулярные выплаты,</w:t>
      </w: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помощь по переобучению и повышению квалификации, содействие в трудоустройстве или открытии небольшого собственного дела.</w:t>
      </w:r>
    </w:p>
    <w:p w14:paraId="133817E6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Оказывая всестороннюю помощь гражданам с низкими доходами, конечно, общество и государство вправе ожидать и от них встречных шагов по решению собственных проблем, включая трудоустройство и ответственное выполнение своих обязанностей по отношению к детям и другим членам семьи.</w:t>
      </w:r>
    </w:p>
    <w:p w14:paraId="69F99ED4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Регионы уже начали внедрять механизм социального контракта. Но его эффективность пока крайне низкая.</w:t>
      </w: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на снижение бедности, на повышение доходов семей влияние слабое.</w:t>
      </w:r>
    </w:p>
    <w:p w14:paraId="284F27C6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Поэтому, во-первых, прошу Правительство учесть опыт пилотных проектов и обновить сами принципы социального контракта. И, во-вторых, </w:t>
      </w: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расширить финансовую поддержку регионов, чтобы уже в 2021 году внедрить этот механизм во всех субъектах Федерации.</w:t>
      </w:r>
    </w:p>
    <w:p w14:paraId="7FB59AF6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Обращаю ваше внимание, уважаемые коллеги, в том числе руководители регионов: показателем результативности работы будет не количество заключенных социальных контрактов, а реальное снижение бедности.</w:t>
      </w:r>
    </w:p>
    <w:p w14:paraId="7506CCDF" w14:textId="77777777"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</w:rPr>
      </w:pPr>
    </w:p>
    <w:p w14:paraId="20EE6A72" w14:textId="77777777" w:rsidR="007F1AE6" w:rsidRPr="007F1AE6" w:rsidRDefault="007F1AE6" w:rsidP="007F1AE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14:paraId="75764C63" w14:textId="77777777" w:rsidR="007F1AE6" w:rsidRDefault="007F1AE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14:paraId="565D5BEA" w14:textId="77777777" w:rsidR="007F1AE6" w:rsidRPr="007F1AE6" w:rsidRDefault="007F1AE6" w:rsidP="007F1AE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Приложение № 7</w:t>
      </w:r>
    </w:p>
    <w:p w14:paraId="569BF3DA" w14:textId="77777777"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14:paraId="37E6D5DA" w14:textId="77777777"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ПОСТАНОВЛЕНИЕ ПРАВИТЕЛЬСТВА БЕЛГОРОДСКОЙ ОБЛАСТИ</w:t>
      </w:r>
      <w:r w:rsidRPr="007F1AE6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  <w:t>от 31 января 2006 года № 25-пп</w:t>
      </w:r>
      <w:r w:rsidRPr="007F1AE6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  <w:t>(ВЫДЕРЖКИ)</w:t>
      </w:r>
      <w:r w:rsidRPr="007F1AE6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</w:r>
    </w:p>
    <w:p w14:paraId="2DA6D600" w14:textId="77777777"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«О порядке предоставления мер социальной защиты малоимущим гражданам и гражданам, оказавшимся в трудной жизненной ситуации»</w:t>
      </w:r>
    </w:p>
    <w:p w14:paraId="746C949D" w14:textId="77777777"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(с изменениями на 11 марта 2019 года)</w:t>
      </w:r>
    </w:p>
    <w:p w14:paraId="048E4A58" w14:textId="77777777"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00466E"/>
          <w:spacing w:val="2"/>
          <w:sz w:val="26"/>
          <w:szCs w:val="26"/>
          <w:u w:val="single"/>
        </w:rPr>
        <w:t xml:space="preserve">(в ред. постановления Правительства Белгородской области </w:t>
      </w:r>
      <w:hyperlink r:id="rId52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11.03.2019 № 102-пп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14:paraId="61C6B675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В соответствии с Социальным кодексом Белгородской области </w:t>
      </w:r>
      <w:hyperlink r:id="rId53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28.12.2004 № 165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Правительство Белгородской области постановляет:</w:t>
      </w:r>
    </w:p>
    <w:p w14:paraId="1F5291F4" w14:textId="77777777"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(в ред. </w:t>
      </w:r>
      <w:r w:rsidRPr="007F1AE6">
        <w:rPr>
          <w:rFonts w:ascii="Times New Roman" w:eastAsia="Times New Roman" w:hAnsi="Times New Roman" w:cs="Times New Roman"/>
          <w:color w:val="00466E"/>
          <w:spacing w:val="2"/>
          <w:sz w:val="26"/>
          <w:szCs w:val="26"/>
          <w:u w:val="single"/>
        </w:rPr>
        <w:t xml:space="preserve">постановления Правительства Белгородской области </w:t>
      </w:r>
      <w:hyperlink r:id="rId54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05.05.2014 № 172-пп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14:paraId="3DB60340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1. Утвердить прилагаемые:</w:t>
      </w:r>
    </w:p>
    <w:p w14:paraId="0AA77E47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1.1. Порядок назначения и выплаты единовременного пособия и пособия на основе социального контракта малоимущим гражданам и гражданам, оказавшимся в трудной жизненной ситуации;</w:t>
      </w:r>
    </w:p>
    <w:p w14:paraId="56A41CF8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</w:t>
      </w:r>
      <w:proofErr w:type="spellStart"/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пп</w:t>
      </w:r>
      <w:proofErr w:type="spellEnd"/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. 1.1 в ред. </w:t>
      </w:r>
      <w:hyperlink r:id="rId55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27.02.2012 № 93-пп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14:paraId="70F83241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1.2. Типовое положение о межведомственной комиссии по предоставлению мер социальной защиты малоимущим гражданам и гражданам, оказавшимся в трудной жизненной ситуации (далее - Комиссия) (прилагается);</w:t>
      </w:r>
    </w:p>
    <w:p w14:paraId="7CACD17C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1.3. Форму отчетности по назначению и выплате малоимущим гражданам и гражданам, оказавшимся в трудной жизненной ситуации, пособия на основе социального контракта (прилагается).</w:t>
      </w:r>
    </w:p>
    <w:p w14:paraId="0CED7537" w14:textId="77777777"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(в ред. </w:t>
      </w:r>
      <w:r w:rsidRPr="007F1AE6">
        <w:rPr>
          <w:rFonts w:ascii="Times New Roman" w:eastAsia="Times New Roman" w:hAnsi="Times New Roman" w:cs="Times New Roman"/>
          <w:color w:val="00466E"/>
          <w:spacing w:val="2"/>
          <w:sz w:val="26"/>
          <w:szCs w:val="26"/>
          <w:u w:val="single"/>
        </w:rPr>
        <w:t xml:space="preserve">постановления Правительства Белгородской области </w:t>
      </w:r>
      <w:hyperlink r:id="rId56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05.05.2014 № 172-пп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14:paraId="0CB67981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2. Рекомендовать администрациям муниципальных районов и городских округов:</w:t>
      </w:r>
    </w:p>
    <w:p w14:paraId="4F5FF805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2.1. Исключен. </w:t>
      </w:r>
    </w:p>
    <w:p w14:paraId="2FBAAD76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2.1. Создать межведомственные комиссии по предоставлению мер социальной защиты малоимущим гражданам и гражданам, оказавшимся в трудной жизненной ситуации, утвердить положения о них;</w:t>
      </w:r>
    </w:p>
    <w:p w14:paraId="279D52F2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2.3. Исключен. </w:t>
      </w:r>
    </w:p>
    <w:p w14:paraId="5983E7E7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2.2. Определить уполномоченным органом по реализации Порядка, утвержденного в подпункте 1.1 пункта 1 настоящего постановления, орган, осуществляющий функции социальной защиты населения (далее - уполномоченный орган).</w:t>
      </w:r>
    </w:p>
    <w:p w14:paraId="34646887" w14:textId="77777777"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(п. 2 в ред. </w:t>
      </w:r>
      <w:hyperlink r:id="rId57" w:history="1">
        <w:r w:rsidRPr="007F1AE6">
          <w:rPr>
            <w:rFonts w:ascii="Times New Roman" w:eastAsia="Times New Roman" w:hAnsi="Times New Roman" w:cs="Times New Roman"/>
            <w:color w:val="00466E"/>
            <w:spacing w:val="-2"/>
            <w:sz w:val="26"/>
            <w:szCs w:val="26"/>
            <w:u w:val="single"/>
          </w:rPr>
          <w:t>постановления Правительства Белгородской области от 16.08.2010 № 269-пп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)</w:t>
      </w:r>
    </w:p>
    <w:p w14:paraId="0B0AD432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3. Департаменту финансов и бюджетной политики области (Боровик В.Ф.) финансирование расходов на данные цели осуществлять в пределах ассигнований, утвержденных законом области об областном бюджете на соответствующий год.</w:t>
      </w:r>
    </w:p>
    <w:p w14:paraId="397B2AC7" w14:textId="77777777"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(п. 3 в ред. </w:t>
      </w:r>
      <w:hyperlink r:id="rId58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09.04.2007 № 70-пп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14:paraId="4524D901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4. Признать утратившим силу </w:t>
      </w:r>
      <w:hyperlink r:id="rId59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постановление Правительства области от 5 марта 2005 года № 40-пп "О порядке назначения и выплаты пособий малоимущим семьям и малоимущим одиноко проживающим гражданам"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.</w:t>
      </w:r>
    </w:p>
    <w:p w14:paraId="31A5C47F" w14:textId="77777777"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(в ред. </w:t>
      </w:r>
      <w:hyperlink r:id="rId60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05.05.2014 № 172-пп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14:paraId="3F6FFA67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5. Настоящее постановление вступает в действие со дня опубликования и распространяется на правоотношения, возникшие с 1 января 2006 года.</w:t>
      </w:r>
    </w:p>
    <w:p w14:paraId="45E61916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 xml:space="preserve">6. Контроль за исполнением постановления возложить на заместителя Губернатора области - начальника департамента здравоохранения и социальной защиты населения области </w:t>
      </w:r>
      <w:proofErr w:type="spellStart"/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Н.Н.Зубареву</w:t>
      </w:r>
      <w:proofErr w:type="spellEnd"/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.</w:t>
      </w:r>
    </w:p>
    <w:p w14:paraId="275D2867" w14:textId="77777777"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(п. 6 в ред. </w:t>
      </w:r>
      <w:hyperlink r:id="rId61" w:history="1">
        <w:r w:rsidRPr="007F1AE6">
          <w:rPr>
            <w:rFonts w:ascii="Times New Roman" w:eastAsia="Times New Roman" w:hAnsi="Times New Roman" w:cs="Times New Roman"/>
            <w:color w:val="00466E"/>
            <w:spacing w:val="-2"/>
            <w:sz w:val="26"/>
            <w:szCs w:val="26"/>
            <w:u w:val="single"/>
          </w:rPr>
          <w:t>постановления Правительства Белгородской области от 14.08.2017 № 305-пп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)</w:t>
      </w:r>
    </w:p>
    <w:p w14:paraId="3BE3AEDE" w14:textId="77777777" w:rsidR="007F1AE6" w:rsidRPr="007F1AE6" w:rsidRDefault="007F1AE6" w:rsidP="007F1AE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/>
        <w:t>Губернатор Белгородской области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/>
        <w:t>Е.САВЧЕНКО</w:t>
      </w:r>
    </w:p>
    <w:p w14:paraId="28B83E03" w14:textId="77777777"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</w:pPr>
    </w:p>
    <w:p w14:paraId="3F2FB7E1" w14:textId="77777777"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</w:pPr>
    </w:p>
    <w:p w14:paraId="24AE14D2" w14:textId="77777777"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</w:pPr>
    </w:p>
    <w:p w14:paraId="45618D36" w14:textId="77777777" w:rsidR="007F1AE6" w:rsidRPr="007F1AE6" w:rsidRDefault="007F1AE6" w:rsidP="007F1AE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Утвержден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/>
        <w:t>постановлением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/>
        <w:t>Правительства Белгородской области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/>
        <w:t>от 31 января 2006 г. № 25-пп</w:t>
      </w:r>
    </w:p>
    <w:p w14:paraId="4A73310D" w14:textId="77777777"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</w:pPr>
    </w:p>
    <w:p w14:paraId="402D90CC" w14:textId="77777777"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  <w:t>Порядок назначения и выплаты единовременного пособия и пособия на основе</w:t>
      </w:r>
      <w:r w:rsidRPr="007F1AE6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 xml:space="preserve"> социального контракта малоимущим гражданам и гражданам, </w:t>
      </w:r>
    </w:p>
    <w:p w14:paraId="2F18AA1E" w14:textId="77777777"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оказавшимся в трудной жизненной ситуации</w:t>
      </w:r>
    </w:p>
    <w:p w14:paraId="604309BA" w14:textId="77777777"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(в ред. </w:t>
      </w:r>
      <w:r w:rsidRPr="007F1AE6">
        <w:rPr>
          <w:rFonts w:ascii="Times New Roman" w:eastAsia="Times New Roman" w:hAnsi="Times New Roman" w:cs="Times New Roman"/>
          <w:color w:val="00466E"/>
          <w:spacing w:val="2"/>
          <w:sz w:val="26"/>
          <w:szCs w:val="26"/>
          <w:u w:val="single"/>
        </w:rPr>
        <w:t xml:space="preserve">постановления Правительства Белгородской области </w:t>
      </w:r>
      <w:hyperlink r:id="rId62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11.03.2019 № 102-пп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14:paraId="06D913B1" w14:textId="77777777"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</w:p>
    <w:p w14:paraId="50D52F16" w14:textId="77777777" w:rsidR="007F1AE6" w:rsidRPr="007F1AE6" w:rsidRDefault="007F1AE6" w:rsidP="007F1AE6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t>Общие положения</w:t>
      </w:r>
    </w:p>
    <w:p w14:paraId="1D7C4B44" w14:textId="77777777" w:rsidR="007F1AE6" w:rsidRPr="007F1AE6" w:rsidRDefault="007F1AE6" w:rsidP="007F1AE6">
      <w:pPr>
        <w:shd w:val="clear" w:color="auto" w:fill="FFFFFF"/>
        <w:spacing w:after="0" w:line="240" w:lineRule="auto"/>
        <w:ind w:hanging="11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</w:rPr>
        <w:br/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(в ред. </w:t>
      </w:r>
      <w:hyperlink r:id="rId63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16.08.2010 № 269-пп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14:paraId="4460353D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1.1. Настоящий Порядок определяет условия и последовательность назначения и выплаты единовременных пособий и пособий на основе социального контракта малоимущим семьям и малоимущим одиноко проживающим гражданам, оказавшимся в трудной жизненной ситуации, указанным в частях 1, 2 статьи 40, части 1 статьи 41 Социального кодекса Белгородской области.</w:t>
      </w:r>
    </w:p>
    <w:p w14:paraId="39E72E37" w14:textId="77777777"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(п. 1.1 в ред. </w:t>
      </w:r>
      <w:hyperlink r:id="rId64" w:history="1">
        <w:r w:rsidRPr="007F1AE6">
          <w:rPr>
            <w:rFonts w:ascii="Times New Roman" w:eastAsia="Times New Roman" w:hAnsi="Times New Roman" w:cs="Times New Roman"/>
            <w:color w:val="00466E"/>
            <w:spacing w:val="-2"/>
            <w:sz w:val="26"/>
            <w:szCs w:val="26"/>
            <w:u w:val="single"/>
          </w:rPr>
          <w:t>постановления Правительства Белгородской области от 27.02.2012 № 93-пп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)</w:t>
      </w:r>
    </w:p>
    <w:p w14:paraId="74E4D1A3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1.2. Вид пособия, назначение и способ выплаты в пределах установленного размера пособия каждому конкретному заявителю определяются органом, уполномоченным на организацию его предоставления.</w:t>
      </w:r>
    </w:p>
    <w:p w14:paraId="094B5C5E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1.3 - 1.4. Исключены. </w:t>
      </w:r>
    </w:p>
    <w:p w14:paraId="2B234942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1.3. Выплата назначенных единовременных пособий и пособий на основе социальных контрактов заявителю производится уполномоченным органом на основании решений межведомственных комиссий по предоставлению мер социальной защиты малоимущим гражданам и гражданам, оказавшимся в трудной жизненной ситуации, предусмотренных главой 11 Социального кодекса Белгородской области. Единовременное пособие и пособие на основе социального контракта оказывается один раз в год по одному из оснований.</w:t>
      </w:r>
    </w:p>
    <w:p w14:paraId="03BE2AEB" w14:textId="77777777"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(в ред. </w:t>
      </w:r>
      <w:r w:rsidRPr="007F1AE6">
        <w:rPr>
          <w:rFonts w:ascii="Times New Roman" w:eastAsia="Times New Roman" w:hAnsi="Times New Roman" w:cs="Times New Roman"/>
          <w:color w:val="00466E"/>
          <w:spacing w:val="2"/>
          <w:sz w:val="26"/>
          <w:szCs w:val="26"/>
          <w:u w:val="single"/>
        </w:rPr>
        <w:t xml:space="preserve">постановления Правительства Белгородской области </w:t>
      </w:r>
      <w:hyperlink r:id="rId65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05.05.2014 № 172-пп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14:paraId="318126DB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…</w:t>
      </w:r>
    </w:p>
    <w:p w14:paraId="42BC5CDA" w14:textId="77777777"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t>2. Порядок назначения и выплаты пособий</w:t>
      </w:r>
    </w:p>
    <w:p w14:paraId="4F42E100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…</w:t>
      </w:r>
    </w:p>
    <w:p w14:paraId="53BE939E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2.7. Единовременное пособие оказывается в связи:</w:t>
      </w:r>
    </w:p>
    <w:p w14:paraId="5131ED56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2.7.1. С необходимостью приобретения средств индивидуальной реабилитации (в том числе протезирование, зубопротезирование), оплаты лекарств, проведения операций, лечения, реабилитации после продолжительной болезни (в случае отсутствия права на предоставляемые в соответствии с действующим законодательством льготы и меры социальной поддержки за счет бюджетов всех уровней) в размере до 15000 руб. один раз в три года.</w:t>
      </w:r>
    </w:p>
    <w:p w14:paraId="036AED63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14:paraId="3821AD15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2.7.3. Необходимостью восстановления документов, а также 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частичной компенсации утраты имущества в результате пожара, затопления, других стихийных бедствий в размере до 40000 руб. один раз в три года.</w:t>
      </w:r>
    </w:p>
    <w:p w14:paraId="7EF9C85B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2.7.4. Необходимостью оплаты задолженности поставщикам жилищно-коммунальных услуг собственниками жилья (не более чем за два месяца, предшествующих обращению), а также приобретения приборов учета в размере до 20000 руб. однократно.</w:t>
      </w:r>
    </w:p>
    <w:p w14:paraId="4F884112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2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.7.5. Необходимостью приобретения бытовых товаров первой необходимости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(холодильник, 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газовая (электрическая) плита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, газовый котел, оборудование для приема цифрового эфирного телевидения) 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в размере до 15000 руб. однократно.</w:t>
      </w:r>
    </w:p>
    <w:p w14:paraId="39352CAD" w14:textId="77777777"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(в ред. </w:t>
      </w:r>
      <w:hyperlink r:id="rId66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11.03.2019 № 102-пп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14:paraId="47FFBA38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2.7.6. Необходимостью проведения текущего ремонта жилья, ремонта кровли жилого дома, подведения водоснабжения (водоотведения), газоснабжения в размере до 20000 руб. один раз в три года.</w:t>
      </w:r>
    </w:p>
    <w:p w14:paraId="3897DA39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-6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14:paraId="349B9B6B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2.8. Размер единовременного пособия не может превышать 50000 рублей, выплачиваемых малоимущим семьям (малоимущему одиноко проживающему гражданину), и определяется уполномоченным органом исходя из степени тяжести жизненной ситуации в каждом конкретном случае в зависимости от материально-бытового положения заявителя, затрат, произведенных заявителем, и (или) затрат, осуществление которых необходимо в будущем.</w:t>
      </w:r>
    </w:p>
    <w:p w14:paraId="50A62220" w14:textId="77777777"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(в ред. </w:t>
      </w:r>
      <w:hyperlink r:id="rId67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05.05.2014 № 172-пп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14:paraId="1077FFB1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14:paraId="6698E983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2.9. В исключительных случаях при полной утрате имущества, а также неотложной оплате медицинских услуг единовременное пособие может быть оказано повторно, но не более двух раз в год.</w:t>
      </w:r>
    </w:p>
    <w:p w14:paraId="134339FC" w14:textId="77777777"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(пункт введен </w:t>
      </w:r>
      <w:hyperlink r:id="rId68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постановлением Правительства Белгородской области от 01.12.2008 № 289-пп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14:paraId="15142189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2.10. Адресная социальная помощь в виде единовременного пособия не превышает 10 процентов средств, перечисленных управлением социальной защиты населения области местным бюджетам муниципальных районов и городских округов в объемах, утвержденных на данные цели законом Белгородской области об областном бюджете на соответствующий год.</w:t>
      </w:r>
    </w:p>
    <w:p w14:paraId="405745F5" w14:textId="77777777"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-4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-4"/>
          <w:sz w:val="26"/>
          <w:szCs w:val="26"/>
        </w:rPr>
        <w:t>(п. 2.10 в ред. </w:t>
      </w:r>
      <w:hyperlink r:id="rId69" w:history="1">
        <w:r w:rsidRPr="007F1AE6">
          <w:rPr>
            <w:rFonts w:ascii="Times New Roman" w:eastAsia="Times New Roman" w:hAnsi="Times New Roman" w:cs="Times New Roman"/>
            <w:color w:val="00466E"/>
            <w:spacing w:val="-4"/>
            <w:sz w:val="26"/>
            <w:szCs w:val="26"/>
            <w:u w:val="single"/>
          </w:rPr>
          <w:t>постановления Правительства Белгородской области от 06.11.2018 № 413-пп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-4"/>
          <w:sz w:val="26"/>
          <w:szCs w:val="26"/>
        </w:rPr>
        <w:t>)</w:t>
      </w:r>
    </w:p>
    <w:p w14:paraId="6F23A2E4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2.11. Перечисление единовременного пособия на оплату задолженности за предоставленные жилищно-коммунальные услуги производится непосредственно поставщикам жилищно-коммунальных услуг.</w:t>
      </w:r>
    </w:p>
    <w:p w14:paraId="452CEB54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Перечисление денежных средств (пособия), направленных на преодоление трудной жизненной ситуации (приобретение товаров и услуг), осуществляется непосредственно организациям (гражданину в рамках гражданско-правовой сделки).</w:t>
      </w:r>
    </w:p>
    <w:p w14:paraId="674CE1EF" w14:textId="77777777"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-4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-4"/>
          <w:sz w:val="26"/>
          <w:szCs w:val="26"/>
        </w:rPr>
        <w:t>(п. 2.11 в ред. </w:t>
      </w:r>
      <w:hyperlink r:id="rId70" w:history="1">
        <w:r w:rsidRPr="007F1AE6">
          <w:rPr>
            <w:rFonts w:ascii="Times New Roman" w:eastAsia="Times New Roman" w:hAnsi="Times New Roman" w:cs="Times New Roman"/>
            <w:color w:val="00466E"/>
            <w:spacing w:val="-4"/>
            <w:sz w:val="26"/>
            <w:szCs w:val="26"/>
            <w:u w:val="single"/>
          </w:rPr>
          <w:t>постановления Правительства Белгородской области от 06.11.2018 № 413-пп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-4"/>
          <w:sz w:val="26"/>
          <w:szCs w:val="26"/>
        </w:rPr>
        <w:t>)</w:t>
      </w:r>
    </w:p>
    <w:p w14:paraId="0B8487A9" w14:textId="77777777"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t>3. Порядок предоставления пособия на основе социального контракта</w:t>
      </w:r>
    </w:p>
    <w:p w14:paraId="76551F34" w14:textId="77777777"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(в ред. </w:t>
      </w:r>
      <w:hyperlink r:id="rId71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05.05.2014 № 172-пп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14:paraId="3A9B12AA" w14:textId="77777777"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(введен постановлением Правительства Белгородской области </w:t>
      </w:r>
      <w:hyperlink r:id="rId72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16.08.2010 № 269-пп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14:paraId="6A27D880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3.1. Пособие на основе социального контракта назначается уполномоченным органом по месту жительства на основании решения Комиссии, созданной уполномоченным органом.</w:t>
      </w:r>
    </w:p>
    <w:p w14:paraId="15A9910D" w14:textId="77777777"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(в ред. </w:t>
      </w:r>
      <w:hyperlink r:id="rId73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05.05.2014 № 172-пп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14:paraId="252E5E71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14:paraId="7EE9C9CC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3.6. Пособие на условиях социального контракта назначается на период от трех месяцев до одного года исходя из содержания программы социальной адаптации и выплачивается единовременно или частями в течение срока действия социального контракта.</w:t>
      </w:r>
    </w:p>
    <w:p w14:paraId="69EF9284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Данный срок может быть продлен органом, уполномоченным на организацию предоставления пособия, по основаниям, установленным Правительством Белгородской области.</w:t>
      </w:r>
    </w:p>
    <w:p w14:paraId="26D4B217" w14:textId="77777777"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</w:t>
      </w:r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(п. 3.6 в ред. </w:t>
      </w:r>
      <w:hyperlink r:id="rId74" w:history="1">
        <w:r w:rsidRPr="007F1AE6">
          <w:rPr>
            <w:rFonts w:ascii="Times New Roman" w:eastAsia="Times New Roman" w:hAnsi="Times New Roman" w:cs="Times New Roman"/>
            <w:color w:val="00466E"/>
            <w:spacing w:val="-2"/>
            <w:sz w:val="26"/>
            <w:szCs w:val="26"/>
            <w:u w:val="single"/>
          </w:rPr>
          <w:t>постановления Правительства Белгородской области от 11.11.2013 № 451-пп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)</w:t>
      </w:r>
    </w:p>
    <w:p w14:paraId="48C0D18E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3.7. Размер пособия на период действия социального контракта определяется уполномоченным органом с учетом мероприятий, предусмотренных программой социальной адаптации, и не может быть ниже минимального размера, установленного в соответствии с абзацем 2 пункта 3 статьи 41 главы 11 Социального кодекса Белгородской области.</w:t>
      </w:r>
    </w:p>
    <w:p w14:paraId="28340D14" w14:textId="77777777"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(в ред. </w:t>
      </w:r>
      <w:hyperlink r:id="rId75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 xml:space="preserve">постановлений Правительства Белгородской области </w:t>
        </w:r>
      </w:hyperlink>
      <w:hyperlink r:id="rId76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05.05.2014 № 172-пп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14:paraId="6FE67F98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3.7.1. Максимальный размер пособия на основе социального контракта составляет 70000 рублей.</w:t>
      </w:r>
    </w:p>
    <w:p w14:paraId="78B9E76C" w14:textId="77777777"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</w:t>
      </w:r>
      <w:proofErr w:type="spellStart"/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пп</w:t>
      </w:r>
      <w:proofErr w:type="spellEnd"/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. 3.7.1 в ред. </w:t>
      </w:r>
      <w:hyperlink r:id="rId77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14.09.2015 № 339-пп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14:paraId="0EF00828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3.7.2. Размер единовременной выплаты определяется с учетом мероприятий, предусмотренных социальным контрактом, и не может превышать максимальный размер единовременного пособия, установленный в пункте 2.8 настоящего Порядка.</w:t>
      </w:r>
    </w:p>
    <w:p w14:paraId="2975ABFE" w14:textId="77777777"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(в ред. </w:t>
      </w:r>
      <w:hyperlink r:id="rId78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 xml:space="preserve">постановления Правительства Белгородской области </w:t>
        </w:r>
      </w:hyperlink>
      <w:hyperlink r:id="rId79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14.08.2017 № 305-пп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14:paraId="2253F15D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3.8. Денежная выплата, полученная гражданами, заключившими социальный контракт, имеет целевой характер и может быть использована исключительно на мероприятия, связанные с выполнением обязанностей по социальному контракту.</w:t>
      </w:r>
    </w:p>
    <w:p w14:paraId="095F3835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Пособие на основе социального контракта на одни и те же мероприятия выплачивается не чаще одного раза в три года.</w:t>
      </w:r>
    </w:p>
    <w:p w14:paraId="24FBFE4E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14:paraId="7257C0E3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highlight w:val="yellow"/>
        </w:rPr>
      </w:pPr>
      <w:r w:rsidRPr="007F1AE6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highlight w:val="yellow"/>
        </w:rPr>
        <w:t xml:space="preserve">4. Порядок расходования и учета средств субвенций на предоставление мер социальной защиты малоимущим гражданам </w:t>
      </w:r>
    </w:p>
    <w:p w14:paraId="2B8FBA67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highlight w:val="yellow"/>
        </w:rPr>
        <w:t>и гражданам, оказавшимся в трудной жизненной ситуации</w:t>
      </w:r>
    </w:p>
    <w:p w14:paraId="43EED7A9" w14:textId="77777777"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(в ред. </w:t>
      </w:r>
      <w:hyperlink r:id="rId80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 xml:space="preserve">постановления Правительства Белгородской области </w:t>
        </w:r>
      </w:hyperlink>
      <w:hyperlink r:id="rId81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27.02.2012 № 93-пп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14:paraId="3CD44ADB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4.1. Бюджетная заявка на очередной месяц формируется до 25 числа предыдущего месяца уполномоченными органами на выплату единовременных пособий и пособий на основе социальных контрактов малоимущим семьям и малоимущим одиноко проживающим гражданам с учетом объемов расходов, определенных законом области об областном бюджете на 2007 и последующие годы, и направляется в управление социальной защиты населения области для формирования сводной заявки.</w:t>
      </w:r>
    </w:p>
    <w:p w14:paraId="374892F1" w14:textId="77777777"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(в ред. </w:t>
      </w:r>
      <w:hyperlink r:id="rId82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 xml:space="preserve">постановления Правительства Белгородской области </w:t>
        </w:r>
      </w:hyperlink>
      <w:hyperlink r:id="rId83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27.02.2012 № 93-пп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14:paraId="763A0A27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4.2. Управление социальной защиты населения области до 28 числа предыдущего месяца формирует сводную заявку и направляет в департамент финансов и бюджетной политики области в электронном виде и на бумажных носителях.</w:t>
      </w:r>
    </w:p>
    <w:p w14:paraId="2BA47BDF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4.3. Перечисление средств местным бюджетам департаментом финансов и бюджетной политики Белгородской области осуществляется по реестрам, составляемым на основании сводных бюджетных заявок, ежемесячно представляемых управлением социальной защиты населения области.</w:t>
      </w:r>
    </w:p>
    <w:p w14:paraId="6030DDAC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4.4. Департамент финансов и бюджетной политики области перечисляет субвенции местным бюджетам муниципальных районов и городских округов в рамках объемов, утвержденных на данные цели законом Белгородской области об областном бюджете на соответствующий год, без привлечения дополнительных бюджетных ассигнований, с лицевого счета управления социальной защиты населения Белгородской области, открытого на едином счете областного бюджета, на лицевые счета местных бюджетов муниципальных районов и городских округов, открытые в отделениях Управления Федерального казначейства по Белгородской области, согласно бюджетному законодательству.</w:t>
      </w:r>
    </w:p>
    <w:p w14:paraId="4DB4EA26" w14:textId="77777777"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(п. 4.4 в ред. </w:t>
      </w:r>
      <w:hyperlink r:id="rId84" w:history="1">
        <w:r w:rsidRPr="007F1AE6">
          <w:rPr>
            <w:rFonts w:ascii="Times New Roman" w:eastAsia="Times New Roman" w:hAnsi="Times New Roman" w:cs="Times New Roman"/>
            <w:color w:val="00466E"/>
            <w:spacing w:val="-2"/>
            <w:sz w:val="26"/>
            <w:szCs w:val="26"/>
            <w:u w:val="single"/>
          </w:rPr>
          <w:t>постановления Правительства Белгородской области от 27.08.2012 № 353-пп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)</w:t>
      </w:r>
    </w:p>
    <w:p w14:paraId="30878567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4.5. Исключен. </w:t>
      </w:r>
    </w:p>
    <w:p w14:paraId="5A1592D6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4.6. Уполномоченные органы по данным выплатам ежемесячно до 5 числа представляют отчет в управление социальной защиты населения области о расходовании выделенных денежных средств, согласованный с финансовым органом муниципального района (городского округа), по форме, установленной </w:t>
      </w:r>
      <w:r w:rsidRPr="007F1AE6">
        <w:rPr>
          <w:rFonts w:ascii="Times New Roman" w:eastAsia="Times New Roman" w:hAnsi="Times New Roman" w:cs="Times New Roman"/>
          <w:color w:val="00466E"/>
          <w:spacing w:val="2"/>
          <w:sz w:val="26"/>
          <w:szCs w:val="26"/>
          <w:u w:val="single"/>
        </w:rPr>
        <w:t xml:space="preserve">Приказом Министерства финансов Российской Федерации от 13 ноября 2008 года № 128н </w:t>
      </w:r>
      <w:r w:rsidRPr="007F1AE6">
        <w:rPr>
          <w:rFonts w:ascii="Times New Roman" w:eastAsia="Times New Roman" w:hAnsi="Times New Roman" w:cs="Times New Roman"/>
          <w:color w:val="00466E"/>
          <w:spacing w:val="2"/>
          <w:sz w:val="26"/>
          <w:szCs w:val="26"/>
          <w:u w:val="single"/>
        </w:rPr>
        <w:br/>
        <w:t>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. Субвенции подлежат возврату в областной бюджет при установлении отсутствия в их потребности или использования не по целевому назначению.</w:t>
      </w:r>
    </w:p>
    <w:p w14:paraId="08AF1475" w14:textId="77777777"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(в ред. </w:t>
      </w:r>
      <w:hyperlink r:id="rId85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 xml:space="preserve">постановления Правительства Белгородской области </w:t>
        </w:r>
      </w:hyperlink>
      <w:hyperlink r:id="rId86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14.03.2011 № 96-пп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14:paraId="3FB07185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4.7. Органы местного самоуправления муниципальных районов и городского округа отражают вышеуказанные расходы в ежемесячной отчетности об исполнении бюджетов муниципальных образований по утвержденной Министерством финансов Российской Федерации форме отчетности и с приложением необходимых расшифровок представляют в департамент финансов и бюджетной политики Белгородской области в установленные сроки.</w:t>
      </w:r>
    </w:p>
    <w:p w14:paraId="6EFFCAD0" w14:textId="77777777"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(в ред. </w:t>
      </w:r>
      <w:hyperlink r:id="rId87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24.12.2007 № 308-пп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14:paraId="6614830C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4.8. Полученные из областного бюджета средства учитываются в доходах и расходах бюджетов муниципальных образований по соответствующим кодам и разделам классификации.</w:t>
      </w:r>
    </w:p>
    <w:p w14:paraId="3BF45C5E" w14:textId="77777777"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(в ред. </w:t>
      </w:r>
      <w:hyperlink r:id="rId88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24.12.2007 № 308-пп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14:paraId="28886967" w14:textId="77777777"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4.9. Персональная ответственность за целевое использование субвенций возлагается на глав местного самоуправления муниципальных районов и глав городских округов.</w:t>
      </w:r>
    </w:p>
    <w:p w14:paraId="14405370" w14:textId="77777777"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(в ред. </w:t>
      </w:r>
      <w:hyperlink r:id="rId89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24.12.2007 № 308-пп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14:paraId="02CD99F3" w14:textId="77777777" w:rsidR="007F1AE6" w:rsidRDefault="007F1AE6">
      <w:pPr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 w:type="page"/>
      </w:r>
    </w:p>
    <w:p w14:paraId="2497C3D7" w14:textId="77777777" w:rsidR="007F1AE6" w:rsidRPr="007F1AE6" w:rsidRDefault="00CC0DED" w:rsidP="007F1AE6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Приложение № 8</w:t>
      </w:r>
    </w:p>
    <w:p w14:paraId="6D40CA4C" w14:textId="77777777" w:rsidR="007F1AE6" w:rsidRPr="007F1AE6" w:rsidRDefault="007F1AE6" w:rsidP="007F1AE6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99DC97B" w14:textId="77777777" w:rsidR="007F1AE6" w:rsidRPr="007F1AE6" w:rsidRDefault="007F1AE6" w:rsidP="007F1AE6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4767E5" w14:textId="77777777" w:rsidR="007F1AE6" w:rsidRPr="00C23D2C" w:rsidRDefault="007F1AE6" w:rsidP="007F1AE6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23D2C">
        <w:rPr>
          <w:rFonts w:ascii="Times New Roman" w:eastAsia="Times New Roman" w:hAnsi="Times New Roman" w:cs="Times New Roman"/>
          <w:bCs/>
          <w:sz w:val="26"/>
          <w:szCs w:val="26"/>
        </w:rPr>
        <w:t xml:space="preserve">ВЫДЕРЖКИ ИЗ ФЕДЕРАЛЬНОГО ЗАКОНОДАТЕЛЬСТВА </w:t>
      </w:r>
    </w:p>
    <w:p w14:paraId="7F69B1D3" w14:textId="77777777" w:rsidR="007F1AE6" w:rsidRPr="00C23D2C" w:rsidRDefault="007F1AE6" w:rsidP="007F1AE6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23D2C">
        <w:rPr>
          <w:rFonts w:ascii="Times New Roman" w:eastAsia="Times New Roman" w:hAnsi="Times New Roman" w:cs="Times New Roman"/>
          <w:bCs/>
          <w:sz w:val="26"/>
          <w:szCs w:val="26"/>
        </w:rPr>
        <w:t xml:space="preserve">ПО ВОПРОСАМ ПРЕДОСТАВЛЕНИЯ ГОСУДАРСТВЕННЫХ УСЛУГ </w:t>
      </w:r>
      <w:r w:rsidR="00C23D2C">
        <w:rPr>
          <w:rFonts w:ascii="Times New Roman" w:eastAsia="Calibri" w:hAnsi="Times New Roman" w:cs="Times New Roman"/>
          <w:sz w:val="26"/>
          <w:szCs w:val="26"/>
          <w:lang w:eastAsia="en-US"/>
        </w:rPr>
        <w:t>НЕСОВЕРШЕННОЛЕТНИМ, НАХОДЯЩИМ</w:t>
      </w:r>
      <w:r w:rsidRPr="00C23D2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СЯ В СОЦИАЛЬНО ОПАСНОМ ПОЛОЖЕНИИ, А ТАКЖЕ СЕМЬЯМ, НЕСОВЕРШЕННОЛЕТНИЕ ЧЛЕНЫ </w:t>
      </w:r>
    </w:p>
    <w:p w14:paraId="14D7F29A" w14:textId="77777777" w:rsidR="007F1AE6" w:rsidRPr="00C23D2C" w:rsidRDefault="007F1AE6" w:rsidP="007F1AE6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23D2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КОТОРЫХ НУЖДАЮТСЯ В СОЦИАЛЬНЫХ УСЛУГАХ</w:t>
      </w:r>
    </w:p>
    <w:p w14:paraId="3B82B6AB" w14:textId="77777777" w:rsidR="007F1AE6" w:rsidRPr="007F1AE6" w:rsidRDefault="007F1AE6" w:rsidP="007F1A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A684DB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Федеральный закон от 17.07.1999 № 178-ФЗ </w:t>
      </w:r>
    </w:p>
    <w:p w14:paraId="2F438B05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«О государственной социальной помощи»</w:t>
      </w:r>
    </w:p>
    <w:p w14:paraId="4D3900E7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6"/>
          <w:szCs w:val="16"/>
          <w:lang w:eastAsia="en-US"/>
        </w:rPr>
      </w:pPr>
    </w:p>
    <w:p w14:paraId="1EE47FB4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bCs/>
          <w:sz w:val="28"/>
          <w:szCs w:val="28"/>
        </w:rPr>
        <w:t>Статья 8.1. Государственная социальная помощь на основании социального контракта</w:t>
      </w:r>
    </w:p>
    <w:p w14:paraId="3F03D171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(введена Федеральным </w:t>
      </w:r>
      <w:hyperlink r:id="rId90" w:history="1">
        <w:r w:rsidRPr="007F1AE6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 от 25.12.2012 N 258-ФЗ)</w:t>
      </w:r>
    </w:p>
    <w:p w14:paraId="1086A69C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1. Государственная социальная помощь на основании социального контракта оказывается гражданам, указанным в </w:t>
      </w:r>
      <w:hyperlink r:id="rId91" w:history="1">
        <w:r w:rsidRPr="007F1AE6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части первой статьи 7</w:t>
        </w:r>
      </w:hyperlink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 настоящего Федерального закона, в целях стимулирования их активных действий по преодолению трудной жизненной ситуации.</w:t>
      </w:r>
    </w:p>
    <w:p w14:paraId="18B257E3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…</w:t>
      </w:r>
    </w:p>
    <w:p w14:paraId="0CE24F33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3. К социальному контракту прилагается программа социальной адаптации, которой предусматриваются обязательные для реализации получателями государственной социальной помощи мероприятия. К таким мероприятиям, в частности, относятся:</w:t>
      </w:r>
    </w:p>
    <w:p w14:paraId="6104FFB0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1) поиск работы;</w:t>
      </w:r>
    </w:p>
    <w:p w14:paraId="17D1EA91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2) прохождение профессионального обучения и дополнительного профессионального образования;</w:t>
      </w:r>
    </w:p>
    <w:p w14:paraId="6B20782B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(в ред. Федерального </w:t>
      </w:r>
      <w:hyperlink r:id="rId92" w:history="1">
        <w:r w:rsidRPr="007F1AE6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 от 02.07.2013 N 185-ФЗ)</w:t>
      </w:r>
    </w:p>
    <w:p w14:paraId="57AEEC00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3) осуществление индивидуальной предпринимательской деятельности;</w:t>
      </w:r>
    </w:p>
    <w:p w14:paraId="6CA0A8DE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4) ведение личного подсобного хозяйства;</w:t>
      </w:r>
    </w:p>
    <w:p w14:paraId="6A7B49ED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  <w:highlight w:val="yellow"/>
        </w:rPr>
        <w:t>5) осуществление иных мероприятий, направленных на преодоление гражданином трудной жизненной ситуации.</w:t>
      </w:r>
    </w:p>
    <w:p w14:paraId="16CFFDEA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4. Орган социальной защиты населения при оказании государственной социальной помощи на основании социального контракта взаимодействует с органами службы занятости населения, органами исполнительной власти субъекта Российской Федерации, органами местного самоуправления в целях содействия в реализации получателями государственной социальной помощи мероприятий, предусмотренных программой социальной адаптации.</w:t>
      </w:r>
    </w:p>
    <w:p w14:paraId="444CB44D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5. Программа социальной адаптации устанавливается на срок действия социального контракта.</w:t>
      </w:r>
    </w:p>
    <w:p w14:paraId="4DADD3F3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6. Социальный контракт с прилагаемой к нему программой социальной адаптации подписывается заявителем и руководителем органа социальной защиты населения по месту жительства или месту пребывания гражданина.</w:t>
      </w:r>
    </w:p>
    <w:p w14:paraId="20A8F349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7. Государственная социальная помощь на основании социального контракта назначается на срок </w:t>
      </w:r>
      <w:r w:rsidRPr="007F1AE6">
        <w:rPr>
          <w:rFonts w:ascii="Times New Roman" w:eastAsia="Times New Roman" w:hAnsi="Times New Roman" w:cs="Times New Roman"/>
          <w:sz w:val="28"/>
          <w:szCs w:val="28"/>
          <w:highlight w:val="yellow"/>
        </w:rPr>
        <w:t>от трех месяцев до одного года</w:t>
      </w: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 исходя из содержания программы социальной адаптации. Данный срок может быть продлен органом социальной защиты населения по основаниям, установленным нормативным правовым актом субъекта Российской Федерации.</w:t>
      </w:r>
    </w:p>
    <w:p w14:paraId="0C8A017A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…</w:t>
      </w:r>
    </w:p>
    <w:p w14:paraId="25676383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Pr="007F1AE6">
        <w:rPr>
          <w:rFonts w:ascii="Times New Roman" w:eastAsia="Times New Roman" w:hAnsi="Times New Roman" w:cs="Times New Roman"/>
          <w:sz w:val="28"/>
          <w:szCs w:val="28"/>
          <w:highlight w:val="yellow"/>
        </w:rPr>
        <w:t>Мониторинг оказания государственной социальной помощи на основании социального контракта проводится органами социальной защиты населения</w:t>
      </w: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 в порядке, установленном нормативными правовыми актами субъектов Российской Федерации.</w:t>
      </w:r>
    </w:p>
    <w:p w14:paraId="0A61694B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Статья 12. Органы управления социальной защитой населения и учреждения социального обслуживания</w:t>
      </w:r>
    </w:p>
    <w:p w14:paraId="56110769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1. Органы управления социальной защитой населения в пределах своей компетенции:</w:t>
      </w:r>
    </w:p>
    <w:p w14:paraId="66562494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1) 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несовершеннолетних, их родителей или иных </w:t>
      </w:r>
      <w:hyperlink r:id="rId93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законных представителей</w:t>
        </w:r>
      </w:hyperlink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, не исполняющих своих обязанностей по воспитанию, содержанию несовершеннолетних и (или) отрицательно влияющих на их поведение либо жестоко обращающихся с ними;</w:t>
      </w:r>
    </w:p>
    <w:p w14:paraId="11C62F04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(в ред. Федерального </w:t>
      </w:r>
      <w:hyperlink r:id="rId94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закона</w:t>
        </w:r>
      </w:hyperlink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01.12.2004 № 150-ФЗ)</w:t>
      </w:r>
    </w:p>
    <w:p w14:paraId="7B06597B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2) контролируют деятельность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семьям, а также осуществляют меры по развитию сети указанных учреждений;</w:t>
      </w:r>
    </w:p>
    <w:p w14:paraId="3DA3CA41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3) внедряют в деятельность учреждений и служб, предоставляющих социальные услуги несовершеннолетним и их семьям, современные методики и технологии социальной реабилитации.</w:t>
      </w:r>
    </w:p>
    <w:p w14:paraId="4F930225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Учреждения социального обслуживания, к которым относятся территориальные центры социальной помощи семье и детям, </w:t>
      </w:r>
      <w:hyperlink r:id="rId95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центры</w:t>
        </w:r>
      </w:hyperlink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психолого-педагогической помощи населению, </w:t>
      </w:r>
      <w:hyperlink r:id="rId96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центры</w:t>
        </w:r>
      </w:hyperlink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экстренной психологической помощи и иные учреждения социального обслуживания, в соответствии с уставами указанных учреждений или положениями о них:</w:t>
      </w:r>
    </w:p>
    <w:p w14:paraId="55C619CF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1) </w:t>
      </w: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предоставляют социальные услуги несовершеннолетним</w:t>
      </w: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находящимся в социально опасном положении или иной трудной жизненной ситуации, на основании просьб несовершеннолетних, их родителей или иных </w:t>
      </w:r>
      <w:hyperlink r:id="rId97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законных представителей</w:t>
        </w:r>
      </w:hyperlink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либо по инициативе должностных лиц органов и учреждений системы профилактики безнадзорности и правонарушений несовершеннолетних в порядке, установленном законодательством субъекта Российской Федерации;</w:t>
      </w:r>
    </w:p>
    <w:p w14:paraId="2BD90845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(в ред. Федеральных законов от 22.08.2004 </w:t>
      </w:r>
      <w:hyperlink r:id="rId98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№ 122-ФЗ,</w:t>
        </w:r>
      </w:hyperlink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01.12.2004 </w:t>
      </w:r>
      <w:hyperlink r:id="rId99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№ 150-ФЗ)</w:t>
        </w:r>
      </w:hyperlink>
    </w:p>
    <w:p w14:paraId="401F1263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2) </w:t>
      </w: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выявляют несовершеннолетних, находящихся в социально опасном положении, а также семьи, несовершеннолетние члены которых нуждаются в социальных услугах,</w:t>
      </w: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осуществляют социальную реабилитацию этих лиц, оказывают им необходимую помощь в соответствии с индивидуальными программами социальной реабилитации;</w:t>
      </w:r>
    </w:p>
    <w:p w14:paraId="03113935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3) принимают участие в пределах своей компетенции в индивидуальной профилактической работе с безнадзорными несовершеннолетними.</w:t>
      </w:r>
    </w:p>
    <w:p w14:paraId="46CC668B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3. Должностные лица органов управления социальной защитой населения и учреждений социального обслуживания имеют право:</w:t>
      </w:r>
    </w:p>
    <w:p w14:paraId="2A86B67F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1) в установленном порядке посещать несовершеннолетних</w:t>
      </w: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проводить беседы с ними, их родителями или иными законными представителями и иными лицами</w:t>
      </w: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0D13E202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(в ред. Федерального </w:t>
      </w:r>
      <w:hyperlink r:id="rId100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закона</w:t>
        </w:r>
      </w:hyperlink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01.12.2004 № 150-ФЗ)</w:t>
      </w:r>
    </w:p>
    <w:p w14:paraId="4ED21F39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2) запрашивать информацию у государственных органов и иных учреждений по вопросам, входящим в их компетенцию, приглашать для выяснения указанных вопросов несовершеннолетних, их родителей или иных </w:t>
      </w:r>
      <w:hyperlink r:id="rId101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законных представителей</w:t>
        </w:r>
      </w:hyperlink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иных лиц.</w:t>
      </w:r>
    </w:p>
    <w:p w14:paraId="6E04A5E5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35D3A60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Федеральный закон от 28.12.2013 № 442-ФЗ</w:t>
      </w:r>
    </w:p>
    <w:p w14:paraId="6A955C33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«Об основах социального обслуживания граждан в Российской Федерации»</w:t>
      </w:r>
    </w:p>
    <w:p w14:paraId="7EFEFCDF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16"/>
          <w:szCs w:val="16"/>
          <w:lang w:eastAsia="en-US"/>
        </w:rPr>
      </w:pPr>
    </w:p>
    <w:p w14:paraId="1737E9E1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Статья 15. Признание гражданина нуждающимся в социальном обслуживании</w:t>
      </w:r>
    </w:p>
    <w:p w14:paraId="571421BF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1. Гражданин признается нуждающимся в социальном обслуживании в случае, если существуют следующие обстоятельства, которые ухудшают или могут ухудшить условия его жизнедеятельности:</w:t>
      </w:r>
    </w:p>
    <w:p w14:paraId="3A5F8164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1) 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14:paraId="7CF3AD78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2) наличие в семье инвалида или инвалидов, в том числе ребенка-инвалида или детей-инвалидов, нуждающихся в постоянном постороннем уходе;</w:t>
      </w:r>
    </w:p>
    <w:p w14:paraId="2B52D420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3) наличие ребенка или детей (в том числе находящихся под опекой, попечительством), испытывающих трудности в социальной адаптации;</w:t>
      </w:r>
    </w:p>
    <w:p w14:paraId="23A08919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4) отсутствие возможности обеспечения ухода (в том числе временного) за инвалидом, ребенком, детьми, а также отсутствие попечения над ними;</w:t>
      </w:r>
    </w:p>
    <w:p w14:paraId="60B843C5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…</w:t>
      </w:r>
    </w:p>
    <w:p w14:paraId="180CC58B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6) отсутствие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родителей;</w:t>
      </w:r>
    </w:p>
    <w:p w14:paraId="3D032B54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7) отсутствие работы и средств к существованию;</w:t>
      </w:r>
    </w:p>
    <w:p w14:paraId="3DA21A72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8) наличие иных обстоятельств, которые нормативными правовыми актами субъекта Российской Федерации признаны ухудшающими или способными ухудшить условия жизнедеятельности граждан.</w:t>
      </w:r>
    </w:p>
    <w:p w14:paraId="0EDD5498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en-US"/>
        </w:rPr>
      </w:pPr>
      <w:r w:rsidRPr="007F1AE6"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en-US"/>
        </w:rPr>
        <w:t>Статья 20. Виды социальных услуг</w:t>
      </w:r>
    </w:p>
    <w:p w14:paraId="5C030224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Получателям социальных услуг с учетом их индивидуальных потребностей предоставляются следующие виды социальных услуг:</w:t>
      </w:r>
    </w:p>
    <w:p w14:paraId="7A75FE62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1) социально-бытовые, направленные на поддержание жизнедеятельности получателей социальных услуг в быту;</w:t>
      </w:r>
    </w:p>
    <w:p w14:paraId="1BACF79B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…</w:t>
      </w:r>
    </w:p>
    <w:p w14:paraId="55A3AE7A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8) срочные социальные услуги.</w:t>
      </w:r>
    </w:p>
    <w:p w14:paraId="03696EDE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…</w:t>
      </w:r>
    </w:p>
    <w:p w14:paraId="7ECEE761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Статья 30. Финансовое обеспечение социального обслуживания</w:t>
      </w:r>
    </w:p>
    <w:p w14:paraId="628F5EEF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1. Источниками финансового обеспечения социального обслуживания являются:</w:t>
      </w:r>
    </w:p>
    <w:p w14:paraId="3139E9D7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1) средства бюджетов бюджетной системы Российской Федерации;</w:t>
      </w:r>
    </w:p>
    <w:p w14:paraId="15CCAFFB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2) благотворительные взносы и пожертвования;</w:t>
      </w:r>
    </w:p>
    <w:p w14:paraId="6887DF9C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3) средства получателей социальных услуг при предоставлении социальных услуг за плату или частичную плату;</w:t>
      </w:r>
    </w:p>
    <w:p w14:paraId="3F9A630D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4) доходы от предпринимательской и иной приносящей доход деятельности, осуществляемой организациями социального обслуживания, а также иные не запрещенные законом источники.</w:t>
      </w:r>
    </w:p>
    <w:p w14:paraId="20D6BB79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2. Финансовое обеспечение деятельности организаций социального обслуживания, находящихся в ведении федеральных органов исполнительной власти, осуществляется в соответствии с бюджетным законодательством Российской Федерации за счет средств федерального бюджета, а также за счет средств получателей социальных услуг при предоставлении социальных услуг за плату или частичную плату.</w:t>
      </w:r>
    </w:p>
    <w:p w14:paraId="68E2CAF3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3. Финансовое обеспечение деятельности организаций социального обслуживания субъекта Российской Федерации осуществляется в соответствии с бюджетным законодательством Российской Федерации за счет средств бюджета субъекта Российской Федерации, а также за счет средств получателей социальных услуг при предоставлении социальных услуг за плату или частичную плату.</w:t>
      </w:r>
    </w:p>
    <w:p w14:paraId="5F90BCBE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4. Финансовое обеспечение предоставления социальных услуг негосударственными организациями, индивидуальными предпринимателями, осуществляющими деятельность по социальному обслуживанию, и предоставляющими социальные услуги социально ориентированными некоммерческими организациями осуществляется путем предоставления субсидий из соответствующего бюджета бюджетной системы Российской Федерации в соответствии с бюджетным законодательством Российской Федерации, проведения закупок социальных услуг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а также за счет средств получателей социальных услуг при предоставлении социальных услуг за плату или частичную плату.</w:t>
      </w:r>
    </w:p>
    <w:p w14:paraId="4EA5B783" w14:textId="77777777" w:rsid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Уполномоченный федеральный орган исполнительной власти, </w:t>
      </w: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уполномоченный орган субъекта Российской Федерации вправе привлекать иные источники финансирования социального обслуживания</w:t>
      </w: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, в том числе для реализации совместных проектов в данной сфере.</w:t>
      </w:r>
    </w:p>
    <w:p w14:paraId="467E0B69" w14:textId="77777777" w:rsidR="007F1AE6" w:rsidRDefault="007F1AE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14:paraId="6C88876B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Приложение № 9</w:t>
      </w:r>
    </w:p>
    <w:p w14:paraId="4CC010A0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4AB498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FF2FB0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РЕСПУБЛИКИ БАШКОРТОСТАН</w:t>
      </w:r>
    </w:p>
    <w:p w14:paraId="2BD57889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ОТ 9 АВГУСТА 2016 Г. № 320</w:t>
      </w:r>
    </w:p>
    <w:p w14:paraId="377DF484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1A3023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«О дополнительных мерах социальной поддержки в виде</w:t>
      </w:r>
    </w:p>
    <w:p w14:paraId="65B593CB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обеспечения автономными пожарными извещателями мест</w:t>
      </w:r>
    </w:p>
    <w:p w14:paraId="01F3ADF0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проживания отдельных категорий граждан»</w:t>
      </w:r>
    </w:p>
    <w:p w14:paraId="7C6485D5" w14:textId="77777777" w:rsidR="00CC0DED" w:rsidRPr="00CC0DED" w:rsidRDefault="00CC0DED" w:rsidP="00CC0DED">
      <w:pPr>
        <w:spacing w:after="1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76F3EAF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color w:val="392C69"/>
          <w:sz w:val="28"/>
          <w:szCs w:val="28"/>
        </w:rPr>
        <w:t>Список изменяющих документов</w:t>
      </w:r>
    </w:p>
    <w:p w14:paraId="41C4852F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color w:val="392C69"/>
          <w:sz w:val="28"/>
          <w:szCs w:val="28"/>
        </w:rPr>
        <w:t xml:space="preserve">(в ред. Постановлений Правительства РБ от 31.10.2017 </w:t>
      </w:r>
      <w:hyperlink r:id="rId102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№ 497</w:t>
        </w:r>
      </w:hyperlink>
      <w:r w:rsidRPr="00CC0DED">
        <w:rPr>
          <w:rFonts w:ascii="Times New Roman" w:eastAsia="Times New Roman" w:hAnsi="Times New Roman" w:cs="Times New Roman"/>
          <w:color w:val="392C69"/>
          <w:sz w:val="28"/>
          <w:szCs w:val="28"/>
        </w:rPr>
        <w:t>,</w:t>
      </w:r>
    </w:p>
    <w:p w14:paraId="2B362C19" w14:textId="77777777" w:rsidR="00CC0DED" w:rsidRPr="00CC0DED" w:rsidRDefault="00CC0DED" w:rsidP="00CC0DED">
      <w:pPr>
        <w:spacing w:after="1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0DED">
        <w:rPr>
          <w:rFonts w:ascii="Times New Roman" w:eastAsia="Calibri" w:hAnsi="Times New Roman" w:cs="Times New Roman"/>
          <w:color w:val="392C69"/>
          <w:sz w:val="28"/>
          <w:szCs w:val="28"/>
          <w:lang w:eastAsia="en-US"/>
        </w:rPr>
        <w:t xml:space="preserve">от 15.08.2018 </w:t>
      </w:r>
      <w:hyperlink r:id="rId103" w:history="1">
        <w:r w:rsidRPr="00CC0DED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№ 387</w:t>
        </w:r>
      </w:hyperlink>
      <w:r w:rsidRPr="00CC0DED">
        <w:rPr>
          <w:rFonts w:ascii="Times New Roman" w:eastAsia="Calibri" w:hAnsi="Times New Roman" w:cs="Times New Roman"/>
          <w:color w:val="392C69"/>
          <w:sz w:val="28"/>
          <w:szCs w:val="28"/>
          <w:lang w:eastAsia="en-US"/>
        </w:rPr>
        <w:t xml:space="preserve">, от 07.11.2018 </w:t>
      </w:r>
      <w:hyperlink r:id="rId104" w:history="1">
        <w:r w:rsidRPr="00CC0DED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№ 523</w:t>
        </w:r>
      </w:hyperlink>
      <w:r w:rsidRPr="00CC0DED">
        <w:rPr>
          <w:rFonts w:ascii="Times New Roman" w:eastAsia="Calibri" w:hAnsi="Times New Roman" w:cs="Times New Roman"/>
          <w:color w:val="0000FF"/>
          <w:sz w:val="28"/>
          <w:szCs w:val="28"/>
          <w:lang w:eastAsia="en-US"/>
        </w:rPr>
        <w:t>)</w:t>
      </w:r>
    </w:p>
    <w:p w14:paraId="5846949F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C073ED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В целях реализации </w:t>
      </w:r>
      <w:hyperlink r:id="rId105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Главы Республики Башкортостан от 1.06.2016 № УГ-103 "О дополнительных мерах социальной поддержки отдельных категорий граждан в Республике Башкортостан" Правительство Республики Башкортостан постановляет:</w:t>
      </w:r>
    </w:p>
    <w:p w14:paraId="402C0E9C" w14:textId="77777777" w:rsidR="00CC0DED" w:rsidRPr="00CC0DED" w:rsidRDefault="00CC0DED" w:rsidP="00CC0DE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прилагаемый </w:t>
      </w:r>
      <w:hyperlink w:anchor="P34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социальной поддержки в виде обеспечения автономными пожарными извещателями мест проживания отдельных категорий граждан.</w:t>
      </w:r>
    </w:p>
    <w:p w14:paraId="75394365" w14:textId="77777777" w:rsidR="00CC0DED" w:rsidRPr="00CC0DED" w:rsidRDefault="00CC0DED" w:rsidP="00CC0DE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2. Установить, что финансовое обеспечение расходов, связанных с реализацией настоящего постановления, осуществляется за счет средств бюджета Республики Башкортостан, предусмотренных Государственному комитету Республики Башкортостан по чрезвычайным ситуациям на осуществление социальной поддержки отдельных категорий граждан по обеспечению автономными пожарными извещателями.</w:t>
      </w:r>
    </w:p>
    <w:p w14:paraId="30DB79E5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(п. 2 в ред. </w:t>
      </w:r>
      <w:hyperlink r:id="rId106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15.08.2018 № 387)</w:t>
      </w:r>
    </w:p>
    <w:p w14:paraId="6EE017F0" w14:textId="77777777" w:rsidR="00CC0DED" w:rsidRPr="00CC0DED" w:rsidRDefault="00CC0DED" w:rsidP="00CC0DE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3. Исключен. - </w:t>
      </w:r>
      <w:hyperlink r:id="rId107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15.08.2018 № 387.</w:t>
      </w:r>
    </w:p>
    <w:p w14:paraId="2603328C" w14:textId="77777777" w:rsidR="00CC0DED" w:rsidRPr="00CC0DED" w:rsidRDefault="00000000" w:rsidP="00CC0DE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8" w:history="1">
        <w:r w:rsidR="00CC0DED"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3</w:t>
        </w:r>
      </w:hyperlink>
      <w:r w:rsidR="00CC0DED" w:rsidRPr="00CC0DED">
        <w:rPr>
          <w:rFonts w:ascii="Times New Roman" w:eastAsia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заместителя Премьер-министра Правительства Республики Башкортостан </w:t>
      </w:r>
      <w:proofErr w:type="spellStart"/>
      <w:r w:rsidR="00CC0DED" w:rsidRPr="00CC0DED">
        <w:rPr>
          <w:rFonts w:ascii="Times New Roman" w:eastAsia="Times New Roman" w:hAnsi="Times New Roman" w:cs="Times New Roman"/>
          <w:sz w:val="28"/>
          <w:szCs w:val="28"/>
        </w:rPr>
        <w:t>Магадеева</w:t>
      </w:r>
      <w:proofErr w:type="spellEnd"/>
      <w:r w:rsidR="00CC0DED" w:rsidRPr="00CC0DED">
        <w:rPr>
          <w:rFonts w:ascii="Times New Roman" w:eastAsia="Times New Roman" w:hAnsi="Times New Roman" w:cs="Times New Roman"/>
          <w:sz w:val="28"/>
          <w:szCs w:val="28"/>
        </w:rPr>
        <w:t xml:space="preserve"> М.Ш.</w:t>
      </w:r>
    </w:p>
    <w:p w14:paraId="63B6EF1D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000598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Премьер-министр</w:t>
      </w:r>
    </w:p>
    <w:p w14:paraId="27E3A529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</w:p>
    <w:p w14:paraId="6343E2FE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Республики Башкортостан</w:t>
      </w:r>
    </w:p>
    <w:p w14:paraId="3E6826F4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Р.Х.МАРДАНОВ</w:t>
      </w:r>
    </w:p>
    <w:p w14:paraId="3CAB4212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11287CE" w14:textId="77777777" w:rsidR="00CC0DED" w:rsidRPr="00CC0DED" w:rsidRDefault="00CC0DED" w:rsidP="00CC0DED">
      <w:pPr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14:paraId="0EF0A675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14:paraId="412E87F5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</w:t>
      </w:r>
    </w:p>
    <w:p w14:paraId="31229759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Республики Башкортостан</w:t>
      </w:r>
    </w:p>
    <w:p w14:paraId="171506E7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от 9 августа 2016 г. № 320</w:t>
      </w:r>
    </w:p>
    <w:p w14:paraId="1CB69008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C03AA8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" w:name="P34"/>
      <w:bookmarkEnd w:id="6"/>
    </w:p>
    <w:p w14:paraId="4396F7E7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Порядок</w:t>
      </w:r>
    </w:p>
    <w:p w14:paraId="11B12D97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предоставления социальной поддержки в виде обеспечения автономными пожарными извещателями мест проживания отдельных категорий граждан</w:t>
      </w:r>
    </w:p>
    <w:p w14:paraId="552EB712" w14:textId="77777777" w:rsidR="00CC0DED" w:rsidRPr="00CC0DED" w:rsidRDefault="00CC0DED" w:rsidP="00CC0DED">
      <w:pPr>
        <w:spacing w:after="1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C3216BC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color w:val="392C69"/>
          <w:sz w:val="28"/>
          <w:szCs w:val="28"/>
        </w:rPr>
        <w:t>Список изменяющих документов</w:t>
      </w:r>
    </w:p>
    <w:p w14:paraId="289F2B66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color w:val="392C69"/>
          <w:sz w:val="28"/>
          <w:szCs w:val="28"/>
        </w:rPr>
        <w:t xml:space="preserve">(в ред. Постановлений Правительства РБ от 31.10.2017 </w:t>
      </w:r>
      <w:hyperlink r:id="rId109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№ 497</w:t>
        </w:r>
      </w:hyperlink>
      <w:r w:rsidRPr="00CC0DED">
        <w:rPr>
          <w:rFonts w:ascii="Times New Roman" w:eastAsia="Times New Roman" w:hAnsi="Times New Roman" w:cs="Times New Roman"/>
          <w:color w:val="392C69"/>
          <w:sz w:val="28"/>
          <w:szCs w:val="28"/>
        </w:rPr>
        <w:t>,</w:t>
      </w:r>
    </w:p>
    <w:p w14:paraId="7D50C0B1" w14:textId="77777777" w:rsidR="00CC0DED" w:rsidRPr="00CC0DED" w:rsidRDefault="00CC0DED" w:rsidP="00CC0DED">
      <w:pPr>
        <w:spacing w:after="1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0DED">
        <w:rPr>
          <w:rFonts w:ascii="Times New Roman" w:eastAsia="Calibri" w:hAnsi="Times New Roman" w:cs="Times New Roman"/>
          <w:color w:val="392C69"/>
          <w:sz w:val="28"/>
          <w:szCs w:val="28"/>
          <w:lang w:eastAsia="en-US"/>
        </w:rPr>
        <w:t xml:space="preserve">от 15.08.2018 </w:t>
      </w:r>
      <w:hyperlink r:id="rId110" w:history="1">
        <w:r w:rsidRPr="00CC0DED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№ 387</w:t>
        </w:r>
      </w:hyperlink>
      <w:r w:rsidRPr="00CC0DED">
        <w:rPr>
          <w:rFonts w:ascii="Times New Roman" w:eastAsia="Calibri" w:hAnsi="Times New Roman" w:cs="Times New Roman"/>
          <w:color w:val="392C69"/>
          <w:sz w:val="28"/>
          <w:szCs w:val="28"/>
          <w:lang w:eastAsia="en-US"/>
        </w:rPr>
        <w:t xml:space="preserve">, от 07.11.2018 </w:t>
      </w:r>
      <w:hyperlink r:id="rId111" w:history="1">
        <w:r w:rsidRPr="00CC0DED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№ 523</w:t>
        </w:r>
      </w:hyperlink>
    </w:p>
    <w:p w14:paraId="1DFD41EF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17D73C94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1. Настоящий Порядок разработан в соответствии с </w:t>
      </w:r>
      <w:hyperlink r:id="rId112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  <w:highlight w:val="yellow"/>
          </w:rPr>
          <w:t>пунктом 2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Указа Главы Республики Башкортостан от 1 июня 2016 года № УГ-103 "О дополнительных мерах социальной поддержки отдельных категорий граждан в Республике Башкортостан" и определяет процедуру предоставления социальной поддержки в виде обеспечения автономными пожарными извещателями (далее - социальная поддержка) мест проживания отдельных категорий граждан.</w:t>
      </w:r>
    </w:p>
    <w:p w14:paraId="373BA992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Для целей настоящего Порядка применяется следующее понятие:</w:t>
      </w:r>
    </w:p>
    <w:p w14:paraId="06E51B89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семья, находящаяся в социально опасном положении, -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14:paraId="1E5E13EA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2. Право на получение социальной поддержки имеют постоянно проживающие на территории Республики Башкортостан семьи, относящиеся к следующим категориям граждан:</w:t>
      </w:r>
    </w:p>
    <w:p w14:paraId="1A2EB3E1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P46"/>
      <w:bookmarkEnd w:id="7"/>
      <w:r w:rsidRPr="00CC0DED">
        <w:rPr>
          <w:rFonts w:ascii="Times New Roman" w:eastAsia="Times New Roman" w:hAnsi="Times New Roman" w:cs="Times New Roman"/>
          <w:sz w:val="28"/>
          <w:szCs w:val="28"/>
        </w:rPr>
        <w:t>а) в 2016 году:</w:t>
      </w:r>
    </w:p>
    <w:p w14:paraId="0CB7773D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  <w:highlight w:val="yellow"/>
        </w:rPr>
        <w:t>семьи, находящиеся в социально опасном положении;</w:t>
      </w:r>
    </w:p>
    <w:p w14:paraId="756610FC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б) с 1 января 2017 года:</w:t>
      </w:r>
    </w:p>
    <w:p w14:paraId="67A68BBB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  <w:highlight w:val="yellow"/>
        </w:rPr>
        <w:t>семьи, находящиеся в социально опасном положении;</w:t>
      </w:r>
    </w:p>
    <w:p w14:paraId="7B4B6C42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  <w:highlight w:val="yellow"/>
        </w:rPr>
        <w:t>малоимущие многодетные семьи;</w:t>
      </w:r>
    </w:p>
    <w:p w14:paraId="17850C53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в) с 1 января 2018 года:</w:t>
      </w:r>
    </w:p>
    <w:p w14:paraId="663698CD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  <w:highlight w:val="yellow"/>
        </w:rPr>
        <w:t>семьи при рождении ребенка.</w:t>
      </w:r>
    </w:p>
    <w:p w14:paraId="5790E9B5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CC0DED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. "в" введен </w:t>
      </w:r>
      <w:hyperlink r:id="rId113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31.10.2017 № 497)</w:t>
      </w:r>
    </w:p>
    <w:p w14:paraId="6D629A8B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3. Организация обеспечения автономными пожарными извещателями осуществляется Государственным комитетом Республики Башкортостан по чрезвычайным ситуациям. Выдача автономных пожарных извещателей вместе с инструкцией по их эксплуатации осуществляется однократно в количестве одного автономного пожарного извещателя семье по месту ее жительства после предъявления паспорта или иного документа, удостоверяющего личность одного из родителей либо единственного родителя.</w:t>
      </w:r>
    </w:p>
    <w:p w14:paraId="7ACFC5DF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(в ред. </w:t>
      </w:r>
      <w:hyperlink r:id="rId114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15.08.2018 № 387)</w:t>
      </w:r>
    </w:p>
    <w:p w14:paraId="0FE6F420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Государственный комитет Республики Башкортостан по чрезвычайным ситуациям с 1 января 2019 года передает Министерству здравоохранения Республики Башкортостан заявленное им количество автономных пожарных извещателей для обеспечения семей, указанных в </w:t>
      </w:r>
      <w:hyperlink w:anchor="P51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подпункте "в" пункта 2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Порядка, через учреждения здравоохранения.</w:t>
      </w:r>
    </w:p>
    <w:p w14:paraId="2A3029B2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(абзац введен </w:t>
      </w:r>
      <w:hyperlink r:id="rId115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07.11.2018 № 523)</w:t>
      </w:r>
    </w:p>
    <w:p w14:paraId="14BC62BD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4. Органам местного самоуправления в Республике Башкортостан рекомендуется формировать списки семей, находящихся в социально опасном положении, по состоянию на 31 декабря отчетного года и не позднее 1 марта года, следующего за отчетным, направлять их в Государственный комитет Республики Башкортостан по чрезвычайным ситуациям.</w:t>
      </w:r>
    </w:p>
    <w:p w14:paraId="1A24B4AB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Министерство семьи, труда и социальной защиты населения Республики Башкортостан формирует списки малоимущих многодетных семей по состоянию на 31 декабря отчетного года и представляет их не позднее 1 марта года, следующего за отчетным, в Государственный комитет Республики Башкортостан по чрезвычайным ситуациям.</w:t>
      </w:r>
    </w:p>
    <w:p w14:paraId="0D33CCF4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Оказание социальной поддержки осуществляется </w:t>
      </w:r>
      <w:proofErr w:type="gramStart"/>
      <w:r w:rsidRPr="00CC0DED">
        <w:rPr>
          <w:rFonts w:ascii="Times New Roman" w:eastAsia="Times New Roman" w:hAnsi="Times New Roman" w:cs="Times New Roman"/>
          <w:sz w:val="28"/>
          <w:szCs w:val="28"/>
        </w:rPr>
        <w:t>в пределах</w:t>
      </w:r>
      <w:proofErr w:type="gramEnd"/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выделенных Государственному комитету Республики Башкортостан по чрезвычайным ситуациям бюджетных ассигнований.</w:t>
      </w:r>
    </w:p>
    <w:p w14:paraId="174A7566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(п. 4 в ред. </w:t>
      </w:r>
      <w:hyperlink r:id="rId116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07.11.2018 № 523)</w:t>
      </w:r>
    </w:p>
    <w:p w14:paraId="1E868BD8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5. Ответственность за достоверность информации о семьях, имеющих право на получение социальной поддержки согласно </w:t>
      </w:r>
      <w:hyperlink w:anchor="P46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подпунктам "а"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w:anchor="P48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"б" пункта 2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Порядка, несут органы местного самоуправления.</w:t>
      </w:r>
    </w:p>
    <w:p w14:paraId="2AAFA361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(п. 5 введен </w:t>
      </w:r>
      <w:hyperlink r:id="rId117" w:history="1">
        <w:r w:rsidR="00F211A5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</w:t>
        </w:r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остановлением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15.08.2018 № 387)</w:t>
      </w:r>
    </w:p>
    <w:p w14:paraId="2F1B85C6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6. Основанием для обеспечения пожарными извещателями согласно </w:t>
      </w:r>
      <w:hyperlink w:anchor="P51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подпункту "в" пункта 2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 является поданное в письменной или электронной форме заявление законного представителя ребенка.</w:t>
      </w:r>
    </w:p>
    <w:p w14:paraId="4DE7C5FC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(в ред. </w:t>
      </w:r>
      <w:hyperlink r:id="rId118" w:history="1">
        <w:r w:rsidR="00F211A5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</w:t>
        </w:r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остановления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07.11.2018 № 523)</w:t>
      </w:r>
    </w:p>
    <w:p w14:paraId="4FA33235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Заявление должно быть подано не позднее 14 июня года, следующего за годом рождения ребенка.</w:t>
      </w:r>
    </w:p>
    <w:p w14:paraId="42C9F70B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(п. 6 введен </w:t>
      </w:r>
      <w:hyperlink r:id="rId119" w:history="1">
        <w:r w:rsidR="00F211A5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</w:t>
        </w:r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остановлением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15.08.2018 № 387)</w:t>
      </w:r>
    </w:p>
    <w:p w14:paraId="59172807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7. Министерство здравоохранения Республики Башкортостан, Государственный комитет Республики Башкортостан по делам юстиции, Республиканское государственное автономное учреждение Многофункциональный центр предоставления государственных и муниципальных услуг оказывают содействие Государственному комитету Республики Башкортостан по чрезвычайным ситуациям в организации обеспечения автономными пожарными извещателями семей, имеющих право на получение социальной поддержки согласно </w:t>
      </w:r>
      <w:hyperlink w:anchor="P51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подпункту "в" пункта 2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Порядка, путем информирования граждан о возможности получения социальной поддержки в виде обеспечения автономными пожарными извещателями, а также путем организации приема заявлений от граждан, имеющих право на получение социальной поддержки согласно </w:t>
      </w:r>
      <w:hyperlink w:anchor="P51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подпункту "в" пункта 2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Порядка, с последующей передачей таких заявлений в Государственный комитет Республики Башкортостан по чрезвычайным ситуациям не позднее 5-го числа месяца, следующего за месяцем принятия такого заявления.</w:t>
      </w:r>
    </w:p>
    <w:p w14:paraId="686775DF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(п. 7 введен </w:t>
      </w:r>
      <w:hyperlink r:id="rId120" w:history="1">
        <w:r w:rsidR="00F211A5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</w:t>
        </w:r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остановлением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15.08.2018 № 387)</w:t>
      </w:r>
    </w:p>
    <w:p w14:paraId="6421EA57" w14:textId="77777777" w:rsidR="00CC0DED" w:rsidRPr="00CC0DED" w:rsidRDefault="00000000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21" w:history="1">
        <w:r w:rsidR="00CC0DED"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8</w:t>
        </w:r>
      </w:hyperlink>
      <w:r w:rsidR="00CC0DED" w:rsidRPr="00CC0DED">
        <w:rPr>
          <w:rFonts w:ascii="Times New Roman" w:eastAsia="Times New Roman" w:hAnsi="Times New Roman" w:cs="Times New Roman"/>
          <w:sz w:val="28"/>
          <w:szCs w:val="28"/>
        </w:rPr>
        <w:t>. Факт получения автономных пожарных извещателей член семьи подтверждает личной подписью в акте приема-передачи.</w:t>
      </w:r>
    </w:p>
    <w:p w14:paraId="0427EEE4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При отказе семьи от получения автономного пожарного извещателя факт такого отказа должен быть зафиксирован, семье направляется соответствующее уведомление в течение 5 рабочих дней.</w:t>
      </w:r>
    </w:p>
    <w:p w14:paraId="0B0447CB" w14:textId="77777777" w:rsidR="00CC0DED" w:rsidRPr="00CC0DED" w:rsidRDefault="00000000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22" w:history="1">
        <w:r w:rsidR="00CC0DED"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9</w:t>
        </w:r>
      </w:hyperlink>
      <w:r w:rsidR="00CC0DED" w:rsidRPr="00CC0DED">
        <w:rPr>
          <w:rFonts w:ascii="Times New Roman" w:eastAsia="Times New Roman" w:hAnsi="Times New Roman" w:cs="Times New Roman"/>
          <w:sz w:val="28"/>
          <w:szCs w:val="28"/>
        </w:rPr>
        <w:t>. Государственный комитет Республики Башкортостан по чрезвычайным ситуациям формирует отчет об обеспечении автономными пожарными извещателями мест жительства получателей социальной поддержки и представляет его в Правительство Республики Башкортостан по итогам первого полугодия в срок до 18 июля текущего года, по итогам года - в срок до 1 февраля года, следующего за отчетным.</w:t>
      </w:r>
    </w:p>
    <w:p w14:paraId="3E42FB9B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BB4060" w14:textId="77777777"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A17F42" w14:textId="77777777" w:rsidR="00CC0DED" w:rsidRPr="00CC0DED" w:rsidRDefault="00CC0DED" w:rsidP="00CC0DED">
      <w:pPr>
        <w:widowControl w:val="0"/>
        <w:pBdr>
          <w:top w:val="single" w:sz="6" w:space="0" w:color="auto"/>
        </w:pBd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9C05C2" w14:textId="77777777" w:rsidR="00CC0DED" w:rsidRPr="00CC0DED" w:rsidRDefault="00CC0DED" w:rsidP="00CC0D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E95A3D8" w14:textId="77777777"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BB4A11" w14:textId="77777777" w:rsidR="007F1AE6" w:rsidRPr="007F1AE6" w:rsidRDefault="007F1AE6" w:rsidP="007F1A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155BA5" w14:textId="77777777" w:rsidR="00CC0DED" w:rsidRDefault="00CC0DE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14:paraId="5F69B151" w14:textId="77777777" w:rsidR="003B2F20" w:rsidRPr="003B2F20" w:rsidRDefault="003B2F20" w:rsidP="003B2F20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F20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№</w:t>
      </w:r>
      <w:r w:rsidR="004A63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B2F20"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</w:p>
    <w:p w14:paraId="74C44B3C" w14:textId="77777777" w:rsidR="003B2F20" w:rsidRPr="003B2F20" w:rsidRDefault="003B2F20" w:rsidP="003B2F2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F20">
        <w:rPr>
          <w:rFonts w:ascii="Calibri" w:eastAsia="Calibri" w:hAnsi="Calibri" w:cs="Times New Roman"/>
          <w:noProof/>
        </w:rPr>
        <w:drawing>
          <wp:inline distT="0" distB="0" distL="0" distR="0" wp14:anchorId="45BFFA9C" wp14:editId="70FE1F77">
            <wp:extent cx="6320155" cy="8702842"/>
            <wp:effectExtent l="0" t="0" r="444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6347207" cy="8740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742B2" w14:textId="77777777"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F20">
        <w:rPr>
          <w:rFonts w:ascii="Calibri" w:eastAsia="Calibri" w:hAnsi="Calibri" w:cs="Times New Roman"/>
          <w:noProof/>
        </w:rPr>
        <w:drawing>
          <wp:inline distT="0" distB="0" distL="0" distR="0" wp14:anchorId="600A0E8A" wp14:editId="7CDCBD23">
            <wp:extent cx="6439569" cy="6127510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6495133" cy="618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670EB" w14:textId="77777777"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8F6C170" w14:textId="77777777"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D67A5E6" w14:textId="77777777"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C545BF3" w14:textId="77777777"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B582244" w14:textId="77777777"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F274BE5" w14:textId="77777777"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19744B7" w14:textId="77777777"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33406FB" w14:textId="77777777"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DFCB79A" w14:textId="77777777"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31C88C7" w14:textId="77777777"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8"/>
          <w:szCs w:val="8"/>
          <w:lang w:eastAsia="en-US"/>
        </w:rPr>
      </w:pPr>
      <w:r w:rsidRPr="003B2F20">
        <w:rPr>
          <w:rFonts w:ascii="Calibri" w:eastAsia="Calibri" w:hAnsi="Calibri" w:cs="Times New Roman"/>
          <w:noProof/>
        </w:rPr>
        <w:drawing>
          <wp:inline distT="0" distB="0" distL="0" distR="0" wp14:anchorId="3B50F554" wp14:editId="2BE07D0C">
            <wp:extent cx="6027821" cy="8317802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6066228" cy="83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82178" w14:textId="77777777" w:rsidR="003B2F20" w:rsidRPr="003B2F20" w:rsidRDefault="003B2F20" w:rsidP="003B2F20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F20">
        <w:rPr>
          <w:rFonts w:ascii="Calibri" w:eastAsia="Calibri" w:hAnsi="Calibri" w:cs="Times New Roman"/>
          <w:noProof/>
        </w:rPr>
        <w:drawing>
          <wp:inline distT="0" distB="0" distL="0" distR="0" wp14:anchorId="5E29ED8E" wp14:editId="098B4345">
            <wp:extent cx="6160101" cy="680712"/>
            <wp:effectExtent l="0" t="0" r="0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6386393" cy="70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8D702" w14:textId="77777777"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F20">
        <w:rPr>
          <w:rFonts w:ascii="Calibri" w:eastAsia="Calibri" w:hAnsi="Calibri" w:cs="Times New Roman"/>
          <w:noProof/>
        </w:rPr>
        <w:drawing>
          <wp:inline distT="0" distB="0" distL="0" distR="0" wp14:anchorId="3EA06A02" wp14:editId="2B0FB48E">
            <wp:extent cx="6347460" cy="9007642"/>
            <wp:effectExtent l="0" t="0" r="0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6374492" cy="904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D161C" w14:textId="77777777"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F20">
        <w:rPr>
          <w:rFonts w:ascii="Calibri" w:eastAsia="Calibri" w:hAnsi="Calibri" w:cs="Times New Roman"/>
          <w:noProof/>
        </w:rPr>
        <w:drawing>
          <wp:inline distT="0" distB="0" distL="0" distR="0" wp14:anchorId="148E7FA9" wp14:editId="39C4223A">
            <wp:extent cx="6175337" cy="6914147"/>
            <wp:effectExtent l="0" t="0" r="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6202652" cy="694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5F45B" w14:textId="77777777"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FCC2C23" w14:textId="77777777" w:rsidR="003B2F20" w:rsidRDefault="003B2F2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14:paraId="36C615D4" w14:textId="77777777" w:rsidR="00B24CC1" w:rsidRPr="00B24CC1" w:rsidRDefault="00B24CC1" w:rsidP="00B24CC1">
      <w:pPr>
        <w:spacing w:after="0" w:line="240" w:lineRule="auto"/>
        <w:ind w:right="4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4CC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№ 11</w:t>
      </w:r>
    </w:p>
    <w:p w14:paraId="68403B0F" w14:textId="77777777" w:rsidR="00B24CC1" w:rsidRPr="00B24CC1" w:rsidRDefault="00B24CC1" w:rsidP="00B24CC1">
      <w:pPr>
        <w:spacing w:after="0" w:line="240" w:lineRule="auto"/>
        <w:ind w:right="4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3268E83" w14:textId="77777777" w:rsidR="00B24CC1" w:rsidRPr="00B24CC1" w:rsidRDefault="00B24CC1" w:rsidP="00B24CC1">
      <w:pPr>
        <w:spacing w:after="0" w:line="240" w:lineRule="auto"/>
        <w:ind w:right="4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935E5D1" w14:textId="77777777" w:rsidR="00B24CC1" w:rsidRPr="00B24CC1" w:rsidRDefault="00B24CC1" w:rsidP="00B24CC1">
      <w:pPr>
        <w:spacing w:after="0" w:line="240" w:lineRule="auto"/>
        <w:ind w:right="4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24CC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Методические рекомендации</w:t>
      </w:r>
    </w:p>
    <w:p w14:paraId="23BE85E8" w14:textId="77777777" w:rsidR="00B24CC1" w:rsidRPr="00B24CC1" w:rsidRDefault="00B24CC1" w:rsidP="00B24CC1">
      <w:pPr>
        <w:spacing w:after="0" w:line="240" w:lineRule="auto"/>
        <w:ind w:right="4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24CC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внедрению</w:t>
      </w: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24CC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модельной программы социального сопровождения семей </w:t>
      </w:r>
    </w:p>
    <w:p w14:paraId="5F23CCF4" w14:textId="77777777" w:rsidR="00B24CC1" w:rsidRPr="00B24CC1" w:rsidRDefault="00B24CC1" w:rsidP="00B24CC1">
      <w:pPr>
        <w:spacing w:after="0" w:line="240" w:lineRule="auto"/>
        <w:ind w:right="4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24CC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 детьми в субъектах Российской Федерации</w:t>
      </w:r>
    </w:p>
    <w:p w14:paraId="7B7A84E7" w14:textId="77777777" w:rsidR="00B24CC1" w:rsidRPr="00B24CC1" w:rsidRDefault="00B24CC1" w:rsidP="00B24CC1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>(ВЫДЕРЖКИ)</w:t>
      </w:r>
    </w:p>
    <w:p w14:paraId="26499113" w14:textId="77777777" w:rsidR="00B24CC1" w:rsidRPr="00B24CC1" w:rsidRDefault="00B24CC1" w:rsidP="00B24CC1">
      <w:pPr>
        <w:spacing w:after="0" w:line="240" w:lineRule="auto"/>
        <w:ind w:right="-2"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F4F42D1" w14:textId="77777777"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</w:pPr>
      <w:r w:rsidRPr="00B24CC1"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  <w:t>На основании анализа обстоятельств, определяющих нуждаемость граждан в социальном сопровождении, социальное сопровождение может осуществляться в отношении следующих категорий и типов семей с детьми:</w:t>
      </w:r>
    </w:p>
    <w:p w14:paraId="4EC33F9D" w14:textId="77777777"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  <w:t xml:space="preserve">– замещающей; </w:t>
      </w:r>
    </w:p>
    <w:p w14:paraId="336C5542" w14:textId="77777777"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  <w:t>– воспитывающей детей-инвалидов;</w:t>
      </w:r>
    </w:p>
    <w:p w14:paraId="5E0F9C0B" w14:textId="77777777"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  <w:t>– воспитывающей детей с ограниченными возможностями здоровья в возрасте от рождения до 3-х лет;</w:t>
      </w:r>
    </w:p>
    <w:p w14:paraId="17E22E63" w14:textId="77777777"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  <w:t>– многодетной;</w:t>
      </w:r>
    </w:p>
    <w:p w14:paraId="5B1A3E04" w14:textId="77777777"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  <w:t>– малообеспеченной (с низким уровнем дохода);</w:t>
      </w:r>
    </w:p>
    <w:p w14:paraId="18CA062F" w14:textId="77777777"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  <w:t>– имеющей намерение отказаться от ребенка (в том числе от новорожденного);</w:t>
      </w:r>
    </w:p>
    <w:p w14:paraId="195BEDAD" w14:textId="77777777"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  <w:t>– с одним родителем, воспитывающим несовершеннолетних детей;</w:t>
      </w:r>
    </w:p>
    <w:p w14:paraId="76B9CCF4" w14:textId="77777777"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  <w:t>– находящейся в социально опасном положении;</w:t>
      </w:r>
    </w:p>
    <w:p w14:paraId="50F894F1" w14:textId="77777777"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PMingLiU" w:hAnsi="Times New Roman" w:cs="Times New Roman"/>
          <w:kern w:val="2"/>
          <w:sz w:val="28"/>
          <w:szCs w:val="28"/>
          <w:highlight w:val="yellow"/>
          <w:lang w:eastAsia="ar-SA"/>
        </w:rPr>
      </w:pPr>
      <w:r w:rsidRPr="00B24CC1">
        <w:rPr>
          <w:rFonts w:ascii="Times New Roman" w:eastAsia="PMingLiU" w:hAnsi="Times New Roman" w:cs="Times New Roman"/>
          <w:kern w:val="2"/>
          <w:sz w:val="28"/>
          <w:szCs w:val="28"/>
          <w:highlight w:val="yellow"/>
          <w:lang w:eastAsia="ar-SA"/>
        </w:rPr>
        <w:t>– переселенцев, беженцев;</w:t>
      </w:r>
    </w:p>
    <w:p w14:paraId="6B76B565" w14:textId="77777777"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</w:pPr>
      <w:r w:rsidRPr="00B24CC1">
        <w:rPr>
          <w:rFonts w:ascii="Times New Roman" w:eastAsia="PMingLiU" w:hAnsi="Times New Roman" w:cs="Times New Roman"/>
          <w:kern w:val="2"/>
          <w:sz w:val="28"/>
          <w:szCs w:val="28"/>
          <w:highlight w:val="yellow"/>
          <w:lang w:eastAsia="ar-SA"/>
        </w:rPr>
        <w:t>– с несовершеннолетними детьми, в которых один или оба родителя страдают алкогольной или наркотической зависимостью и др.</w:t>
      </w:r>
    </w:p>
    <w:p w14:paraId="4419C759" w14:textId="77777777"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>Осуществляют социальное сопровождение семей с детьми государственные и/или муниципальные организации социального обслуживания при</w:t>
      </w:r>
      <w:r w:rsidRPr="00B24CC1">
        <w:rPr>
          <w:rFonts w:ascii="Times New Roman" w:eastAsia="Calibri" w:hAnsi="Times New Roman" w:cs="Times New Roman"/>
          <w:sz w:val="28"/>
          <w:szCs w:val="28"/>
        </w:rPr>
        <w:t xml:space="preserve"> участии органов и организаций</w:t>
      </w:r>
      <w:r w:rsidRPr="00B24CC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системы профилактики безнадзорности и правонарушений несовершеннолетних</w:t>
      </w:r>
      <w:r w:rsidRPr="00B24CC1">
        <w:rPr>
          <w:rFonts w:ascii="Times New Roman" w:eastAsia="Calibri" w:hAnsi="Times New Roman" w:cs="Times New Roman"/>
          <w:sz w:val="28"/>
          <w:szCs w:val="28"/>
        </w:rPr>
        <w:t>, привлекаемых для решения медицинских, психологических, педагогических, юридических и социальных проблем семьи на межведомственной, внутриотраслевой и межсекторной основе.</w:t>
      </w:r>
    </w:p>
    <w:p w14:paraId="2C016B4A" w14:textId="77777777"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В организации социального обслуживания социальное сопровождение осуществляют подразделения по работе с семьей и детьми или </w:t>
      </w: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специально созданные службы, например</w:t>
      </w: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en-US"/>
        </w:rPr>
        <w:t>, служба социального</w:t>
      </w: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 сопровождения семей с детьми </w:t>
      </w: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en-US"/>
        </w:rPr>
        <w:t>организации социального обслуживания;</w:t>
      </w: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 отделение по работе с семьей и детьми комплексного центра социального обслуживания;</w:t>
      </w: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en-US"/>
        </w:rPr>
        <w:t xml:space="preserve"> </w:t>
      </w: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сектор </w:t>
      </w: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en-US"/>
        </w:rPr>
        <w:t>по работе с семьей и детьми организации социального обслуживания.</w:t>
      </w:r>
    </w:p>
    <w:p w14:paraId="4D7DB413" w14:textId="77777777" w:rsidR="00B24CC1" w:rsidRPr="00B24CC1" w:rsidRDefault="00B24CC1" w:rsidP="00B24CC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Непосредственно организацию социального сопровождения </w:t>
      </w:r>
      <w:r w:rsidRPr="00B24CC1">
        <w:rPr>
          <w:rFonts w:ascii="Times New Roman" w:eastAsia="Calibri" w:hAnsi="Times New Roman" w:cs="Times New Roman"/>
          <w:sz w:val="28"/>
          <w:szCs w:val="28"/>
        </w:rPr>
        <w:t>обеспечивают специалисты соответствующей профессиональной квалификации: специалисты по социальной работе, специалисты по работе с семьей, социальные педагоги, психологи, специалисты по реабилитации, опеке и попечительству.</w:t>
      </w:r>
    </w:p>
    <w:p w14:paraId="6A720D99" w14:textId="77777777" w:rsidR="00B24CC1" w:rsidRPr="00B24CC1" w:rsidRDefault="00B24CC1" w:rsidP="00B24CC1">
      <w:pPr>
        <w:widowControl w:val="0"/>
        <w:tabs>
          <w:tab w:val="left" w:pos="360"/>
          <w:tab w:val="left" w:pos="9498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Социальное сопровождение семей с детьми направлено на: </w:t>
      </w:r>
    </w:p>
    <w:p w14:paraId="34809879" w14:textId="77777777" w:rsidR="00B24CC1" w:rsidRDefault="00B24CC1" w:rsidP="00B24CC1">
      <w:pPr>
        <w:widowControl w:val="0"/>
        <w:tabs>
          <w:tab w:val="left" w:pos="360"/>
          <w:tab w:val="left" w:pos="9498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>– </w:t>
      </w:r>
      <w:r w:rsidRPr="00B24CC1"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  <w:t>раннее выявление и предупреждение семейного неблагополучия, сохранение семьи для ребенка, повышение ее социального статуса;</w:t>
      </w:r>
    </w:p>
    <w:p w14:paraId="44663765" w14:textId="77777777" w:rsidR="00B24CC1" w:rsidRPr="00B24CC1" w:rsidRDefault="00B24CC1" w:rsidP="00B24CC1">
      <w:pPr>
        <w:widowControl w:val="0"/>
        <w:tabs>
          <w:tab w:val="left" w:pos="360"/>
          <w:tab w:val="left" w:pos="9498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</w:pPr>
    </w:p>
    <w:p w14:paraId="2067E493" w14:textId="77777777" w:rsidR="00B24CC1" w:rsidRPr="00B24CC1" w:rsidRDefault="00B24CC1" w:rsidP="00B24CC1">
      <w:pPr>
        <w:widowControl w:val="0"/>
        <w:tabs>
          <w:tab w:val="left" w:pos="360"/>
          <w:tab w:val="left" w:pos="9498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>– </w:t>
      </w:r>
      <w:r w:rsidRPr="00B24CC1">
        <w:rPr>
          <w:rFonts w:ascii="Times New Roman" w:eastAsia="Times New Roman" w:hAnsi="Times New Roman" w:cs="Times New Roman"/>
          <w:sz w:val="28"/>
          <w:szCs w:val="28"/>
          <w:highlight w:val="yellow"/>
        </w:rPr>
        <w:t>содействие семье с детьми в решении ее проблем</w:t>
      </w: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 и предотвращении семейного неблагополучия, преодолении трудностей воспитания </w:t>
      </w:r>
      <w:r w:rsidRPr="00B24CC1">
        <w:rPr>
          <w:rFonts w:ascii="Times New Roman" w:eastAsia="Times New Roman" w:hAnsi="Times New Roman" w:cs="Times New Roman"/>
          <w:sz w:val="28"/>
          <w:szCs w:val="28"/>
          <w:highlight w:val="yellow"/>
        </w:rPr>
        <w:t>путем оказания</w:t>
      </w: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профессиональной консультативной, медицинской, психологической, педагогической, юридической и </w:t>
      </w:r>
      <w:r w:rsidRPr="00B24CC1">
        <w:rPr>
          <w:rFonts w:ascii="Times New Roman" w:eastAsia="Times New Roman" w:hAnsi="Times New Roman" w:cs="Times New Roman"/>
          <w:sz w:val="28"/>
          <w:szCs w:val="28"/>
          <w:highlight w:val="yellow"/>
        </w:rPr>
        <w:t>социальной помощи</w:t>
      </w: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24CC1">
        <w:rPr>
          <w:rFonts w:ascii="Times New Roman" w:eastAsia="Times New Roman" w:hAnsi="Times New Roman" w:cs="Times New Roman"/>
          <w:sz w:val="28"/>
          <w:szCs w:val="28"/>
          <w:highlight w:val="yellow"/>
        </w:rPr>
        <w:t>не относящейся к социальным услугам;</w:t>
      </w:r>
    </w:p>
    <w:p w14:paraId="4CB8AECC" w14:textId="77777777" w:rsidR="00B24CC1" w:rsidRPr="00B24CC1" w:rsidRDefault="00B24CC1" w:rsidP="00B24CC1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>– содействие семье с детьми в создании благоприятных условий развития и социализации детей;</w:t>
      </w:r>
      <w:r w:rsidRPr="00B24CC1"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  <w:t xml:space="preserve"> </w:t>
      </w:r>
    </w:p>
    <w:p w14:paraId="6416A851" w14:textId="77777777" w:rsidR="00B24CC1" w:rsidRPr="00B24CC1" w:rsidRDefault="00B24CC1" w:rsidP="00B24CC1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CC1"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  <w:t xml:space="preserve">– повышение качества </w:t>
      </w:r>
      <w:r w:rsidRPr="00B24CC1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социального</w:t>
      </w:r>
      <w:r w:rsidRPr="00B24CC1"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  <w:t xml:space="preserve"> обслуживания семей с детьми, уровня доступности предоставляемых им социальных услуг.</w:t>
      </w:r>
    </w:p>
    <w:p w14:paraId="54440DF5" w14:textId="77777777" w:rsidR="00B24CC1" w:rsidRPr="00B24CC1" w:rsidRDefault="00B24CC1" w:rsidP="00B24CC1">
      <w:pPr>
        <w:shd w:val="clear" w:color="auto" w:fill="FFFFFF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>К задачам, решаемым в ходе социального сопровождения семей с детьми, относятся:</w:t>
      </w:r>
    </w:p>
    <w:p w14:paraId="51D8445F" w14:textId="77777777" w:rsidR="00B24CC1" w:rsidRPr="00B24CC1" w:rsidRDefault="00B24CC1" w:rsidP="00B24CC1">
      <w:pPr>
        <w:shd w:val="clear" w:color="auto" w:fill="FFFFFF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>– </w:t>
      </w:r>
      <w:r w:rsidRPr="00B24CC1">
        <w:rPr>
          <w:rFonts w:ascii="Times New Roman" w:eastAsia="Times New Roman" w:hAnsi="Times New Roman" w:cs="Times New Roman"/>
          <w:sz w:val="28"/>
          <w:szCs w:val="28"/>
          <w:highlight w:val="yellow"/>
        </w:rPr>
        <w:t>помощь в решении</w:t>
      </w: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 медицинских, психологических, педагогических, юридических и </w:t>
      </w:r>
      <w:r w:rsidRPr="00B24CC1">
        <w:rPr>
          <w:rFonts w:ascii="Times New Roman" w:eastAsia="Times New Roman" w:hAnsi="Times New Roman" w:cs="Times New Roman"/>
          <w:sz w:val="28"/>
          <w:szCs w:val="28"/>
          <w:highlight w:val="yellow"/>
        </w:rPr>
        <w:t>социальных проблем семей с детьми</w:t>
      </w:r>
      <w:r w:rsidRPr="00B24CC1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24CC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70C3DE94" w14:textId="77777777" w:rsidR="00B24CC1" w:rsidRPr="00B24CC1" w:rsidRDefault="00B24CC1" w:rsidP="00B24CC1">
      <w:pPr>
        <w:shd w:val="clear" w:color="auto" w:fill="FFFFFF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CC1">
        <w:rPr>
          <w:rFonts w:ascii="Times New Roman" w:eastAsia="Times New Roman" w:hAnsi="Times New Roman" w:cs="Times New Roman"/>
          <w:sz w:val="28"/>
          <w:szCs w:val="28"/>
          <w:lang w:eastAsia="en-US"/>
        </w:rPr>
        <w:t>– профилактика и/или преодоление кризисных ситуаций в семье, помощь в создании условий для успешной адаптации и социализации детей, содействие укреплению семьи;</w:t>
      </w: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53ECD73" w14:textId="77777777" w:rsidR="00B24CC1" w:rsidRPr="00B24CC1" w:rsidRDefault="00B24CC1" w:rsidP="00B24CC1">
      <w:pPr>
        <w:shd w:val="clear" w:color="auto" w:fill="FFFFFF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>…</w:t>
      </w:r>
    </w:p>
    <w:p w14:paraId="755C8E04" w14:textId="77777777" w:rsidR="00B24CC1" w:rsidRPr="00B24CC1" w:rsidRDefault="00B24CC1" w:rsidP="00B24CC1">
      <w:pPr>
        <w:tabs>
          <w:tab w:val="left" w:pos="1134"/>
          <w:tab w:val="left" w:pos="1276"/>
        </w:tabs>
        <w:suppressAutoHyphens/>
        <w:spacing w:after="0" w:line="240" w:lineRule="auto"/>
        <w:ind w:right="-2" w:firstLine="709"/>
        <w:jc w:val="both"/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</w:pPr>
      <w:r w:rsidRPr="00B24CC1"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  <w:t>– создание условий для преодоления социальной исключенности семьи с ребенком, находящейся в трудной жизненной ситуации</w:t>
      </w: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7AC1161A" w14:textId="77777777" w:rsidR="00B24CC1" w:rsidRPr="00B24CC1" w:rsidRDefault="00B24CC1" w:rsidP="00B24C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Социальное сопровождение семей с детьми основывается на принципах: добровольности; </w:t>
      </w:r>
      <w:r w:rsidRPr="00B24CC1"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 xml:space="preserve">комплексности, </w:t>
      </w:r>
      <w:proofErr w:type="spellStart"/>
      <w:r w:rsidRPr="00B24CC1"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>межведомственности</w:t>
      </w:r>
      <w:proofErr w:type="spellEnd"/>
      <w:r w:rsidRPr="00B24CC1"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 xml:space="preserve">, </w:t>
      </w: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адресности и доступности, вариативности, конфиденциальности, непрерывности, </w:t>
      </w:r>
      <w:r w:rsidRPr="00B24CC1">
        <w:rPr>
          <w:rFonts w:ascii="Times New Roman" w:eastAsia="Times New Roman" w:hAnsi="Times New Roman" w:cs="Times New Roman"/>
          <w:iCs/>
          <w:sz w:val="28"/>
          <w:szCs w:val="28"/>
        </w:rPr>
        <w:t>рекомендательного характера предлагаемых механизмов решения трудной жизненной ситуации,</w:t>
      </w: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 эффективности.</w:t>
      </w:r>
      <w:bookmarkStart w:id="8" w:name="sub_1500"/>
    </w:p>
    <w:p w14:paraId="5C79DDF4" w14:textId="77777777"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>…</w:t>
      </w:r>
    </w:p>
    <w:p w14:paraId="4A44B2E1" w14:textId="77777777"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  <w:t>Выявление семей, нуждающихся в социальном сопровождении, осуществляют в первую очередь субъекты системы профилактики безнадзорности и правонарушений несовершеннолетних</w:t>
      </w:r>
      <w:r w:rsidRPr="00B24CC1">
        <w:rPr>
          <w:rFonts w:ascii="Times New Roman" w:eastAsia="Calibri" w:hAnsi="Times New Roman" w:cs="Times New Roman"/>
          <w:kern w:val="2"/>
          <w:sz w:val="28"/>
          <w:szCs w:val="28"/>
          <w:lang w:eastAsia="hi-IN" w:bidi="hi-IN"/>
        </w:rPr>
        <w:t>, определенные в Федеральном законе от 21.05.1999 № 120-ФЗ «Об основах системы профилактики безнадзорности и правонарушений несовершеннолетних».</w:t>
      </w:r>
    </w:p>
    <w:p w14:paraId="488F4864" w14:textId="77777777"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lang w:eastAsia="hi-IN" w:bidi="hi-IN"/>
        </w:rPr>
        <w:t>Органы управления и подведомственные им организации, входящие в данную систему, в работе по выявлению семей, нуждающихся в социальном сопровождении, выполняют следующие функции.</w:t>
      </w:r>
    </w:p>
    <w:p w14:paraId="3BD8F853" w14:textId="77777777"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  <w:t>Специалисты организаций социального обслуживания населения:</w:t>
      </w:r>
    </w:p>
    <w:p w14:paraId="0DBB5362" w14:textId="77777777"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  <w:t>– участвуют в межведомственных рейдах по посещению семей в социально опасном положении и мероприятиях по проверке мест массового сбора несовершеннолетних (дискотеки, кафе, парки, компьютерные клубы и др.);</w:t>
      </w:r>
    </w:p>
    <w:p w14:paraId="667A9829" w14:textId="77777777"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  <w:t>– организуют выездные консультативные пункты в районах;</w:t>
      </w:r>
    </w:p>
    <w:p w14:paraId="082C5AA1" w14:textId="77777777"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lang w:eastAsia="hi-IN" w:bidi="hi-IN"/>
        </w:rPr>
        <w:t>– участвуют в организации социальной реабилитации детей, помещенных в специализированные учреждения для несовершеннолетних, нуждающихся в социальной реабилитации, в соответствии с основаниями, предусмотренными федеральным законодательством;</w:t>
      </w:r>
    </w:p>
    <w:p w14:paraId="289D7E06" w14:textId="77777777"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  <w:t>– обеспечивают иную деятельность по социальной поддержке семей с детьми.</w:t>
      </w:r>
    </w:p>
    <w:p w14:paraId="3CF8741D" w14:textId="77777777"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  <w:t>Специалисты органов опеки и попечительства:</w:t>
      </w:r>
    </w:p>
    <w:p w14:paraId="228B3E66" w14:textId="77777777"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  <w:t>– осуществляют выявление и учет детей, оставшихся без попечения родителей и нуждающихся в помощи государства, обеспечение защиты их прав и законных интересов;</w:t>
      </w:r>
    </w:p>
    <w:p w14:paraId="52E59BEE" w14:textId="77777777"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  <w:t>– обеспечивают устройство детей-сирот и детей, оставшихся без попечения родителей, на семейные формы воспитания или под надзор в организации для детей-сирот и детей, оставшихся без попечения родителей;</w:t>
      </w:r>
    </w:p>
    <w:p w14:paraId="4D9BE13C" w14:textId="77777777"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lang w:eastAsia="hi-IN" w:bidi="hi-IN"/>
        </w:rPr>
        <w:t>– осуществляют контроль соблюдения прав и законных интересов детей, помещенных под надзор в организации для детей-сирот и детей, оставшихся без попечения родителей.</w:t>
      </w:r>
    </w:p>
    <w:p w14:paraId="701CAA96" w14:textId="77777777" w:rsidR="00B24CC1" w:rsidRPr="00B24CC1" w:rsidRDefault="00B24CC1" w:rsidP="00B24CC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Специалисты организаций системы здравоохранения:</w:t>
      </w:r>
    </w:p>
    <w:p w14:paraId="16C93CFF" w14:textId="77777777" w:rsidR="00B24CC1" w:rsidRPr="00B24CC1" w:rsidRDefault="00B24CC1" w:rsidP="00B24CC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– определяют </w:t>
      </w: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наличие у беременных женщин вредных привычек (табакокурение, употребление алкоголя и др.), </w:t>
      </w: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условия проживания, </w:t>
      </w: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>имеющие отрицательное влияние на протекание беременности;</w:t>
      </w:r>
    </w:p>
    <w:p w14:paraId="4135C9E5" w14:textId="77777777" w:rsidR="00B24CC1" w:rsidRPr="00B24CC1" w:rsidRDefault="00B24CC1" w:rsidP="00B24CC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>– организуют профилактическую работу с женщинами с целью предотвращения отказа от новорожденных и малолетних детей, разъяснения женщинам прав и обязанностей по воспитанию детей.</w:t>
      </w:r>
    </w:p>
    <w:p w14:paraId="478F2611" w14:textId="77777777" w:rsidR="00B24CC1" w:rsidRPr="00B24CC1" w:rsidRDefault="00B24CC1" w:rsidP="00B24CC1">
      <w:pPr>
        <w:tabs>
          <w:tab w:val="left" w:pos="709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Специалисты медицинских организаций, оказывающих амбулаторно-поликлиническую помощь детям:</w:t>
      </w:r>
    </w:p>
    <w:p w14:paraId="59B425C7" w14:textId="77777777" w:rsidR="00B24CC1" w:rsidRPr="00B24CC1" w:rsidRDefault="00B24CC1" w:rsidP="00B24CC1">
      <w:pPr>
        <w:tabs>
          <w:tab w:val="left" w:pos="709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– фиксируют в историях развития несовершеннолетних </w:t>
      </w: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сведения о родителях (или иных законных представителях), семейном положении, месте работы родителей (или иных законных представителей), </w:t>
      </w: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жилищно-бытовых условиях семьи;</w:t>
      </w:r>
    </w:p>
    <w:p w14:paraId="6F1A27B2" w14:textId="77777777" w:rsidR="00B24CC1" w:rsidRPr="00B24CC1" w:rsidRDefault="00B24CC1" w:rsidP="00B24CC1">
      <w:pPr>
        <w:tabs>
          <w:tab w:val="left" w:pos="709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– организуют контроль выполнения родителями (или иными законными представителями) </w:t>
      </w: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>данных им рекомендаций по уходу за несовершеннолетним и за проведением назначенного лечения в случае его болезни;</w:t>
      </w:r>
    </w:p>
    <w:p w14:paraId="5971C0CA" w14:textId="77777777" w:rsidR="00B24CC1" w:rsidRPr="00B24CC1" w:rsidRDefault="00B24CC1" w:rsidP="00B24CC1">
      <w:pPr>
        <w:tabs>
          <w:tab w:val="left" w:pos="709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– выявляют лиц, страдающих </w:t>
      </w:r>
      <w:r w:rsidRPr="00B24CC1">
        <w:rPr>
          <w:rFonts w:ascii="Times New Roman" w:eastAsia="Calibri" w:hAnsi="Times New Roman" w:cs="Times New Roman"/>
          <w:spacing w:val="2"/>
          <w:sz w:val="28"/>
          <w:szCs w:val="28"/>
          <w:highlight w:val="yellow"/>
          <w:shd w:val="clear" w:color="auto" w:fill="FFFFFF"/>
          <w:lang w:eastAsia="en-US"/>
        </w:rPr>
        <w:t>алкоголизмом, незаконно употребляющих наркотические средства и психотропные вещества.</w:t>
      </w:r>
    </w:p>
    <w:p w14:paraId="7BFDD939" w14:textId="77777777"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</w:rPr>
        <w:t>Специалисты организаций образования:</w:t>
      </w:r>
    </w:p>
    <w:p w14:paraId="548369B9" w14:textId="77777777"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C1">
        <w:rPr>
          <w:rFonts w:ascii="Times New Roman" w:eastAsia="Calibri" w:hAnsi="Times New Roman" w:cs="Times New Roman"/>
          <w:sz w:val="28"/>
          <w:szCs w:val="28"/>
        </w:rPr>
        <w:t>– обеспечивают ежедневный (в рабочее время) внешний визуальный осмотр обучающихся детей при прибытии их в образовательные организации;</w:t>
      </w:r>
    </w:p>
    <w:p w14:paraId="507BCE86" w14:textId="77777777"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C1">
        <w:rPr>
          <w:rFonts w:ascii="Times New Roman" w:eastAsia="Calibri" w:hAnsi="Times New Roman" w:cs="Times New Roman"/>
          <w:sz w:val="28"/>
          <w:szCs w:val="28"/>
        </w:rPr>
        <w:t>…</w:t>
      </w:r>
    </w:p>
    <w:p w14:paraId="38AECF3C" w14:textId="77777777"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C1">
        <w:rPr>
          <w:rFonts w:ascii="Times New Roman" w:eastAsia="Calibri" w:hAnsi="Times New Roman" w:cs="Times New Roman"/>
          <w:sz w:val="28"/>
          <w:szCs w:val="28"/>
        </w:rPr>
        <w:t>– принимают меры по постановке на внутришкольный учет учащихся, имеющих различные формы девиантного поведения и родителей (или иных законных представителей), не исполняющих своих родительских обязанностей по воспитанию детей.</w:t>
      </w:r>
    </w:p>
    <w:p w14:paraId="2551017F" w14:textId="77777777"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highlight w:val="yellow"/>
          <w:lang w:eastAsia="hi-IN" w:bidi="hi-IN"/>
        </w:rPr>
      </w:pPr>
      <w:r w:rsidRPr="00B24CC1">
        <w:rPr>
          <w:rFonts w:ascii="Times New Roman" w:eastAsia="Times New Roman" w:hAnsi="Times New Roman" w:cs="Times New Roman"/>
          <w:kern w:val="2"/>
          <w:sz w:val="28"/>
          <w:szCs w:val="28"/>
          <w:highlight w:val="yellow"/>
          <w:lang w:eastAsia="hi-IN" w:bidi="hi-IN"/>
        </w:rPr>
        <w:t>Сотрудники территориальных органов внутренних дел:</w:t>
      </w:r>
    </w:p>
    <w:p w14:paraId="2FB330AA" w14:textId="77777777"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– организуют профилактическую работу с несовершеннолетними, совершившими правонарушения или имеющими различные формы девиантного и </w:t>
      </w:r>
      <w:proofErr w:type="spellStart"/>
      <w:r w:rsidRPr="00B24CC1">
        <w:rPr>
          <w:rFonts w:ascii="Times New Roman" w:eastAsia="Calibri" w:hAnsi="Times New Roman" w:cs="Times New Roman"/>
          <w:sz w:val="28"/>
          <w:szCs w:val="28"/>
          <w:highlight w:val="yellow"/>
        </w:rPr>
        <w:t>делинквентного</w:t>
      </w:r>
      <w:proofErr w:type="spellEnd"/>
      <w:r w:rsidRPr="00B24CC1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поведения;</w:t>
      </w:r>
    </w:p>
    <w:p w14:paraId="085EC732" w14:textId="77777777"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– организуют профилактическую работу с родителями (или иными законными представителями), не выполняющими или выполняющими ненадлежащим образом обязанности по воспитанию, обучению, содержанию детей и отрицательно влияющими на их поведение либо жестоко обращающимися с ними; </w:t>
      </w:r>
    </w:p>
    <w:p w14:paraId="370C900C" w14:textId="77777777"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</w:rPr>
        <w:t>– организуют профилактическую работу с родителями (или иными законными представителями), вовлекающими несовершеннолетних в преступную и иную антиобщественную деятельность.</w:t>
      </w:r>
    </w:p>
    <w:p w14:paraId="77FEEFC0" w14:textId="77777777"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</w:rPr>
        <w:t>Сотрудники органов по труду и занятости:</w:t>
      </w:r>
    </w:p>
    <w:p w14:paraId="0A409F53" w14:textId="77777777"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</w:rPr>
        <w:t>– выявляют временно нетрудоустроенных граждан, имеющих на попечении детей и испытывающих материальные затруднения.</w:t>
      </w:r>
    </w:p>
    <w:p w14:paraId="6C2CEF51" w14:textId="77777777"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>…</w:t>
      </w:r>
    </w:p>
    <w:p w14:paraId="12E5F129" w14:textId="77777777"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en-US"/>
        </w:rPr>
        <w:t>Основными показателями отнесения семьи к категории, находящихся в социально опасном положении являются:</w:t>
      </w:r>
    </w:p>
    <w:p w14:paraId="1A6179C1" w14:textId="77777777"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</w:rPr>
        <w:t>– нахождение детей вследствие безнадзорности в обстановке, представляющей опасность для их жизни и здоровья, либо не отвечающей требованиям к их воспитанию и содержанию;</w:t>
      </w:r>
    </w:p>
    <w:p w14:paraId="28889C02" w14:textId="77777777"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</w:rPr>
        <w:t>…</w:t>
      </w:r>
    </w:p>
    <w:p w14:paraId="1BD5C9BA" w14:textId="77777777"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</w:rPr>
        <w:t>Основными показателями отнесения семьи к категории, находящейся в трудной жизненной ситуации являются:</w:t>
      </w:r>
    </w:p>
    <w:p w14:paraId="73A8A59B" w14:textId="77777777"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</w:rPr>
        <w:t xml:space="preserve">– отсутствие условий для нормального воспитания и развития ребенка (детей), в том числе отсутствие работы у родителей (иных законных представителей), места проживания, </w:t>
      </w: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</w:rPr>
        <w:t>неудовлетворительные жилищно-бытовые условия,</w:t>
      </w:r>
      <w:r w:rsidRPr="00B24CC1">
        <w:rPr>
          <w:rFonts w:ascii="Times New Roman" w:eastAsia="Calibri" w:hAnsi="Times New Roman" w:cs="Times New Roman"/>
          <w:bCs/>
          <w:sz w:val="28"/>
          <w:szCs w:val="28"/>
        </w:rPr>
        <w:t xml:space="preserve"> недостаточность доходов семьи для обеспечения основных потребностей ребенка и другие обстоятельства, не являющиеся результатом действий или бездействия родителей (иных законных представителей) ребенка (детей);</w:t>
      </w:r>
    </w:p>
    <w:p w14:paraId="27E61EA0" w14:textId="77777777"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</w:rPr>
        <w:t>…</w:t>
      </w:r>
    </w:p>
    <w:p w14:paraId="4231A895" w14:textId="77777777"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</w:rPr>
        <w:t xml:space="preserve">– одинокий родитель, не имеющий поддержки (со стороны родителей, других близких родственников), </w:t>
      </w: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</w:rPr>
        <w:t>испытывающий материальные трудности либо имеющий проблемы с жильем</w:t>
      </w:r>
      <w:r w:rsidRPr="00B24CC1">
        <w:rPr>
          <w:rFonts w:ascii="Times New Roman" w:eastAsia="Calibri" w:hAnsi="Times New Roman" w:cs="Times New Roman"/>
          <w:bCs/>
          <w:sz w:val="28"/>
          <w:szCs w:val="28"/>
        </w:rPr>
        <w:t xml:space="preserve"> (отсутствие жилья, съемное жилье и др.);</w:t>
      </w:r>
    </w:p>
    <w:p w14:paraId="061D2869" w14:textId="77777777"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</w:rPr>
        <w:t>…</w:t>
      </w:r>
    </w:p>
    <w:p w14:paraId="27A3F42D" w14:textId="77777777" w:rsidR="00B24CC1" w:rsidRPr="00B24CC1" w:rsidRDefault="00B24CC1" w:rsidP="00B24CC1">
      <w:pPr>
        <w:tabs>
          <w:tab w:val="left" w:pos="900"/>
          <w:tab w:val="left" w:pos="1276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>Особого внимания требуют замещающие семьи. Для оценки условий жизни замещающей семьи, характеризующих степень благополучия в ней ребенка, используются следующие показатели.</w:t>
      </w:r>
    </w:p>
    <w:p w14:paraId="57DB2662" w14:textId="77777777"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1. Показатели оценки безопасности ребенка.</w:t>
      </w:r>
    </w:p>
    <w:p w14:paraId="0D5C54BF" w14:textId="77777777"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  <w:lang w:eastAsia="en-US"/>
        </w:rPr>
        <w:t>Бытовые условия</w:t>
      </w: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en-US"/>
        </w:rPr>
        <w:t xml:space="preserve"> (жилье,</w:t>
      </w:r>
      <w:r w:rsidRPr="00B24CC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отвечающее потребностям ребенка, необходимая мебель, книги, игры, игрушки; удобная одежда).</w:t>
      </w:r>
      <w:r w:rsidRPr="00B24CC1"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en-US"/>
        </w:rPr>
        <w:t xml:space="preserve"> </w:t>
      </w:r>
    </w:p>
    <w:p w14:paraId="2A2BE061" w14:textId="77777777"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en-US"/>
        </w:rPr>
        <w:t>…</w:t>
      </w:r>
    </w:p>
    <w:p w14:paraId="704BBD88" w14:textId="77777777"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Критериями безопасности и благоприятности бытовых условий, созданных для жизни и развития приемного ребенка, выступают: </w:t>
      </w:r>
    </w:p>
    <w:p w14:paraId="24B2F182" w14:textId="77777777"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..</w:t>
      </w:r>
    </w:p>
    <w:p w14:paraId="7FE7DFAA" w14:textId="77777777"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– </w:t>
      </w: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en-US"/>
        </w:rPr>
        <w:t>жилое помещение отвечает требованиям безопасности в соответствии с возрастом приемных детей</w:t>
      </w:r>
      <w:r w:rsidRPr="00B24CC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отсутствует риск получения ранений и увечий; </w:t>
      </w:r>
    </w:p>
    <w:p w14:paraId="7D7C7BFC" w14:textId="77777777"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…</w:t>
      </w:r>
    </w:p>
    <w:p w14:paraId="2BAD5CDF" w14:textId="77777777"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– в жилом помещении тепло, достаточно мебели, оно отвечает санитарно-</w:t>
      </w:r>
      <w:bookmarkEnd w:id="8"/>
    </w:p>
    <w:p w14:paraId="34D0A743" w14:textId="77777777" w:rsidR="00B24CC1" w:rsidRPr="00B24CC1" w:rsidRDefault="00B24CC1" w:rsidP="00B24CC1">
      <w:pPr>
        <w:shd w:val="clear" w:color="auto" w:fill="FFFFFF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Наглядно модель организации </w:t>
      </w:r>
      <w:r w:rsidRPr="00B24CC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сопровождения семей с детьми, нуждающихся в социальной помощи, представлена на рисунке.</w:t>
      </w:r>
      <w:r w:rsidRPr="00B24CC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 w:type="page"/>
      </w:r>
    </w:p>
    <w:p w14:paraId="43AD7D6C" w14:textId="77777777" w:rsidR="0012650C" w:rsidRPr="0012650C" w:rsidRDefault="0012650C" w:rsidP="0012650C">
      <w:pPr>
        <w:shd w:val="clear" w:color="auto" w:fill="FFFFFF"/>
        <w:spacing w:after="0" w:line="288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</w:rPr>
        <w:t>Приложение № 12</w:t>
      </w:r>
    </w:p>
    <w:p w14:paraId="71B16808" w14:textId="77777777" w:rsidR="0012650C" w:rsidRPr="0012650C" w:rsidRDefault="0012650C" w:rsidP="0012650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</w:rPr>
      </w:pPr>
      <w:r w:rsidRPr="0012650C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</w:rPr>
        <w:t xml:space="preserve"> </w:t>
      </w:r>
    </w:p>
    <w:p w14:paraId="3DF0E5E8" w14:textId="77777777" w:rsidR="0012650C" w:rsidRPr="0012650C" w:rsidRDefault="0012650C" w:rsidP="0012650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</w:rPr>
      </w:pPr>
    </w:p>
    <w:p w14:paraId="5DB0B771" w14:textId="77777777" w:rsidR="0012650C" w:rsidRPr="0012650C" w:rsidRDefault="00F211A5" w:rsidP="0012650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ПОСТАНОВЛЕНИЕ ПРАВИТЕЛЬСТВА</w:t>
      </w:r>
      <w:r w:rsidR="0012650C" w:rsidRPr="0012650C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 xml:space="preserve"> БЕЛГОРОДСКОЙ ОБЛАСТИ</w:t>
      </w:r>
      <w:r w:rsidR="0012650C" w:rsidRPr="0012650C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</w:r>
      <w:r w:rsidR="0012650C" w:rsidRPr="0012650C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</w:rPr>
        <w:t>(ВЫДЕРЖКИ)</w:t>
      </w:r>
    </w:p>
    <w:p w14:paraId="5F7A52CD" w14:textId="77777777" w:rsidR="0012650C" w:rsidRPr="0012650C" w:rsidRDefault="0012650C" w:rsidP="0012650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12650C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  <w:t>от 23 апреля 2019 года N 157-пп</w:t>
      </w:r>
      <w:r w:rsidRPr="0012650C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</w:r>
      <w:r w:rsidRPr="0012650C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  <w:t>«Об утверждении типового положения и штатного расписания многопрофильного центра социальной помощи семье и детям "Семья"»</w:t>
      </w:r>
    </w:p>
    <w:p w14:paraId="72C759C3" w14:textId="77777777" w:rsidR="0012650C" w:rsidRPr="0012650C" w:rsidRDefault="0012650C" w:rsidP="0012650C">
      <w:pPr>
        <w:shd w:val="clear" w:color="auto" w:fill="FFFFFF"/>
        <w:spacing w:after="0" w:line="315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(с изменениями на 6 августа 2019 года)</w:t>
      </w:r>
    </w:p>
    <w:p w14:paraId="64CB7F21" w14:textId="77777777" w:rsidR="0012650C" w:rsidRPr="0012650C" w:rsidRDefault="0012650C" w:rsidP="0012650C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(в ред. </w:t>
      </w:r>
      <w:hyperlink r:id="rId129" w:history="1">
        <w:r w:rsidRPr="0012650C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06.08.2019 № 345-пп</w:t>
        </w:r>
      </w:hyperlink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14:paraId="6DD90767" w14:textId="77777777" w:rsidR="0012650C" w:rsidRPr="0012650C" w:rsidRDefault="0012650C" w:rsidP="0012650C">
      <w:pPr>
        <w:shd w:val="clear" w:color="auto" w:fill="FFFFFF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</w:p>
    <w:p w14:paraId="39FDE245" w14:textId="77777777" w:rsidR="0012650C" w:rsidRPr="0012650C" w:rsidRDefault="0012650C" w:rsidP="0012650C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В целях развития системы социального сопровождения семей с детьми,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/>
        <w:t>в соответствии с ф</w:t>
      </w:r>
      <w:r w:rsidRPr="0012650C">
        <w:rPr>
          <w:rFonts w:ascii="Times New Roman" w:eastAsia="Times New Roman" w:hAnsi="Times New Roman" w:cs="Times New Roman"/>
          <w:color w:val="00466E"/>
          <w:spacing w:val="2"/>
          <w:sz w:val="26"/>
          <w:szCs w:val="26"/>
          <w:u w:val="single"/>
        </w:rPr>
        <w:t xml:space="preserve">едеральными законами от 28.12.2013 № 442-ФЗ «Об основах социального обслуживания граждан в Российской Федерации»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и </w:t>
      </w:r>
      <w:hyperlink r:id="rId130" w:history="1">
        <w:r w:rsidRPr="0012650C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24.06.1999 № 120-ФЗ «Об основах системы профилактики безнадзорности и правонарушений несовершеннолетних</w:t>
        </w:r>
      </w:hyperlink>
      <w:r w:rsidRPr="0012650C">
        <w:rPr>
          <w:rFonts w:ascii="Times New Roman" w:eastAsia="Times New Roman" w:hAnsi="Times New Roman" w:cs="Times New Roman"/>
          <w:color w:val="00466E"/>
          <w:spacing w:val="2"/>
          <w:sz w:val="26"/>
          <w:szCs w:val="26"/>
          <w:u w:val="single"/>
        </w:rPr>
        <w:t>»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, в рамках реализации проекта «Сопровождение семей с детьми путем реформирования муниципальных социально-реабилитационных центров для несовершеннолетних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/>
        <w:t>в многопрофильные центры социальной помощи семье и детям «Семья» Правительство Белгородской области постановляет:</w:t>
      </w:r>
    </w:p>
    <w:p w14:paraId="5BDE419D" w14:textId="77777777" w:rsidR="0012650C" w:rsidRPr="0012650C" w:rsidRDefault="0012650C" w:rsidP="0012650C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</w:p>
    <w:p w14:paraId="788807FD" w14:textId="77777777" w:rsidR="0012650C" w:rsidRPr="0012650C" w:rsidRDefault="0012650C" w:rsidP="0012650C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1. Утвердить типовое положение о многопрофильном центре социальной помощи семье и детям «Семья» (приложение № 1).</w:t>
      </w:r>
    </w:p>
    <w:p w14:paraId="15A75A97" w14:textId="77777777" w:rsidR="0012650C" w:rsidRPr="0012650C" w:rsidRDefault="0012650C" w:rsidP="0012650C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2. Утвердить примерное штатное расписание многопрофильного центра социальной помощи семье и детям «Семья» (приложение № 2).</w:t>
      </w:r>
    </w:p>
    <w:p w14:paraId="504B1910" w14:textId="77777777" w:rsidR="0012650C" w:rsidRPr="0012650C" w:rsidRDefault="0012650C" w:rsidP="0012650C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3. Реформирование учреждений осуществлять в пределах утвержденных финансовых средств на соответствующий год.</w:t>
      </w:r>
    </w:p>
    <w:p w14:paraId="6C0D5C38" w14:textId="77777777" w:rsidR="0012650C" w:rsidRPr="0012650C" w:rsidRDefault="0012650C" w:rsidP="0012650C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4. Контроль за исполнением постановления возложить на управление социальной защиты населения области (Батанова Е.П.).</w:t>
      </w:r>
    </w:p>
    <w:p w14:paraId="5797AF47" w14:textId="77777777" w:rsidR="0012650C" w:rsidRPr="0012650C" w:rsidRDefault="0012650C" w:rsidP="0012650C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5. Настоящее постановление вступает в силу со дня его официального опубликования.</w:t>
      </w:r>
    </w:p>
    <w:p w14:paraId="712C1606" w14:textId="77777777" w:rsidR="0012650C" w:rsidRPr="0012650C" w:rsidRDefault="0012650C" w:rsidP="0012650C">
      <w:pPr>
        <w:shd w:val="clear" w:color="auto" w:fill="FFFFFF"/>
        <w:spacing w:after="0" w:line="315" w:lineRule="atLeast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/>
        <w:t>Губернатор Белгородской области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/>
        <w:t>Е.С.САВЧЕНКО</w:t>
      </w:r>
    </w:p>
    <w:p w14:paraId="4355DF36" w14:textId="77777777" w:rsidR="0012650C" w:rsidRPr="0012650C" w:rsidRDefault="0012650C" w:rsidP="0012650C">
      <w:pP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 w:type="page"/>
      </w:r>
    </w:p>
    <w:p w14:paraId="5060FE59" w14:textId="77777777" w:rsidR="0012650C" w:rsidRPr="0012650C" w:rsidRDefault="0012650C" w:rsidP="0012650C">
      <w:pPr>
        <w:shd w:val="clear" w:color="auto" w:fill="FFFFFF"/>
        <w:spacing w:before="375" w:after="225" w:line="240" w:lineRule="auto"/>
        <w:ind w:firstLine="709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</w:rPr>
      </w:pPr>
      <w:r w:rsidRPr="0012650C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</w:rPr>
        <w:t>Приложение № 1.</w:t>
      </w:r>
    </w:p>
    <w:p w14:paraId="340A6D1B" w14:textId="77777777" w:rsidR="0012650C" w:rsidRPr="0012650C" w:rsidRDefault="0012650C" w:rsidP="0012650C">
      <w:pPr>
        <w:shd w:val="clear" w:color="auto" w:fill="FFFFFF"/>
        <w:spacing w:before="375" w:after="225" w:line="24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12650C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Типовое положение о многопрофильном центре социальной помощи семье и детям "Семья"</w:t>
      </w:r>
    </w:p>
    <w:p w14:paraId="0F08774F" w14:textId="77777777" w:rsidR="0012650C" w:rsidRPr="0012650C" w:rsidRDefault="0012650C" w:rsidP="001265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-4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-4"/>
          <w:sz w:val="26"/>
          <w:szCs w:val="26"/>
        </w:rPr>
        <w:t>(в ред. </w:t>
      </w:r>
      <w:hyperlink r:id="rId131" w:history="1">
        <w:r w:rsidRPr="0012650C">
          <w:rPr>
            <w:rFonts w:ascii="Times New Roman" w:eastAsia="Times New Roman" w:hAnsi="Times New Roman" w:cs="Times New Roman"/>
            <w:color w:val="00466E"/>
            <w:spacing w:val="-4"/>
            <w:sz w:val="26"/>
            <w:szCs w:val="26"/>
            <w:u w:val="single"/>
          </w:rPr>
          <w:t>постановления Правительства Белгородской области от 06.08.2019 № 345-пп</w:t>
        </w:r>
      </w:hyperlink>
      <w:r w:rsidRPr="0012650C">
        <w:rPr>
          <w:rFonts w:ascii="Times New Roman" w:eastAsia="Times New Roman" w:hAnsi="Times New Roman" w:cs="Times New Roman"/>
          <w:color w:val="2D2D2D"/>
          <w:spacing w:val="-4"/>
          <w:sz w:val="26"/>
          <w:szCs w:val="26"/>
        </w:rPr>
        <w:t>)</w:t>
      </w:r>
    </w:p>
    <w:p w14:paraId="52D5C4A6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  <w:t>1. Общие положения</w:t>
      </w:r>
    </w:p>
    <w:p w14:paraId="6DE601EC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1.1. Многопрофильный центр социальной помощи семье и детям "Семья" (далее - Центр) является государственным или муниципальным бюджетным учреждением системы социальной защиты населения, предназначенным для оказания семьям с детьми, находящимся в трудной жизненной ситуации, семьям, воспитывающим детей-сирот и детей, оставшихся без попечения родителей (далее - замещающие семьи), выпускникам организаций для детей-сирот и детей, оставшихся без попечения родителей, лиц из их числа, помощи в реализации законных прав и интересов, содействия в улучшении их социального и материального положения, а также психологического статуса.</w:t>
      </w:r>
    </w:p>
    <w:p w14:paraId="2BE4B0F9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14:paraId="7F660C35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1.4. Центр размещается в специально построенном или приспособленном здании с необходимыми помещениями, которые должны соответствовать санитарно-гигиеническим, противопожарным требованиям, требованиям охраны труда и располагать всеми видами коммунально-бытового устройства.</w:t>
      </w:r>
    </w:p>
    <w:p w14:paraId="08EF3F99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14:paraId="5D678B40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2.2. Основными задачами Центра являются:</w:t>
      </w:r>
    </w:p>
    <w:p w14:paraId="6855F8B4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14:paraId="45330528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определение нуждаемости семей, детей и отдельных граждан в конкретных видах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социально-психологических, социально-педагогических, социально-медицинских,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социально-бытовых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, социально-трудовых, социально-правовых услуг, срочных услуг,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а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также в мероприятиях по социальному сопровождению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;</w:t>
      </w:r>
    </w:p>
    <w:p w14:paraId="51599B5C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14:paraId="75A9EB5D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поддержка семей с детьми и отдельных граждан в решении проблем их самообеспечения, реализации собственных возможностей по преодолению сложных жизненных проблем;</w:t>
      </w:r>
    </w:p>
    <w:p w14:paraId="12B751EA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предоставление (в возможных пределах) предусмотренных законодательством конкретных видов социальных услуг;</w:t>
      </w:r>
    </w:p>
    <w:p w14:paraId="1DCE2CB1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оказание содействия в получении адресной социальной помощи, направленной на устранение причин малообеспеченности семьи;</w:t>
      </w:r>
    </w:p>
    <w:p w14:paraId="09953C00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14:paraId="3D2B7A3B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  <w:t>3. Организация деятельности Центра</w:t>
      </w:r>
    </w:p>
    <w:p w14:paraId="47FD060B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3.1. Центр является областным или муниципальным бюджетным учреждением социального обслуживания семей и детей, ориентированным на выездную работу на территории семьи с целью непосредственного оказания социальной помощи, а также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осуществляющим стационарное (полустационарное) социальное обслуживание семей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с детьми, детей, отдельных граждан, детей-сирот и детей, оставшихся без попечения родителей, лиц из их числа.</w:t>
      </w:r>
    </w:p>
    <w:p w14:paraId="50DDC151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14:paraId="664E1ACA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3.2.2. Семьи, оказавшиеся в трудной жизненной ситуации, социально опасном положении, в том числе:</w:t>
      </w:r>
    </w:p>
    <w:p w14:paraId="5D669378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- малообеспеченные семьи;</w:t>
      </w:r>
    </w:p>
    <w:p w14:paraId="43344580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 неполные семьи, не имеющие опыта родительства, в том числе одинокие матери и одинокие отцы с несовершеннолетними детьми;</w:t>
      </w:r>
    </w:p>
    <w:p w14:paraId="475B1059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- многодетные семьи;</w:t>
      </w:r>
    </w:p>
    <w:p w14:paraId="0B8EFFCD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 молодые семьи и семьи с несовершеннолетними родителями;</w:t>
      </w:r>
    </w:p>
    <w:p w14:paraId="07F80A4E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- семьи с детьми или отдельные граждане, пострадавшие от чрезвычайных ситуаций;</w:t>
      </w:r>
    </w:p>
    <w:p w14:paraId="51B019F7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семьи группы риска, имеющие в своем составе лиц, нуждающихся в прохождении курса лечения от алкоголизма, наркомании, токсикомании либо прошедших курс лечения;</w:t>
      </w:r>
    </w:p>
    <w:p w14:paraId="6BE10B71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семьи, имеющие в своем составе детей-инвалидов;</w:t>
      </w:r>
    </w:p>
    <w:p w14:paraId="3380F1C7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семьи, где дети и женщины подвергаются любым формам физического, сексуального или психологического насилия;</w:t>
      </w:r>
    </w:p>
    <w:p w14:paraId="74C81F5B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семьи,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поведение;</w:t>
      </w:r>
    </w:p>
    <w:p w14:paraId="3C67CB83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семьи, имеющие трудности в супружеских отношениях или трудности, связанные с девиантным поведением ребенка;</w:t>
      </w:r>
    </w:p>
    <w:p w14:paraId="74F73854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замещающие семьи;</w:t>
      </w:r>
    </w:p>
    <w:p w14:paraId="4B38E341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- граждане, находящиеся в ситуации, связанной с вынужденным переездом с места постоянного проживания.</w:t>
      </w:r>
    </w:p>
    <w:p w14:paraId="60730E73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14:paraId="38FE49D0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3.10.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Несовершеннолетние обслуживаются в Центре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в порядке, установленном законодательством Российской Федерации и законодательством субъектов Российской Федерации,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в течение времени, необходимого для оказания им социальной помощи и (или) их социальной реабилитации, решения вопросов их дальнейшего жизнеустройства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.</w:t>
      </w:r>
    </w:p>
    <w:p w14:paraId="0E6289F5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14:paraId="755323DD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3.17.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Семьи сопровождаются в Центре в течение времени, необходимого для полного преодоления или снижения остроты социальных проблем, лежащих в основе трудной жизненной ситуации,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реализации их прав и законных интересов в рамках срока, определенного Индивидуальной программой, но не более 6 месяцев с даты зачисления в Центр.</w:t>
      </w:r>
    </w:p>
    <w:p w14:paraId="1193C767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14:paraId="6D558678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  <w:t>4. Структура Центра</w:t>
      </w:r>
    </w:p>
    <w:p w14:paraId="05149173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4.1. Центр может включать в себя следующие структурные подразделения:</w:t>
      </w:r>
    </w:p>
    <w:p w14:paraId="011C92F7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14:paraId="403ECB52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- отделение социального сопровождения семей с детьми;</w:t>
      </w:r>
    </w:p>
    <w:p w14:paraId="440AEE78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консультационно-диагностическое отделение;</w:t>
      </w:r>
    </w:p>
    <w:p w14:paraId="726B4330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стационарное отделение с дневным пребыванием для несовершеннолетних;</w:t>
      </w:r>
    </w:p>
    <w:p w14:paraId="17FD813A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- социальная гостиница для семей, попавших в трудную жизненную ситуацию;</w:t>
      </w:r>
    </w:p>
    <w:p w14:paraId="73533A0D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отделение платных социальных услуг.</w:t>
      </w:r>
    </w:p>
    <w:p w14:paraId="5AE6F676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Отделения Центра создаются исходя из потребностей муниципального образования в оказании социальных услуг различных категорий населения.</w:t>
      </w:r>
    </w:p>
    <w:p w14:paraId="698A02E1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14:paraId="6E9D4ECC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4.4.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Отделение социального сопровождения семей с детьми предназначено для оказания содействия в получении социальной помощи и всесторонней поддержки различным типам семей (многодетным, неполным, молодым, семьям несовершеннолетних родителей, семьям с детьми-инвалидами, эмоционально-конфликтным, педагогически несостоятельным, в том числе находящимся в социально опасном положении).</w:t>
      </w:r>
    </w:p>
    <w:p w14:paraId="23E4D8E1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…</w:t>
      </w:r>
    </w:p>
    <w:p w14:paraId="1D60F174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 xml:space="preserve">4.7. Социальная гостиница для семей, попавших в трудную жизненную ситуацию, создается с целью оказания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психологической, юридической, педагогической,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социальной и иных видов помощи женщинам (семьям), находящимся в кризисном и опасном для физического и душевного здоровья состоянии.</w:t>
      </w:r>
    </w:p>
    <w:p w14:paraId="2B1BAE15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Семьям (женщинам), пребывающим в социальной гостинице, оказываются следующие формы социальной помощи:</w:t>
      </w:r>
    </w:p>
    <w:p w14:paraId="5FF22548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предоставление помещения для временного проживания на срок, утвержденный договором (от 1 до 6 месяцев);</w:t>
      </w:r>
    </w:p>
    <w:p w14:paraId="678D2A33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14:paraId="2D98C7B6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В период пребывания в отделении семьи (женщины) обеспечивают себя и детей продуктами питания и медикаментами в порядке, установленном настоящим Положением.</w:t>
      </w:r>
    </w:p>
    <w:p w14:paraId="59325B25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14:paraId="7BDF85F6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  <w:t>7. Имущество и финансово-хозяйственная деятельность Центра</w:t>
      </w:r>
    </w:p>
    <w:p w14:paraId="4923214F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14:paraId="63C19FC0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7.3. Источниками формирования имущества и финансовых ресурсов Центра являются:</w:t>
      </w:r>
    </w:p>
    <w:p w14:paraId="161A709A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…</w:t>
      </w:r>
    </w:p>
    <w:p w14:paraId="0F5E9459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- субсидии из областного или муниципального бюджета;</w:t>
      </w:r>
    </w:p>
    <w:p w14:paraId="3A6DC9FD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- безвозмездные поступления от физических и юридических лиц, в том числе добровольные пожертвования;</w:t>
      </w:r>
    </w:p>
    <w:p w14:paraId="20EAB678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- иные источники в соответствии с действующим законодательством Российской Федерации.</w:t>
      </w:r>
    </w:p>
    <w:p w14:paraId="6766DEFA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7.4. Финансовое обеспечение выполнения государственного или муниципального задания Центром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осуществляется в виде субсидий из областного или муниципального бюджета.</w:t>
      </w:r>
    </w:p>
    <w:p w14:paraId="7084FE4D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7.5. Привлечение Центром дополнительных средств не влечет за собой снижения абсолютных размеров финансирования за счет средств областного и муниципального бюджетов.</w:t>
      </w:r>
    </w:p>
    <w:p w14:paraId="391CB5E0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  <w:t>…</w:t>
      </w:r>
    </w:p>
    <w:p w14:paraId="1D7A2D6A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  <w:t>Приложение № 2.</w:t>
      </w:r>
    </w:p>
    <w:p w14:paraId="732D0995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  <w:t>Примерное штатное расписание многопрофильного центра социальной помощи семье и детям "Семья"</w:t>
      </w:r>
    </w:p>
    <w:p w14:paraId="21D57D4F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14:paraId="163513FF" w14:textId="77777777"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  <w:highlight w:val="yellow"/>
        </w:rPr>
        <w:t>7. Социальная гостиница для семей, попавших в трудную жизненную ситуацию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3305"/>
      </w:tblGrid>
      <w:tr w:rsidR="0012650C" w:rsidRPr="0012650C" w14:paraId="51D95C4A" w14:textId="77777777" w:rsidTr="0012650C">
        <w:trPr>
          <w:trHeight w:val="15"/>
        </w:trPr>
        <w:tc>
          <w:tcPr>
            <w:tcW w:w="6521" w:type="dxa"/>
            <w:hideMark/>
          </w:tcPr>
          <w:p w14:paraId="0D4CDE61" w14:textId="77777777" w:rsidR="0012650C" w:rsidRPr="0012650C" w:rsidRDefault="0012650C" w:rsidP="001265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05" w:type="dxa"/>
            <w:hideMark/>
          </w:tcPr>
          <w:p w14:paraId="58FBE051" w14:textId="77777777" w:rsidR="0012650C" w:rsidRPr="0012650C" w:rsidRDefault="0012650C" w:rsidP="001265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2650C" w:rsidRPr="0012650C" w14:paraId="24751B4B" w14:textId="77777777" w:rsidTr="0012650C"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B66D0F" w14:textId="77777777" w:rsidR="0012650C" w:rsidRPr="0012650C" w:rsidRDefault="0012650C" w:rsidP="0012650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 w:rsidRPr="0012650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Наименование должности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829AAF" w14:textId="77777777" w:rsidR="0012650C" w:rsidRPr="0012650C" w:rsidRDefault="0012650C" w:rsidP="0012650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 w:rsidRPr="0012650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Количество штатных единиц</w:t>
            </w:r>
          </w:p>
        </w:tc>
      </w:tr>
      <w:tr w:rsidR="0012650C" w:rsidRPr="0012650C" w14:paraId="2A1AA1E1" w14:textId="77777777" w:rsidTr="0012650C"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A4DF6B" w14:textId="77777777" w:rsidR="0012650C" w:rsidRPr="0012650C" w:rsidRDefault="0012650C" w:rsidP="0012650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 w:rsidRPr="0012650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Заведующий отделением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1BD72D" w14:textId="77777777" w:rsidR="0012650C" w:rsidRPr="0012650C" w:rsidRDefault="0012650C" w:rsidP="0012650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 w:rsidRPr="0012650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1,0</w:t>
            </w:r>
          </w:p>
        </w:tc>
      </w:tr>
      <w:tr w:rsidR="0012650C" w:rsidRPr="0012650C" w14:paraId="7B63DCB2" w14:textId="77777777" w:rsidTr="0012650C"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C107FB" w14:textId="77777777" w:rsidR="0012650C" w:rsidRPr="0012650C" w:rsidRDefault="0012650C" w:rsidP="0012650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 w:rsidRPr="0012650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Специалист по социальной работе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5C20D2" w14:textId="77777777" w:rsidR="0012650C" w:rsidRPr="0012650C" w:rsidRDefault="0012650C" w:rsidP="0012650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 w:rsidRPr="0012650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3,0</w:t>
            </w:r>
          </w:p>
        </w:tc>
      </w:tr>
      <w:tr w:rsidR="0012650C" w:rsidRPr="0012650C" w14:paraId="423C2441" w14:textId="77777777" w:rsidTr="0012650C"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1692A6" w14:textId="77777777" w:rsidR="0012650C" w:rsidRPr="0012650C" w:rsidRDefault="0012650C" w:rsidP="0012650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 w:rsidRPr="0012650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ИТОГО: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04B90F" w14:textId="77777777" w:rsidR="0012650C" w:rsidRPr="0012650C" w:rsidRDefault="0012650C" w:rsidP="0012650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 w:rsidRPr="0012650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4,0</w:t>
            </w:r>
          </w:p>
        </w:tc>
      </w:tr>
    </w:tbl>
    <w:p w14:paraId="1847A71C" w14:textId="77777777" w:rsidR="0012650C" w:rsidRDefault="0012650C" w:rsidP="0012650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FE29A51" w14:textId="77777777" w:rsidR="0012650C" w:rsidRDefault="0012650C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br w:type="page"/>
      </w:r>
    </w:p>
    <w:p w14:paraId="0346D14C" w14:textId="77777777" w:rsidR="0012650C" w:rsidRPr="0012650C" w:rsidRDefault="0012650C" w:rsidP="0068224F">
      <w:pPr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№ 13</w:t>
      </w:r>
    </w:p>
    <w:p w14:paraId="4ED8091B" w14:textId="77777777" w:rsidR="0012650C" w:rsidRPr="0012650C" w:rsidRDefault="0012650C" w:rsidP="0068224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0E22900" w14:textId="77777777" w:rsidR="0012650C" w:rsidRPr="0012650C" w:rsidRDefault="0012650C" w:rsidP="0068224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СОГЛАШЕНИЕ </w:t>
      </w:r>
    </w:p>
    <w:p w14:paraId="0F4BCDD4" w14:textId="77777777" w:rsidR="0012650C" w:rsidRPr="0012650C" w:rsidRDefault="0012650C" w:rsidP="0068224F">
      <w:pPr>
        <w:spacing w:after="0" w:line="240" w:lineRule="auto"/>
        <w:ind w:left="43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о взаимодействии департамента образования, науки и молодежной политики Воронежской области </w:t>
      </w:r>
      <w:r w:rsidRPr="0012650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2650C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 </w:t>
      </w:r>
      <w:r w:rsidRPr="0012650C">
        <w:rPr>
          <w:rFonts w:ascii="Times New Roman" w:eastAsia="Times New Roman" w:hAnsi="Times New Roman" w:cs="Times New Roman"/>
          <w:color w:val="000000"/>
          <w:sz w:val="28"/>
          <w:szCs w:val="28"/>
          <w:lang w:val="x-none"/>
        </w:rPr>
        <w:t>ООО</w:t>
      </w:r>
      <w:r w:rsidRPr="001265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650C">
        <w:rPr>
          <w:rFonts w:ascii="Times New Roman" w:eastAsia="Times New Roman" w:hAnsi="Times New Roman" w:cs="Times New Roman"/>
          <w:color w:val="000000"/>
          <w:sz w:val="28"/>
          <w:szCs w:val="28"/>
          <w:lang w:val="x-none"/>
        </w:rPr>
        <w:t>«</w:t>
      </w:r>
      <w:proofErr w:type="spellStart"/>
      <w:r w:rsidRPr="0012650C">
        <w:rPr>
          <w:rFonts w:ascii="Times New Roman" w:eastAsia="Times New Roman" w:hAnsi="Times New Roman" w:cs="Times New Roman"/>
          <w:color w:val="000000"/>
          <w:sz w:val="28"/>
          <w:szCs w:val="28"/>
          <w:lang w:val="x-none"/>
        </w:rPr>
        <w:t>Воронежрегионгаз</w:t>
      </w:r>
      <w:proofErr w:type="spellEnd"/>
      <w:r w:rsidRPr="0012650C">
        <w:rPr>
          <w:rFonts w:ascii="Times New Roman" w:eastAsia="Times New Roman" w:hAnsi="Times New Roman" w:cs="Times New Roman"/>
          <w:color w:val="000000"/>
          <w:sz w:val="28"/>
          <w:szCs w:val="28"/>
          <w:lang w:val="x-none"/>
        </w:rPr>
        <w:t>»</w:t>
      </w:r>
      <w:r w:rsidRPr="001265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650C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в области взаимообмена информацией о фактах выявления нарушений эксплуатации газового оборудования, угрозы жизни и здоровью детей, проживающих в семьях, находящихся в социально опасном положении, а также в многодетных </w:t>
      </w:r>
    </w:p>
    <w:p w14:paraId="6A23F5E9" w14:textId="77777777" w:rsidR="0012650C" w:rsidRPr="0012650C" w:rsidRDefault="0012650C" w:rsidP="0068224F">
      <w:pPr>
        <w:spacing w:after="0" w:line="240" w:lineRule="auto"/>
        <w:ind w:left="4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val="x-none"/>
        </w:rPr>
        <w:t>и  малообеспеченных  семьях</w:t>
      </w:r>
    </w:p>
    <w:p w14:paraId="009DD8D2" w14:textId="77777777" w:rsidR="0012650C" w:rsidRPr="0012650C" w:rsidRDefault="0012650C" w:rsidP="0068224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293965A" w14:textId="77777777" w:rsidR="0012650C" w:rsidRPr="0012650C" w:rsidRDefault="0012650C" w:rsidP="0068224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г. Воронеж                                                                                   </w:t>
      </w:r>
      <w:proofErr w:type="gram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«</w:t>
      </w:r>
      <w:proofErr w:type="gramEnd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11» апреля 2016г.</w:t>
      </w:r>
    </w:p>
    <w:p w14:paraId="32FBDF07" w14:textId="77777777" w:rsidR="0012650C" w:rsidRPr="0012650C" w:rsidRDefault="0012650C" w:rsidP="0068224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A7D6CE" w14:textId="77777777" w:rsidR="0012650C" w:rsidRPr="0012650C" w:rsidRDefault="0012650C" w:rsidP="0068224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Департамент образования, науки и молодежной политики Воронежской области (далее – Департамент) в лице руководителя Департамента Мосолова Олега Николаевича, действующего на основании Положения, с одной стороны и общество с ограниченной ответственностью «</w:t>
      </w:r>
      <w:proofErr w:type="spell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оронежрегионгаз</w:t>
      </w:r>
      <w:proofErr w:type="spellEnd"/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» (далее – ООО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оронежрегионгаз</w:t>
      </w:r>
      <w:proofErr w:type="spellEnd"/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») в лице генерального директора Зубарева Константина Вячеславовича,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действующего на основании Устава, с другой стороны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и исходя из необходимости выполнения требований Федерального закона от 24.06.1999 №</w:t>
      </w:r>
      <w:r w:rsidR="0068224F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120-ФЗ «Об основах системы профилактики безнадзорности и правонарушений несовершеннолетних» заключили настоящее Соглашение о нижеследующем:</w:t>
      </w:r>
    </w:p>
    <w:p w14:paraId="58E84658" w14:textId="77777777" w:rsidR="0012650C" w:rsidRPr="0012650C" w:rsidRDefault="0012650C" w:rsidP="0068224F">
      <w:pPr>
        <w:widowControl w:val="0"/>
        <w:tabs>
          <w:tab w:val="left" w:pos="895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14:paraId="61DF8FEF" w14:textId="77777777" w:rsidR="0012650C" w:rsidRPr="0012650C" w:rsidRDefault="0012650C" w:rsidP="0068224F">
      <w:pPr>
        <w:widowControl w:val="0"/>
        <w:numPr>
          <w:ilvl w:val="0"/>
          <w:numId w:val="36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Предмет Соглашения</w:t>
      </w:r>
    </w:p>
    <w:p w14:paraId="58A1A83A" w14:textId="77777777"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1.1. Эффективное решение задач и координация деятельности при осуществлении мероприятий в области взаимообмена информацией о нарушениях прав и законных </w:t>
      </w:r>
      <w:proofErr w:type="gram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интересов  несовершеннолетних</w:t>
      </w:r>
      <w:proofErr w:type="gramEnd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, обеспечения их безопасности, охране их жизни и здоровья.</w:t>
      </w:r>
    </w:p>
    <w:p w14:paraId="4CBFA232" w14:textId="77777777"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1.2. Осуществление совместного нормативного правового регулирования и подготовки нормативно-методической документации по вопросам обеспечения безопасности граждан.</w:t>
      </w:r>
    </w:p>
    <w:p w14:paraId="6EBE2BEE" w14:textId="77777777" w:rsidR="0012650C" w:rsidRPr="0012650C" w:rsidRDefault="0012650C" w:rsidP="0068224F">
      <w:pPr>
        <w:widowControl w:val="0"/>
        <w:shd w:val="clear" w:color="auto" w:fill="FFFFFF"/>
        <w:tabs>
          <w:tab w:val="left" w:pos="1134"/>
        </w:tabs>
        <w:spacing w:after="0" w:line="240" w:lineRule="auto"/>
        <w:ind w:right="1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1.3.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Взаимодействие сторон осуществляется в следующих формах:</w:t>
      </w:r>
    </w:p>
    <w:p w14:paraId="10A84C84" w14:textId="77777777" w:rsidR="0012650C" w:rsidRPr="0012650C" w:rsidRDefault="0012650C" w:rsidP="0068224F">
      <w:pPr>
        <w:widowControl w:val="0"/>
        <w:shd w:val="clear" w:color="auto" w:fill="FFFFFF"/>
        <w:tabs>
          <w:tab w:val="left" w:pos="816"/>
          <w:tab w:val="left" w:pos="1134"/>
        </w:tabs>
        <w:spacing w:after="0" w:line="240" w:lineRule="auto"/>
        <w:ind w:right="19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обмена информацией, представляющей взаимный интерес для Сторон, о событиях и фактах, связанных с реализацией настоящего Соглашения;</w:t>
      </w:r>
    </w:p>
    <w:p w14:paraId="238C0B98" w14:textId="77777777" w:rsidR="0012650C" w:rsidRPr="0012650C" w:rsidRDefault="0012650C" w:rsidP="0068224F">
      <w:pPr>
        <w:widowControl w:val="0"/>
        <w:shd w:val="clear" w:color="auto" w:fill="FFFFFF"/>
        <w:tabs>
          <w:tab w:val="left" w:pos="960"/>
          <w:tab w:val="left" w:pos="1134"/>
          <w:tab w:val="left" w:pos="10325"/>
        </w:tabs>
        <w:spacing w:after="0" w:line="240" w:lineRule="auto"/>
        <w:ind w:right="17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формирование межведомственных рабочих групп по координации действий и оперативному решению текущих задач, связанных с реализацией настоящего Соглашения;</w:t>
      </w:r>
    </w:p>
    <w:p w14:paraId="4EA57D11" w14:textId="77777777" w:rsidR="0012650C" w:rsidRPr="0012650C" w:rsidRDefault="0012650C" w:rsidP="0068224F">
      <w:pPr>
        <w:widowControl w:val="0"/>
        <w:shd w:val="clear" w:color="auto" w:fill="FFFFFF"/>
        <w:tabs>
          <w:tab w:val="left" w:pos="1032"/>
          <w:tab w:val="left" w:pos="1134"/>
          <w:tab w:val="left" w:pos="6658"/>
          <w:tab w:val="left" w:pos="10186"/>
        </w:tabs>
        <w:spacing w:after="0" w:line="240" w:lineRule="auto"/>
        <w:ind w:right="17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разработка организационно-распорядительных документов, относящихся к предмету Соглашения;</w:t>
      </w:r>
    </w:p>
    <w:p w14:paraId="3DBBCD84" w14:textId="77777777" w:rsidR="0012650C" w:rsidRPr="0012650C" w:rsidRDefault="0012650C" w:rsidP="0068224F">
      <w:pPr>
        <w:widowControl w:val="0"/>
        <w:shd w:val="clear" w:color="auto" w:fill="FFFFFF"/>
        <w:tabs>
          <w:tab w:val="left" w:pos="816"/>
          <w:tab w:val="left" w:pos="1134"/>
        </w:tabs>
        <w:spacing w:after="0" w:line="240" w:lineRule="auto"/>
        <w:ind w:right="17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Соглашение не препятствует Сторонам в определении и использовании приемлемых форм сотрудничества.</w:t>
      </w:r>
    </w:p>
    <w:p w14:paraId="68C820B6" w14:textId="77777777"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1.4. Взаимодействие и взаимный обмен информацией по вопросам, относящимся к компетенции Сторон, осуществляется с учетом возложенных на них задач:</w:t>
      </w:r>
    </w:p>
    <w:p w14:paraId="609BC533" w14:textId="77777777"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совместная работа в составе комиссий, круглых столов, рабочих групп, совещательных и экспертных органов для подготовки предложений и решения проблем по вопросам, отнесенным к компетенции Сторон;</w:t>
      </w:r>
    </w:p>
    <w:p w14:paraId="52E9229F" w14:textId="77777777"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взаимный обмен информацией о нарушениях прав и законных </w:t>
      </w:r>
      <w:proofErr w:type="gram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интересов  несовершеннолетних</w:t>
      </w:r>
      <w:proofErr w:type="gramEnd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области обеспечения безопасности, охраны их жизни и здоровья;</w:t>
      </w:r>
    </w:p>
    <w:p w14:paraId="54E21995" w14:textId="77777777"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проведение совместных проверок жилых помещений семей, находящихся в социально опасном положении, других объектов с пребыванием несовершеннолетних; </w:t>
      </w:r>
    </w:p>
    <w:p w14:paraId="00FC5195" w14:textId="77777777"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сотрудничество по вопросам совершенствования нормативных правовых актов о правах и охраняемых законом интересах несовершеннолетних в </w:t>
      </w:r>
      <w:proofErr w:type="gram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области  обеспечения</w:t>
      </w:r>
      <w:proofErr w:type="gramEnd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их;</w:t>
      </w:r>
    </w:p>
    <w:p w14:paraId="6AD27C8B" w14:textId="77777777"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участие в мероприятиях по пропаганде знаний в области обеспечения безопасности граждан, а также культуры безопасности жизнедеятельности населения, в том числе с использованием средств массовой информации; </w:t>
      </w:r>
    </w:p>
    <w:p w14:paraId="2800E246" w14:textId="77777777"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анализ проблем, связанных с вопросами безопасности жилых помещений семей, находящихся в социально опасном положении, многодетных, малообеспеченных семей, семей, проживающих в ветхом жилье и жилье барачного типа, образовательных и иных объектов с пребыванием несовершеннолетних, в целях выявления способов наиболее эффективного их решения;</w:t>
      </w:r>
    </w:p>
    <w:p w14:paraId="44F56D86" w14:textId="77777777"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 и проведение совместных мероприятий, направленных на совершенствование системы законодательства, связанного с обеспечением безопасности граждан.</w:t>
      </w:r>
    </w:p>
    <w:p w14:paraId="16777C35" w14:textId="77777777"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1.5. </w:t>
      </w: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реализации основных направлений сотрудничества, в рамках настоящего Соглашения, Стороны содействуют более эффективному взаимодействию своих подразделений.</w:t>
      </w:r>
    </w:p>
    <w:p w14:paraId="00E4BE85" w14:textId="77777777"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Стороны назначают ответственных представителей для текущей координации действий по настоящему Соглашению.</w:t>
      </w:r>
    </w:p>
    <w:p w14:paraId="626DAFCF" w14:textId="77777777" w:rsidR="0012650C" w:rsidRPr="0012650C" w:rsidRDefault="0012650C" w:rsidP="006822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Ответственный представитель обеспечивает защиту информации о несовершеннолетних и семьях, находящихся в социально опасном положении, и несет персональную ответственность за ее конфиденциальность.</w:t>
      </w:r>
    </w:p>
    <w:p w14:paraId="24FE7A95" w14:textId="77777777"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en-US"/>
        </w:rPr>
      </w:pPr>
    </w:p>
    <w:p w14:paraId="51B17806" w14:textId="77777777" w:rsidR="0012650C" w:rsidRPr="0012650C" w:rsidRDefault="0012650C" w:rsidP="0068224F">
      <w:pPr>
        <w:widowControl w:val="0"/>
        <w:numPr>
          <w:ilvl w:val="0"/>
          <w:numId w:val="34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Обязательства Сторон</w:t>
      </w:r>
    </w:p>
    <w:p w14:paraId="20566C7A" w14:textId="77777777"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Стороны подтверждают необходимость совместных действий и обязуются представлять обоюдную оперативную информацию о нарушениях прав и законных </w:t>
      </w:r>
      <w:proofErr w:type="gram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интересов  несовершеннолетних</w:t>
      </w:r>
      <w:proofErr w:type="gramEnd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области обеспечения безопасности, охране их жизни и здоровья;</w:t>
      </w:r>
    </w:p>
    <w:p w14:paraId="2E8C462F" w14:textId="77777777"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ООО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оронежрегионгаз</w:t>
      </w:r>
      <w:proofErr w:type="spellEnd"/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обязуется осуществлять:</w:t>
      </w:r>
    </w:p>
    <w:p w14:paraId="566D45F3" w14:textId="77777777"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предоставление Департаменту информации:</w:t>
      </w:r>
    </w:p>
    <w:p w14:paraId="3921630E" w14:textId="77777777"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 в области защиты жизни и здоровья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несовершеннолетних,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выявленных случаях угрозы безопасности жизни и здоровья несовершеннолетних в результате неисправности или нарушения эксплуатации газового оборудования, в пределах своей компетенции (в течение 1 рабочего дня с момента выявления факта);</w:t>
      </w:r>
    </w:p>
    <w:p w14:paraId="50E1D984" w14:textId="77777777"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 о намерении отключения газа в семьях, имеющих на воспитании несовершеннолетних детей, за задолженности по коммунальным платежам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(за один месяц до дня отключения);</w:t>
      </w:r>
    </w:p>
    <w:p w14:paraId="03627719" w14:textId="77777777"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- о выявленных случаях гибели и травмирования несовершеннолетних в результате нарушений эксплуатации газового оборудования или его неисправности (в течение 3 рабочих часов с момента установления факта);</w:t>
      </w:r>
    </w:p>
    <w:p w14:paraId="737F9AE6" w14:textId="77777777"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сотрудничество по вопросам совершенствования нормативных правовых актов о правах и охраняемых законом интересах несовершеннолетних в области обеспечения их безопасности;</w:t>
      </w:r>
    </w:p>
    <w:p w14:paraId="016658D4" w14:textId="77777777"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участие в мероприятиях по пропаганде знаний в области обеспечения безопасности, а также культуры безопасности жизнедеятельности населения, в том числе с использованием средств массовой информации; </w:t>
      </w:r>
    </w:p>
    <w:p w14:paraId="4E6A6673" w14:textId="77777777" w:rsidR="0012650C" w:rsidRPr="0012650C" w:rsidRDefault="0012650C" w:rsidP="0068224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совместных информационных и образовательных мероприятий, направленных на своевременное и полное информирование о действующих нормативах и правилах в области безопасности;</w:t>
      </w:r>
    </w:p>
    <w:p w14:paraId="62E934C6" w14:textId="77777777"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анализ проблем, связанных с вопросами безопасности на объектах и территориях, подведомственных ООО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оронежрегионгаз</w:t>
      </w:r>
      <w:proofErr w:type="spellEnd"/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</w:t>
      </w: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, в целях выявления способов наиболее эффективного их решения.</w:t>
      </w:r>
    </w:p>
    <w:p w14:paraId="279A83EC" w14:textId="77777777"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-240"/>
          <w:tab w:val="num" w:pos="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Департамент обязуется осуществлять:</w:t>
      </w:r>
    </w:p>
    <w:p w14:paraId="6DC3AF1A" w14:textId="77777777"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сотрудничество по вопросам совершенствования нормативных правовых актов о правах и охраняемых законом интересах населения в области гражданской обороны, обеспечения пожарной безопасности и безопасности в чрезвычайных ситуациях;</w:t>
      </w:r>
    </w:p>
    <w:p w14:paraId="07216565" w14:textId="77777777"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участие в мероприятиях по пропаганде знаний в области обеспечения безопасности, а также культуры безопасности жизнедеятельности населения, в том числе с использованием средств массовой информации; </w:t>
      </w:r>
    </w:p>
    <w:p w14:paraId="273B8B5D" w14:textId="77777777"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организацию и проведение совместных мероприятий, направленных на совершенствование системы законодательства, связанного с обеспечением безопасности детей;</w:t>
      </w:r>
    </w:p>
    <w:p w14:paraId="325E470D" w14:textId="77777777"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предоставление в 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ООО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оронежрегионгаз</w:t>
      </w:r>
      <w:proofErr w:type="spellEnd"/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</w:t>
      </w: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сведений о выявленных фактах нарушения эксплуатации или неисправности газового оборудования в семьях, находящихся в социально опасном положении, учреждениях с пребываем несовершеннолетних (в течение 3 рабочих часов с момента выявления факта);</w:t>
      </w:r>
    </w:p>
    <w:p w14:paraId="65D89683" w14:textId="77777777"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Территориальные подразделения 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ООО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оронежрегионгаз</w:t>
      </w:r>
      <w:proofErr w:type="spellEnd"/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бязуются осуществлять:</w:t>
      </w:r>
    </w:p>
    <w:p w14:paraId="411302CC" w14:textId="77777777"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предоставление комиссиям по делам несовершеннолетних и защите их прав муниципальных районов, городских округов области, управ городского округа город Воронеж:</w:t>
      </w:r>
    </w:p>
    <w:p w14:paraId="115F1278" w14:textId="77777777"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- сведений о выявленных семьях, находящихся в социально опасном положении, многодетных и малообеспеченных семья, семьях, проживающих в ветхом жилье и жилье барачного типа, имеющих на воспитании несовершеннолетних детей, где имеют место признаки угрозы жизни и здоровья в результате нарушений эксплуатации газового оборудования или его неисправности (в течение 1 рабочего дня с момента выявления факта);</w:t>
      </w:r>
    </w:p>
    <w:p w14:paraId="07544E94" w14:textId="77777777"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- сведений о выявленных случаях гибели и травмирования несовершеннолетних в результате нарушений эксплуатации газового оборудования или его неисправности (в течение 3 рабочих часов с момента установления факта);</w:t>
      </w:r>
    </w:p>
    <w:p w14:paraId="48573418" w14:textId="77777777"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 о намерении отключения газа в семьях, имеющих на </w:t>
      </w:r>
      <w:proofErr w:type="gram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воспитании  несовершеннолетних</w:t>
      </w:r>
      <w:proofErr w:type="gramEnd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детей, за задолженности по коммунальным платежам (за один  месяц до дня отключения);</w:t>
      </w:r>
    </w:p>
    <w:p w14:paraId="54765CA0" w14:textId="77777777"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совместную работу в составе комиссий, круглых столов, рабочих групп, совещательных органов для подготовки предложений и решения проблем по вопросам, отнесенным к компетенции Сторон;</w:t>
      </w:r>
    </w:p>
    <w:p w14:paraId="5BCC5325" w14:textId="77777777"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проведение совместных проверок жилых помещений семей, находящихся в социально опасном положении, других объектов с пребыванием несовершеннолетних; </w:t>
      </w:r>
    </w:p>
    <w:p w14:paraId="489E974B" w14:textId="77777777"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анализ проблем, связанных с вопросами пожарной безопасности на указанных объектах, в целях выявления способов наиболее эффективного их решения;</w:t>
      </w:r>
    </w:p>
    <w:p w14:paraId="071F04D2" w14:textId="77777777"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сотрудничество по вопросам совершенствования нормативных правовых актов о правах и охраняемых законом интересах несовершеннолет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них в области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обеспечения пожарной безопасности и безопасности в чрезвычайных ситуациях;</w:t>
      </w:r>
    </w:p>
    <w:p w14:paraId="4C08A755" w14:textId="77777777"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участие в мероприятиях по пропаганд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 знаний в области обеспечения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безопасности, а также культуры безопасности жизнедеятельности населения, в том числе с использованием средств массовой информации; </w:t>
      </w:r>
    </w:p>
    <w:p w14:paraId="030846D1" w14:textId="77777777"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организацию и проведение совместных мероприятий, направленных на совершенствование системы законодательства, связанного с обеспечением пожарной безопасности;</w:t>
      </w:r>
    </w:p>
    <w:p w14:paraId="6F9178B8" w14:textId="77777777" w:rsidR="0012650C" w:rsidRPr="0012650C" w:rsidRDefault="0012650C" w:rsidP="0068224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проведение совместных информационных, образовательных и профилактических мероприятий, направленных на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предупреждение гибели и травмирования </w:t>
      </w: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несовершеннолетних;</w:t>
      </w:r>
    </w:p>
    <w:p w14:paraId="3AD11EE9" w14:textId="77777777"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проведение консультаций сотрудников комиссий по делам несовершеннолетних и защите их прав в области обеспечения безопасности при эксплуатации газового оборудования.</w:t>
      </w:r>
    </w:p>
    <w:p w14:paraId="039BA8FD" w14:textId="77777777"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-240"/>
          <w:tab w:val="num" w:pos="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Комиссии по делам несовершеннолетних и защите их прав муниципальных районов, городских округов области, управ городского округа город Воронеж обязуются осуществлять:</w:t>
      </w:r>
    </w:p>
    <w:p w14:paraId="05AEAB4F" w14:textId="77777777"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проведение совместных проверок жилых помещений семей, находящихся в социально опасном положении, других объектов с пребыванием несовершеннолетних; </w:t>
      </w:r>
    </w:p>
    <w:p w14:paraId="18EEAE6C" w14:textId="77777777"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анализ проблем, связанных с вопросами безопасности на указанных объектах, в целях выявления способов наиболее эффективного их решения;</w:t>
      </w:r>
    </w:p>
    <w:p w14:paraId="17A62BF8" w14:textId="77777777"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предоставление территориальным подразделениям 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ООО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оронежрегионгаз</w:t>
      </w:r>
      <w:proofErr w:type="spellEnd"/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сведений о выявленных фактах нарушения безопасности жилых помещений, других объектов с пребыванием несовершеннолетних; связанные с эксплуатацией газового оборудования </w:t>
      </w: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(в течение 3 рабочих часов с момента выявления факта);</w:t>
      </w:r>
    </w:p>
    <w:p w14:paraId="5CF18E8D" w14:textId="77777777"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сотрудничество по вопросам совершенствования нормативных правовых актов о правах и охраняемых законом интересах населения в области гражданской обороны, обеспечения пожарной безопасности и безопасности в чрезвычайных ситуациях;</w:t>
      </w:r>
    </w:p>
    <w:p w14:paraId="39F69FAC" w14:textId="77777777"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участие в мероприятиях по пропаганде знаний в области обеспечения безопасности, а также культуры безопасности жизнедеятельности населения, в том числе с использованием средств массовой информации; </w:t>
      </w:r>
    </w:p>
    <w:p w14:paraId="45586B44" w14:textId="77777777"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организацию и проведение совместных мероприятий, направленных на совершенствование </w:t>
      </w:r>
    </w:p>
    <w:p w14:paraId="6C17EB1D" w14:textId="77777777"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0"/>
          <w:tab w:val="left" w:pos="1345"/>
        </w:tabs>
        <w:spacing w:after="0" w:line="240" w:lineRule="auto"/>
        <w:ind w:left="0" w:right="4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Стороны несут ответственность за неисполнение и ненадлежащее исполнение настоящего Соглашения в соответствии с законодательством Российской Федерации.</w:t>
      </w:r>
    </w:p>
    <w:p w14:paraId="6CA3A873" w14:textId="77777777"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0"/>
          <w:tab w:val="left" w:pos="1278"/>
        </w:tabs>
        <w:spacing w:after="0" w:line="240" w:lineRule="auto"/>
        <w:ind w:left="0" w:right="4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Стороны обязуются постоянно консультироваться друг с другом при выполнении настоящего Соглашения.</w:t>
      </w:r>
    </w:p>
    <w:p w14:paraId="5D8239CA" w14:textId="77777777"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0"/>
          <w:tab w:val="left" w:pos="1268"/>
        </w:tabs>
        <w:spacing w:after="0" w:line="240" w:lineRule="auto"/>
        <w:ind w:left="0" w:right="4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При использовании представляемой информации ссылка на источник информации обязательна.</w:t>
      </w:r>
    </w:p>
    <w:p w14:paraId="67EFD784" w14:textId="77777777" w:rsidR="0012650C" w:rsidRPr="0012650C" w:rsidRDefault="0012650C" w:rsidP="0068224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72BDAAF" w14:textId="77777777" w:rsidR="0012650C" w:rsidRPr="0012650C" w:rsidRDefault="0012650C" w:rsidP="0068224F">
      <w:pPr>
        <w:widowControl w:val="0"/>
        <w:numPr>
          <w:ilvl w:val="0"/>
          <w:numId w:val="34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Разрешение споров</w:t>
      </w:r>
    </w:p>
    <w:p w14:paraId="687175D1" w14:textId="77777777" w:rsidR="0012650C" w:rsidRPr="0012650C" w:rsidRDefault="0012650C" w:rsidP="0068224F">
      <w:pPr>
        <w:widowControl w:val="0"/>
        <w:spacing w:after="0" w:line="240" w:lineRule="auto"/>
        <w:ind w:left="20" w:right="40"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3.1. Все споры по настоящему Соглашению разрешаются путем переговоров Сторон. В случае неурегулирования разногласий, споры подлежат рассмотрению в порядке, предусмотренном законодательством Российской Федерации.</w:t>
      </w:r>
    </w:p>
    <w:p w14:paraId="63C1B1B5" w14:textId="77777777" w:rsidR="0012650C" w:rsidRPr="0012650C" w:rsidRDefault="0012650C" w:rsidP="0068224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8CB6458" w14:textId="77777777" w:rsidR="0012650C" w:rsidRPr="0012650C" w:rsidRDefault="0012650C" w:rsidP="0068224F">
      <w:pPr>
        <w:widowControl w:val="0"/>
        <w:numPr>
          <w:ilvl w:val="0"/>
          <w:numId w:val="34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Адреса информационного взаимодействия</w:t>
      </w:r>
    </w:p>
    <w:p w14:paraId="4DD5338C" w14:textId="77777777" w:rsidR="0012650C" w:rsidRPr="0012650C" w:rsidRDefault="0012650C" w:rsidP="0068224F">
      <w:pPr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650C">
        <w:rPr>
          <w:rFonts w:ascii="Times New Roman" w:eastAsia="Times New Roman" w:hAnsi="Times New Roman" w:cs="Times New Roman"/>
          <w:color w:val="000000"/>
          <w:sz w:val="28"/>
          <w:szCs w:val="28"/>
          <w:lang w:val="x-none"/>
        </w:rPr>
        <w:t>ООО</w:t>
      </w:r>
      <w:r w:rsidRPr="001265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650C">
        <w:rPr>
          <w:rFonts w:ascii="Times New Roman" w:eastAsia="Times New Roman" w:hAnsi="Times New Roman" w:cs="Times New Roman"/>
          <w:color w:val="000000"/>
          <w:sz w:val="28"/>
          <w:szCs w:val="28"/>
          <w:lang w:val="x-none"/>
        </w:rPr>
        <w:t>«</w:t>
      </w:r>
      <w:proofErr w:type="spellStart"/>
      <w:r w:rsidRPr="0012650C">
        <w:rPr>
          <w:rFonts w:ascii="Times New Roman" w:eastAsia="Times New Roman" w:hAnsi="Times New Roman" w:cs="Times New Roman"/>
          <w:color w:val="000000"/>
          <w:sz w:val="28"/>
          <w:szCs w:val="28"/>
          <w:lang w:val="x-none"/>
        </w:rPr>
        <w:t>Воронежрегионгаз</w:t>
      </w:r>
      <w:proofErr w:type="spellEnd"/>
      <w:r w:rsidRPr="0012650C">
        <w:rPr>
          <w:rFonts w:ascii="Times New Roman" w:eastAsia="Times New Roman" w:hAnsi="Times New Roman" w:cs="Times New Roman"/>
          <w:color w:val="000000"/>
          <w:sz w:val="28"/>
          <w:szCs w:val="28"/>
          <w:lang w:val="x-none"/>
        </w:rPr>
        <w:t>»</w:t>
      </w:r>
    </w:p>
    <w:p w14:paraId="072768D1" w14:textId="77777777" w:rsidR="0012650C" w:rsidRPr="0012650C" w:rsidRDefault="0012650C" w:rsidP="00682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Департамент образования, науки и молодежной политики </w:t>
      </w:r>
    </w:p>
    <w:p w14:paraId="0DECBD12" w14:textId="77777777" w:rsidR="0012650C" w:rsidRPr="0012650C" w:rsidRDefault="0012650C" w:rsidP="00682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Воронежской области </w:t>
      </w:r>
    </w:p>
    <w:p w14:paraId="4E1E1648" w14:textId="77777777" w:rsidR="0012650C" w:rsidRPr="0012650C" w:rsidRDefault="0012650C" w:rsidP="00682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349B194" w14:textId="77777777" w:rsidR="0012650C" w:rsidRPr="0012650C" w:rsidRDefault="0012650C" w:rsidP="0068224F">
      <w:pPr>
        <w:widowControl w:val="0"/>
        <w:numPr>
          <w:ilvl w:val="0"/>
          <w:numId w:val="34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Заключительные положения</w:t>
      </w:r>
    </w:p>
    <w:p w14:paraId="6D2E6A68" w14:textId="77777777"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1276"/>
          <w:tab w:val="left" w:pos="1337"/>
        </w:tabs>
        <w:spacing w:after="0" w:line="240" w:lineRule="auto"/>
        <w:ind w:left="0" w:right="2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Соглашение вступает в силу с момента его подписания Сторонами и действует бессрочно.</w:t>
      </w:r>
    </w:p>
    <w:p w14:paraId="28B50A80" w14:textId="77777777"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1276"/>
          <w:tab w:val="left" w:pos="1337"/>
        </w:tabs>
        <w:spacing w:after="0" w:line="240" w:lineRule="auto"/>
        <w:ind w:left="0" w:right="2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Внесение изменений и дополнений в настоящее Соглашение осуществляется по взаимному согласию Сторон в письменной форме путем оформления дополнительных соглашений.</w:t>
      </w:r>
    </w:p>
    <w:p w14:paraId="44608793" w14:textId="77777777"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1276"/>
          <w:tab w:val="left" w:pos="1337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При расторжении настоящего Соглашения Сторона, инициирующая его расторжение, обязана уведомить за один месяц другую Сторону о своем обоснованном желании прекратить действие настоящего Соглашения.</w:t>
      </w:r>
    </w:p>
    <w:p w14:paraId="463DD949" w14:textId="77777777"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1276"/>
          <w:tab w:val="left" w:pos="1337"/>
        </w:tabs>
        <w:spacing w:after="0" w:line="240" w:lineRule="auto"/>
        <w:ind w:left="0" w:right="2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Соглашение составлено на 8-ти листах в 2-х экземплярах, имеющих одинаковую юридическую силу, по одному экземпляру для каждой из Сторон.</w:t>
      </w:r>
    </w:p>
    <w:tbl>
      <w:tblPr>
        <w:tblpPr w:leftFromText="180" w:rightFromText="180" w:vertAnchor="text" w:horzAnchor="margin" w:tblpY="372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2650C" w:rsidRPr="0012650C" w14:paraId="70A82CF8" w14:textId="77777777" w:rsidTr="001E17D8">
        <w:tc>
          <w:tcPr>
            <w:tcW w:w="4785" w:type="dxa"/>
            <w:shd w:val="clear" w:color="auto" w:fill="auto"/>
          </w:tcPr>
          <w:p w14:paraId="4DC598EA" w14:textId="77777777" w:rsidR="0012650C" w:rsidRPr="0012650C" w:rsidRDefault="0012650C" w:rsidP="006822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Генеральный директор </w:t>
            </w:r>
          </w:p>
          <w:p w14:paraId="30882938" w14:textId="77777777" w:rsidR="0012650C" w:rsidRPr="0012650C" w:rsidRDefault="0012650C" w:rsidP="006822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ООО «</w:t>
            </w:r>
            <w:proofErr w:type="spellStart"/>
            <w:r w:rsidRPr="0012650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Воронежрегионгаз</w:t>
            </w:r>
            <w:proofErr w:type="spellEnd"/>
          </w:p>
          <w:p w14:paraId="72A20582" w14:textId="77777777" w:rsidR="0012650C" w:rsidRPr="0012650C" w:rsidRDefault="0012650C" w:rsidP="006822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4CBA46F5" w14:textId="77777777" w:rsidR="0012650C" w:rsidRPr="0012650C" w:rsidRDefault="0012650C" w:rsidP="006822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            К.В. Зубарев</w:t>
            </w:r>
          </w:p>
        </w:tc>
        <w:tc>
          <w:tcPr>
            <w:tcW w:w="4785" w:type="dxa"/>
            <w:shd w:val="clear" w:color="auto" w:fill="auto"/>
          </w:tcPr>
          <w:p w14:paraId="2141133A" w14:textId="77777777" w:rsidR="0012650C" w:rsidRPr="0012650C" w:rsidRDefault="0012650C" w:rsidP="006822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Руководитель департамента</w:t>
            </w:r>
          </w:p>
          <w:p w14:paraId="588B52F6" w14:textId="77777777" w:rsidR="0012650C" w:rsidRPr="0012650C" w:rsidRDefault="0012650C" w:rsidP="006822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образования, науки и молодежной политики Воронежской области</w:t>
            </w:r>
          </w:p>
          <w:p w14:paraId="73FA9EBA" w14:textId="77777777" w:rsidR="0012650C" w:rsidRPr="0012650C" w:rsidRDefault="0012650C" w:rsidP="006822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      О.Н. Мосолов</w:t>
            </w:r>
          </w:p>
        </w:tc>
      </w:tr>
    </w:tbl>
    <w:p w14:paraId="7ED21968" w14:textId="77777777" w:rsidR="0068224F" w:rsidRDefault="0068224F" w:rsidP="0012650C">
      <w:pPr>
        <w:widowControl w:val="0"/>
        <w:spacing w:after="0" w:line="240" w:lineRule="auto"/>
        <w:ind w:left="6804" w:hanging="6804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D259999" w14:textId="77777777" w:rsidR="0012650C" w:rsidRPr="0012650C" w:rsidRDefault="0012650C" w:rsidP="0012650C">
      <w:pPr>
        <w:widowControl w:val="0"/>
        <w:spacing w:after="0" w:line="240" w:lineRule="auto"/>
        <w:ind w:left="6804" w:hanging="6804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№1</w:t>
      </w:r>
    </w:p>
    <w:p w14:paraId="0682754D" w14:textId="77777777" w:rsidR="0012650C" w:rsidRPr="0012650C" w:rsidRDefault="0012650C" w:rsidP="0012650C">
      <w:pPr>
        <w:widowControl w:val="0"/>
        <w:spacing w:after="0" w:line="240" w:lineRule="auto"/>
        <w:ind w:left="6804" w:hanging="6804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к «Соглашению»</w:t>
      </w:r>
    </w:p>
    <w:p w14:paraId="55DAC1F8" w14:textId="77777777" w:rsidR="0012650C" w:rsidRDefault="0012650C" w:rsidP="0012650C">
      <w:pPr>
        <w:widowControl w:val="0"/>
        <w:tabs>
          <w:tab w:val="num" w:pos="0"/>
        </w:tabs>
        <w:spacing w:after="0" w:line="240" w:lineRule="auto"/>
        <w:ind w:firstLine="510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4502D5F" w14:textId="77777777" w:rsidR="0068224F" w:rsidRPr="0012650C" w:rsidRDefault="0068224F" w:rsidP="0012650C">
      <w:pPr>
        <w:widowControl w:val="0"/>
        <w:tabs>
          <w:tab w:val="num" w:pos="0"/>
        </w:tabs>
        <w:spacing w:after="0" w:line="240" w:lineRule="auto"/>
        <w:ind w:firstLine="510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2E96D07" w14:textId="77777777" w:rsidR="0012650C" w:rsidRPr="0012650C" w:rsidRDefault="0012650C" w:rsidP="0012650C">
      <w:pPr>
        <w:widowControl w:val="0"/>
        <w:tabs>
          <w:tab w:val="num" w:pos="0"/>
        </w:tabs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Регламент обмена информацией</w:t>
      </w:r>
    </w:p>
    <w:p w14:paraId="60088560" w14:textId="77777777" w:rsidR="0012650C" w:rsidRPr="0012650C" w:rsidRDefault="0012650C" w:rsidP="0012650C">
      <w:pPr>
        <w:widowControl w:val="0"/>
        <w:tabs>
          <w:tab w:val="num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между департаментом образования, науки и молодежной политики Воронежской области, комиссиями по делам несовершеннолетних и защите их прав муниципальных районов, городских округов Воронежской области, </w:t>
      </w:r>
    </w:p>
    <w:p w14:paraId="41F199ED" w14:textId="77777777" w:rsidR="0012650C" w:rsidRPr="0012650C" w:rsidRDefault="0012650C" w:rsidP="0012650C">
      <w:pPr>
        <w:widowControl w:val="0"/>
        <w:tabs>
          <w:tab w:val="num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управ городского округа город Воронеж, </w:t>
      </w:r>
      <w:proofErr w:type="gram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ООО  «</w:t>
      </w:r>
      <w:proofErr w:type="spellStart"/>
      <w:proofErr w:type="gramEnd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оронежрегионгаз</w:t>
      </w:r>
      <w:proofErr w:type="spellEnd"/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»,  территориальными подразделениями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, ООО  «</w:t>
      </w:r>
      <w:proofErr w:type="spell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оронежрегионгаз</w:t>
      </w:r>
      <w:proofErr w:type="spellEnd"/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»,  </w:t>
      </w:r>
    </w:p>
    <w:p w14:paraId="6CAB0212" w14:textId="77777777" w:rsidR="0012650C" w:rsidRPr="0012650C" w:rsidRDefault="0012650C" w:rsidP="0012650C">
      <w:pPr>
        <w:widowControl w:val="0"/>
        <w:tabs>
          <w:tab w:val="num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77B58BC" w14:textId="77777777" w:rsidR="0012650C" w:rsidRPr="0012650C" w:rsidRDefault="0012650C" w:rsidP="0012650C">
      <w:pPr>
        <w:widowControl w:val="0"/>
        <w:numPr>
          <w:ilvl w:val="0"/>
          <w:numId w:val="35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От </w:t>
      </w:r>
      <w:proofErr w:type="gramStart"/>
      <w:r w:rsidRPr="00126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ООО  «</w:t>
      </w:r>
      <w:proofErr w:type="spellStart"/>
      <w:proofErr w:type="gramEnd"/>
      <w:r w:rsidRPr="00126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</w:t>
      </w:r>
      <w:r w:rsidRPr="0012650C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оронежрегионгаз</w:t>
      </w:r>
      <w:proofErr w:type="spellEnd"/>
      <w:r w:rsidRPr="0012650C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»  </w:t>
      </w:r>
    </w:p>
    <w:p w14:paraId="52080939" w14:textId="77777777" w:rsidR="0012650C" w:rsidRPr="0012650C" w:rsidRDefault="0012650C" w:rsidP="0012650C">
      <w:pPr>
        <w:widowControl w:val="0"/>
        <w:tabs>
          <w:tab w:val="num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956C353" w14:textId="77777777" w:rsidR="0012650C" w:rsidRPr="0012650C" w:rsidRDefault="0012650C" w:rsidP="0012650C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2126"/>
        <w:gridCol w:w="1701"/>
        <w:gridCol w:w="1418"/>
      </w:tblGrid>
      <w:tr w:rsidR="0012650C" w:rsidRPr="0012650C" w14:paraId="3B6EA770" w14:textId="77777777" w:rsidTr="001E17D8">
        <w:tc>
          <w:tcPr>
            <w:tcW w:w="709" w:type="dxa"/>
            <w:shd w:val="clear" w:color="auto" w:fill="auto"/>
            <w:vAlign w:val="center"/>
          </w:tcPr>
          <w:p w14:paraId="3090050B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№</w:t>
            </w:r>
          </w:p>
          <w:p w14:paraId="201E5230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643B116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информации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DED74EE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Форма передачи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ABA36F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Исполнитель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A98C0E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Срок </w:t>
            </w:r>
            <w:proofErr w:type="spellStart"/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предостав-ления</w:t>
            </w:r>
            <w:proofErr w:type="spellEnd"/>
          </w:p>
        </w:tc>
      </w:tr>
      <w:tr w:rsidR="0012650C" w:rsidRPr="0012650C" w14:paraId="4F790193" w14:textId="77777777" w:rsidTr="001E17D8">
        <w:tc>
          <w:tcPr>
            <w:tcW w:w="10065" w:type="dxa"/>
            <w:gridSpan w:val="5"/>
            <w:shd w:val="clear" w:color="auto" w:fill="auto"/>
          </w:tcPr>
          <w:p w14:paraId="1F1A4FED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Оперативная информация</w:t>
            </w:r>
          </w:p>
        </w:tc>
      </w:tr>
      <w:tr w:rsidR="0012650C" w:rsidRPr="0012650C" w14:paraId="497AD018" w14:textId="77777777" w:rsidTr="001E17D8">
        <w:trPr>
          <w:trHeight w:val="1599"/>
        </w:trPr>
        <w:tc>
          <w:tcPr>
            <w:tcW w:w="709" w:type="dxa"/>
            <w:vMerge w:val="restart"/>
            <w:shd w:val="clear" w:color="auto" w:fill="auto"/>
          </w:tcPr>
          <w:p w14:paraId="703E535E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111" w:type="dxa"/>
            <w:vMerge w:val="restart"/>
            <w:shd w:val="clear" w:color="auto" w:fill="auto"/>
          </w:tcPr>
          <w:p w14:paraId="22113DBA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Предоставление департаменту необходимой информации в области защиты несовершеннолетних от чрезвычайных ситуаций и пожарной безопасности, выявленных случаях гибели и травматизма несовершеннолетних в результате утопления, пожара, других чрезвычайных ситуаций, в пределах своей компетенции</w:t>
            </w:r>
          </w:p>
        </w:tc>
        <w:tc>
          <w:tcPr>
            <w:tcW w:w="2126" w:type="dxa"/>
            <w:shd w:val="clear" w:color="auto" w:fill="auto"/>
          </w:tcPr>
          <w:p w14:paraId="0A79D6B9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доклад по телефону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F2F3BFD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</w:t>
            </w:r>
            <w:r w:rsidR="006822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вление надзорной деятельности и </w:t>
            </w:r>
            <w:proofErr w:type="spellStart"/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профилак</w:t>
            </w:r>
            <w:r w:rsidR="006822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тической</w:t>
            </w:r>
            <w:proofErr w:type="spellEnd"/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работы</w:t>
            </w:r>
          </w:p>
        </w:tc>
        <w:tc>
          <w:tcPr>
            <w:tcW w:w="1418" w:type="dxa"/>
            <w:shd w:val="clear" w:color="auto" w:fill="auto"/>
          </w:tcPr>
          <w:p w14:paraId="521D4F5F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незамедли-тельно</w:t>
            </w:r>
            <w:proofErr w:type="spellEnd"/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2650C" w:rsidRPr="0012650C" w14:paraId="120433B8" w14:textId="77777777" w:rsidTr="001E17D8">
        <w:trPr>
          <w:trHeight w:val="1194"/>
        </w:trPr>
        <w:tc>
          <w:tcPr>
            <w:tcW w:w="709" w:type="dxa"/>
            <w:vMerge/>
            <w:shd w:val="clear" w:color="auto" w:fill="auto"/>
          </w:tcPr>
          <w:p w14:paraId="078E07BB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14:paraId="6ECB50B2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08E3AC9C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Электронный (текстовый) документ (справка</w:t>
            </w:r>
            <w:r w:rsidRPr="001265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701" w:type="dxa"/>
            <w:vMerge/>
            <w:shd w:val="clear" w:color="auto" w:fill="auto"/>
          </w:tcPr>
          <w:p w14:paraId="21619E89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390BBAA6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суток по окончании праздничных или выходных дней </w:t>
            </w:r>
          </w:p>
        </w:tc>
      </w:tr>
    </w:tbl>
    <w:p w14:paraId="4640E346" w14:textId="77777777" w:rsidR="0012650C" w:rsidRPr="0012650C" w:rsidRDefault="0012650C" w:rsidP="0012650C">
      <w:pPr>
        <w:widowControl w:val="0"/>
        <w:tabs>
          <w:tab w:val="num" w:pos="0"/>
        </w:tabs>
        <w:spacing w:after="0" w:line="240" w:lineRule="auto"/>
        <w:ind w:left="1069"/>
        <w:contextualSpacing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14:paraId="425BCE92" w14:textId="77777777" w:rsidR="0012650C" w:rsidRPr="0012650C" w:rsidRDefault="0012650C" w:rsidP="0012650C">
      <w:pPr>
        <w:widowControl w:val="0"/>
        <w:numPr>
          <w:ilvl w:val="0"/>
          <w:numId w:val="35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12650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От департамента образования, науки и молодежной политики Воронежской области</w:t>
      </w:r>
    </w:p>
    <w:p w14:paraId="57107E38" w14:textId="77777777" w:rsidR="0012650C" w:rsidRPr="0012650C" w:rsidRDefault="0012650C" w:rsidP="0012650C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985"/>
        <w:gridCol w:w="1984"/>
        <w:gridCol w:w="1418"/>
      </w:tblGrid>
      <w:tr w:rsidR="0012650C" w:rsidRPr="0012650C" w14:paraId="12424D03" w14:textId="77777777" w:rsidTr="001E17D8">
        <w:tc>
          <w:tcPr>
            <w:tcW w:w="709" w:type="dxa"/>
            <w:shd w:val="clear" w:color="auto" w:fill="auto"/>
            <w:vAlign w:val="center"/>
          </w:tcPr>
          <w:p w14:paraId="2EC7199D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№</w:t>
            </w:r>
          </w:p>
          <w:p w14:paraId="272E6BC3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AE8D582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информации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153A283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Форма передачи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08E3D9A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Исполнитель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DE17C1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Срок </w:t>
            </w:r>
            <w:proofErr w:type="spellStart"/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предостав-ления</w:t>
            </w:r>
            <w:proofErr w:type="spellEnd"/>
          </w:p>
        </w:tc>
      </w:tr>
      <w:tr w:rsidR="0012650C" w:rsidRPr="0012650C" w14:paraId="21DEA809" w14:textId="77777777" w:rsidTr="001E17D8">
        <w:tc>
          <w:tcPr>
            <w:tcW w:w="10065" w:type="dxa"/>
            <w:gridSpan w:val="5"/>
            <w:shd w:val="clear" w:color="auto" w:fill="auto"/>
          </w:tcPr>
          <w:p w14:paraId="14913659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Оперативная информация</w:t>
            </w:r>
          </w:p>
        </w:tc>
      </w:tr>
      <w:tr w:rsidR="0012650C" w:rsidRPr="0012650C" w14:paraId="48D3C053" w14:textId="77777777" w:rsidTr="001E17D8">
        <w:trPr>
          <w:trHeight w:val="70"/>
        </w:trPr>
        <w:tc>
          <w:tcPr>
            <w:tcW w:w="709" w:type="dxa"/>
            <w:shd w:val="clear" w:color="auto" w:fill="auto"/>
          </w:tcPr>
          <w:p w14:paraId="75E1217B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14:paraId="58CE5F12" w14:textId="77777777"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Предоставление Главному управлению сведений о состоящих на учете в комиссиях по делам несовершеннолетних и защите их прав муниципальных районов, городских округов области, управ </w:t>
            </w:r>
            <w:proofErr w:type="gramStart"/>
            <w:r w:rsidRPr="001265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городского  округа</w:t>
            </w:r>
            <w:proofErr w:type="gramEnd"/>
            <w:r w:rsidRPr="001265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город Воронеж семьях, находящихся  в социально опасном положении</w:t>
            </w:r>
          </w:p>
        </w:tc>
        <w:tc>
          <w:tcPr>
            <w:tcW w:w="1985" w:type="dxa"/>
            <w:shd w:val="clear" w:color="auto" w:fill="auto"/>
          </w:tcPr>
          <w:p w14:paraId="00222B41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Электронный (текстовый) документ (список)</w:t>
            </w:r>
          </w:p>
        </w:tc>
        <w:tc>
          <w:tcPr>
            <w:tcW w:w="1984" w:type="dxa"/>
            <w:shd w:val="clear" w:color="auto" w:fill="auto"/>
          </w:tcPr>
          <w:p w14:paraId="39E21DCD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обеспечению деятельности опеки и попечительства департамента </w:t>
            </w:r>
          </w:p>
        </w:tc>
        <w:tc>
          <w:tcPr>
            <w:tcW w:w="1418" w:type="dxa"/>
            <w:shd w:val="clear" w:color="auto" w:fill="auto"/>
          </w:tcPr>
          <w:p w14:paraId="329E1C5D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3-х дней </w:t>
            </w:r>
          </w:p>
          <w:p w14:paraId="76B2EA4F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 момента получения запроса </w:t>
            </w:r>
          </w:p>
        </w:tc>
      </w:tr>
    </w:tbl>
    <w:p w14:paraId="7E861215" w14:textId="77777777" w:rsidR="0012650C" w:rsidRPr="0012650C" w:rsidRDefault="0012650C" w:rsidP="0012650C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14:paraId="787098FA" w14:textId="77777777" w:rsidR="0012650C" w:rsidRPr="0012650C" w:rsidRDefault="0012650C" w:rsidP="0012650C">
      <w:pPr>
        <w:widowControl w:val="0"/>
        <w:numPr>
          <w:ilvl w:val="0"/>
          <w:numId w:val="35"/>
        </w:numPr>
        <w:spacing w:after="0" w:line="240" w:lineRule="auto"/>
        <w:ind w:left="0"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12650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Территориальные подразделения МЧС России</w:t>
      </w:r>
    </w:p>
    <w:p w14:paraId="12A997A6" w14:textId="77777777" w:rsidR="0012650C" w:rsidRPr="0012650C" w:rsidRDefault="0012650C" w:rsidP="0012650C">
      <w:pPr>
        <w:widowControl w:val="0"/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12650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Воронежской области</w:t>
      </w:r>
    </w:p>
    <w:p w14:paraId="0F2B7348" w14:textId="77777777" w:rsidR="0012650C" w:rsidRPr="0012650C" w:rsidRDefault="0012650C" w:rsidP="0012650C">
      <w:pPr>
        <w:widowControl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1985"/>
        <w:gridCol w:w="1984"/>
        <w:gridCol w:w="1418"/>
      </w:tblGrid>
      <w:tr w:rsidR="0012650C" w:rsidRPr="0012650C" w14:paraId="035C8334" w14:textId="77777777" w:rsidTr="001E17D8">
        <w:tc>
          <w:tcPr>
            <w:tcW w:w="709" w:type="dxa"/>
            <w:shd w:val="clear" w:color="auto" w:fill="auto"/>
            <w:vAlign w:val="center"/>
          </w:tcPr>
          <w:p w14:paraId="10F23892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№</w:t>
            </w:r>
          </w:p>
          <w:p w14:paraId="37710159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054D71AD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информации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70EB21F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Форма передачи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D4128C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Исполнитель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D8630C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Срок </w:t>
            </w:r>
            <w:proofErr w:type="spellStart"/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предостав-ления</w:t>
            </w:r>
            <w:proofErr w:type="spellEnd"/>
          </w:p>
        </w:tc>
      </w:tr>
      <w:tr w:rsidR="0012650C" w:rsidRPr="0012650C" w14:paraId="283618DC" w14:textId="77777777" w:rsidTr="001E17D8">
        <w:tc>
          <w:tcPr>
            <w:tcW w:w="9924" w:type="dxa"/>
            <w:gridSpan w:val="5"/>
            <w:shd w:val="clear" w:color="auto" w:fill="auto"/>
          </w:tcPr>
          <w:p w14:paraId="0F220C14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Оперативная информация</w:t>
            </w:r>
          </w:p>
        </w:tc>
      </w:tr>
      <w:tr w:rsidR="0012650C" w:rsidRPr="0012650C" w14:paraId="3730359D" w14:textId="77777777" w:rsidTr="001E17D8">
        <w:trPr>
          <w:trHeight w:val="1246"/>
        </w:trPr>
        <w:tc>
          <w:tcPr>
            <w:tcW w:w="709" w:type="dxa"/>
            <w:vMerge w:val="restart"/>
            <w:shd w:val="clear" w:color="auto" w:fill="auto"/>
          </w:tcPr>
          <w:p w14:paraId="3E646F3D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28" w:type="dxa"/>
            <w:vMerge w:val="restart"/>
            <w:shd w:val="clear" w:color="auto" w:fill="auto"/>
          </w:tcPr>
          <w:p w14:paraId="2E0C3D4B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Предоставление комиссиям сведений о выявленных несовершеннолетних </w:t>
            </w:r>
            <w:proofErr w:type="gramStart"/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  семьях</w:t>
            </w:r>
            <w:proofErr w:type="gramEnd"/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находящихся в социально опасном положении, выявленных случаях гибели и травматизма несовершеннолетних в результате утопления, пожара, других чрезвычайных ситуаций,  в пределах своей компетенции </w:t>
            </w:r>
          </w:p>
          <w:p w14:paraId="269840B0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39F65CA1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доклад по телефону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B4C6B46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Сотрудник территориального отдела надзорной деятельности</w:t>
            </w:r>
          </w:p>
        </w:tc>
        <w:tc>
          <w:tcPr>
            <w:tcW w:w="1418" w:type="dxa"/>
            <w:shd w:val="clear" w:color="auto" w:fill="auto"/>
          </w:tcPr>
          <w:p w14:paraId="7DBC2DA6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Незамедлительно </w:t>
            </w:r>
          </w:p>
        </w:tc>
      </w:tr>
      <w:tr w:rsidR="0012650C" w:rsidRPr="0012650C" w14:paraId="7EFB80D0" w14:textId="77777777" w:rsidTr="001E17D8">
        <w:trPr>
          <w:trHeight w:val="1098"/>
        </w:trPr>
        <w:tc>
          <w:tcPr>
            <w:tcW w:w="709" w:type="dxa"/>
            <w:vMerge/>
            <w:shd w:val="clear" w:color="auto" w:fill="auto"/>
          </w:tcPr>
          <w:p w14:paraId="4F8588B3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14:paraId="50DA0B80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57F80A7C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Электронный (текстовый) документ (справка)</w:t>
            </w:r>
          </w:p>
        </w:tc>
        <w:tc>
          <w:tcPr>
            <w:tcW w:w="1984" w:type="dxa"/>
            <w:vMerge/>
            <w:shd w:val="clear" w:color="auto" w:fill="auto"/>
          </w:tcPr>
          <w:p w14:paraId="61B720D8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4973EA97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суток по </w:t>
            </w:r>
            <w:proofErr w:type="gramStart"/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окончании  праздничных</w:t>
            </w:r>
            <w:proofErr w:type="gramEnd"/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или выходных дней</w:t>
            </w:r>
          </w:p>
        </w:tc>
      </w:tr>
    </w:tbl>
    <w:p w14:paraId="1189A33A" w14:textId="77777777" w:rsidR="0012650C" w:rsidRDefault="0012650C" w:rsidP="0012650C">
      <w:pPr>
        <w:widowControl w:val="0"/>
        <w:tabs>
          <w:tab w:val="num" w:pos="0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14:paraId="68479EB1" w14:textId="77777777" w:rsidR="0068224F" w:rsidRPr="0012650C" w:rsidRDefault="0068224F" w:rsidP="0012650C">
      <w:pPr>
        <w:widowControl w:val="0"/>
        <w:tabs>
          <w:tab w:val="num" w:pos="0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14:paraId="1E9FD61A" w14:textId="77777777" w:rsidR="0012650C" w:rsidRPr="0012650C" w:rsidRDefault="0012650C" w:rsidP="0012650C">
      <w:pPr>
        <w:widowControl w:val="0"/>
        <w:numPr>
          <w:ilvl w:val="0"/>
          <w:numId w:val="35"/>
        </w:numPr>
        <w:spacing w:after="0" w:line="240" w:lineRule="auto"/>
        <w:ind w:left="0"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12650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Комиссии по делам несовершеннолетних и защите их прав муниципальных районов, городских округов области, </w:t>
      </w:r>
    </w:p>
    <w:p w14:paraId="74E56933" w14:textId="77777777" w:rsidR="0012650C" w:rsidRPr="0012650C" w:rsidRDefault="0012650C" w:rsidP="0012650C">
      <w:pPr>
        <w:widowControl w:val="0"/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12650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управ городского округа город Воронеж</w:t>
      </w:r>
    </w:p>
    <w:p w14:paraId="2001CDDA" w14:textId="77777777" w:rsidR="0012650C" w:rsidRPr="0012650C" w:rsidRDefault="0012650C" w:rsidP="0012650C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1985"/>
        <w:gridCol w:w="1984"/>
        <w:gridCol w:w="1418"/>
      </w:tblGrid>
      <w:tr w:rsidR="0012650C" w:rsidRPr="0012650C" w14:paraId="679A3CC1" w14:textId="77777777" w:rsidTr="001E17D8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14:paraId="0042F5A6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№</w:t>
            </w:r>
          </w:p>
          <w:p w14:paraId="23D67F6E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76E3532F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информации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9FB3175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Форма передачи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4A500E4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Исполнитель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1FE4D3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Срок </w:t>
            </w:r>
            <w:proofErr w:type="spellStart"/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предостав-ления</w:t>
            </w:r>
            <w:proofErr w:type="spellEnd"/>
          </w:p>
        </w:tc>
      </w:tr>
      <w:tr w:rsidR="0012650C" w:rsidRPr="0012650C" w14:paraId="2AB2C4C4" w14:textId="77777777" w:rsidTr="001E17D8">
        <w:tc>
          <w:tcPr>
            <w:tcW w:w="9924" w:type="dxa"/>
            <w:gridSpan w:val="5"/>
            <w:shd w:val="clear" w:color="auto" w:fill="auto"/>
          </w:tcPr>
          <w:p w14:paraId="2319AA9B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Оперативная информация</w:t>
            </w:r>
          </w:p>
        </w:tc>
      </w:tr>
      <w:tr w:rsidR="0012650C" w:rsidRPr="0012650C" w14:paraId="2438AE20" w14:textId="77777777" w:rsidTr="001E17D8">
        <w:trPr>
          <w:trHeight w:val="2051"/>
        </w:trPr>
        <w:tc>
          <w:tcPr>
            <w:tcW w:w="709" w:type="dxa"/>
            <w:shd w:val="clear" w:color="auto" w:fill="auto"/>
          </w:tcPr>
          <w:p w14:paraId="27335F7B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28" w:type="dxa"/>
            <w:shd w:val="clear" w:color="auto" w:fill="auto"/>
          </w:tcPr>
          <w:p w14:paraId="78E2C813" w14:textId="77777777"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Предоставление территориальным подразделениям МЧС сведений о выявленных фактах нарушения противопожарной безопасности жилых помещений, других объектов с пребыванием несовершеннолетних</w:t>
            </w:r>
          </w:p>
        </w:tc>
        <w:tc>
          <w:tcPr>
            <w:tcW w:w="1985" w:type="dxa"/>
            <w:shd w:val="clear" w:color="auto" w:fill="auto"/>
          </w:tcPr>
          <w:p w14:paraId="2F226B4D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Текстовый документ (справка)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567B401D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Ответственный секретарь комиссии</w:t>
            </w:r>
          </w:p>
        </w:tc>
        <w:tc>
          <w:tcPr>
            <w:tcW w:w="1418" w:type="dxa"/>
            <w:shd w:val="clear" w:color="auto" w:fill="auto"/>
          </w:tcPr>
          <w:p w14:paraId="51577BE4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</w:t>
            </w:r>
            <w:proofErr w:type="gramStart"/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течение  1</w:t>
            </w:r>
            <w:proofErr w:type="gramEnd"/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дня с момента выявления факта </w:t>
            </w:r>
          </w:p>
        </w:tc>
      </w:tr>
      <w:tr w:rsidR="0012650C" w:rsidRPr="0012650C" w14:paraId="4F31D876" w14:textId="77777777" w:rsidTr="001E17D8">
        <w:trPr>
          <w:trHeight w:val="2547"/>
        </w:trPr>
        <w:tc>
          <w:tcPr>
            <w:tcW w:w="709" w:type="dxa"/>
            <w:shd w:val="clear" w:color="auto" w:fill="auto"/>
          </w:tcPr>
          <w:p w14:paraId="2D7CC25D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28" w:type="dxa"/>
            <w:shd w:val="clear" w:color="auto" w:fill="auto"/>
          </w:tcPr>
          <w:p w14:paraId="2639413A" w14:textId="77777777"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Предоставление сведений о состоящих на учете в комиссиях по делам несовершеннолетних и защите их прав муниципальных районов, городских округов области, управ </w:t>
            </w:r>
            <w:proofErr w:type="gramStart"/>
            <w:r w:rsidRPr="001265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городского  округа</w:t>
            </w:r>
            <w:proofErr w:type="gramEnd"/>
            <w:r w:rsidRPr="001265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город Воронеж семьях, находящихся  в социально опасном положении</w:t>
            </w:r>
          </w:p>
        </w:tc>
        <w:tc>
          <w:tcPr>
            <w:tcW w:w="1985" w:type="dxa"/>
            <w:shd w:val="clear" w:color="auto" w:fill="auto"/>
          </w:tcPr>
          <w:p w14:paraId="7D8826EF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Электронный (текстовый) документ (список)</w:t>
            </w:r>
          </w:p>
        </w:tc>
        <w:tc>
          <w:tcPr>
            <w:tcW w:w="1984" w:type="dxa"/>
            <w:vMerge/>
            <w:shd w:val="clear" w:color="auto" w:fill="auto"/>
          </w:tcPr>
          <w:p w14:paraId="6B4A88FF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25768750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</w:t>
            </w:r>
            <w:proofErr w:type="gramStart"/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течение  3</w:t>
            </w:r>
            <w:proofErr w:type="gramEnd"/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дней с момента получения запроса</w:t>
            </w:r>
          </w:p>
        </w:tc>
      </w:tr>
      <w:tr w:rsidR="0012650C" w:rsidRPr="0012650C" w14:paraId="4C0A3458" w14:textId="77777777" w:rsidTr="001E17D8">
        <w:trPr>
          <w:trHeight w:val="1380"/>
        </w:trPr>
        <w:tc>
          <w:tcPr>
            <w:tcW w:w="709" w:type="dxa"/>
            <w:vMerge w:val="restart"/>
            <w:shd w:val="clear" w:color="auto" w:fill="auto"/>
          </w:tcPr>
          <w:p w14:paraId="4649FCE3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28" w:type="dxa"/>
            <w:vMerge w:val="restart"/>
            <w:shd w:val="clear" w:color="auto" w:fill="auto"/>
          </w:tcPr>
          <w:p w14:paraId="1F775806" w14:textId="77777777"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Предоставление в департамент сведений о </w:t>
            </w: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выявленных случаях гибели и травматизма несовершеннолетних в результате утопления, пожара, других чрезвычайных ситуаций</w:t>
            </w:r>
          </w:p>
        </w:tc>
        <w:tc>
          <w:tcPr>
            <w:tcW w:w="1985" w:type="dxa"/>
            <w:shd w:val="clear" w:color="auto" w:fill="auto"/>
          </w:tcPr>
          <w:p w14:paraId="4078A390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доклад по телефону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F27ACCB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Ответственный секретарь комиссии</w:t>
            </w:r>
          </w:p>
        </w:tc>
        <w:tc>
          <w:tcPr>
            <w:tcW w:w="1418" w:type="dxa"/>
            <w:shd w:val="clear" w:color="auto" w:fill="auto"/>
          </w:tcPr>
          <w:p w14:paraId="601CCDA6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незамедлительно </w:t>
            </w:r>
          </w:p>
        </w:tc>
      </w:tr>
      <w:tr w:rsidR="0012650C" w:rsidRPr="0012650C" w14:paraId="21E51955" w14:textId="77777777" w:rsidTr="001E17D8">
        <w:trPr>
          <w:trHeight w:val="1380"/>
        </w:trPr>
        <w:tc>
          <w:tcPr>
            <w:tcW w:w="709" w:type="dxa"/>
            <w:vMerge/>
            <w:shd w:val="clear" w:color="auto" w:fill="auto"/>
          </w:tcPr>
          <w:p w14:paraId="3E86E20B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14:paraId="579AA42D" w14:textId="77777777"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62992691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Электронный (текстовый) документ (справка)</w:t>
            </w:r>
          </w:p>
        </w:tc>
        <w:tc>
          <w:tcPr>
            <w:tcW w:w="1984" w:type="dxa"/>
            <w:vMerge/>
            <w:shd w:val="clear" w:color="auto" w:fill="auto"/>
          </w:tcPr>
          <w:p w14:paraId="286968CF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EE6A8C2" w14:textId="77777777"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суток по окончании </w:t>
            </w:r>
            <w:proofErr w:type="spellStart"/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празднич-ных</w:t>
            </w:r>
            <w:proofErr w:type="spellEnd"/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или выходных дней</w:t>
            </w:r>
          </w:p>
        </w:tc>
      </w:tr>
    </w:tbl>
    <w:p w14:paraId="6D099948" w14:textId="77777777" w:rsidR="0012650C" w:rsidRPr="0012650C" w:rsidRDefault="0012650C" w:rsidP="0012650C">
      <w:pPr>
        <w:widowControl w:val="0"/>
        <w:tabs>
          <w:tab w:val="num" w:pos="0"/>
        </w:tabs>
        <w:spacing w:after="0" w:line="240" w:lineRule="auto"/>
        <w:ind w:left="1069"/>
        <w:contextualSpacing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14:paraId="244A6355" w14:textId="77777777" w:rsidR="0012650C" w:rsidRPr="0012650C" w:rsidRDefault="0012650C" w:rsidP="0012650C">
      <w:pPr>
        <w:widowControl w:val="0"/>
        <w:tabs>
          <w:tab w:val="num" w:pos="0"/>
        </w:tabs>
        <w:spacing w:after="0" w:line="240" w:lineRule="auto"/>
        <w:ind w:left="1069"/>
        <w:contextualSpacing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14:paraId="54D1773D" w14:textId="77777777" w:rsidR="0012650C" w:rsidRPr="0012650C" w:rsidRDefault="0012650C" w:rsidP="0012650C">
      <w:pPr>
        <w:widowControl w:val="0"/>
        <w:tabs>
          <w:tab w:val="num" w:pos="0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2650C" w:rsidRPr="0012650C" w14:paraId="5790268C" w14:textId="77777777" w:rsidTr="001E17D8">
        <w:tc>
          <w:tcPr>
            <w:tcW w:w="4785" w:type="dxa"/>
            <w:shd w:val="clear" w:color="auto" w:fill="auto"/>
          </w:tcPr>
          <w:p w14:paraId="02D84451" w14:textId="77777777" w:rsidR="0012650C" w:rsidRPr="0012650C" w:rsidRDefault="0012650C" w:rsidP="00126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</w:t>
            </w:r>
          </w:p>
          <w:p w14:paraId="3DC19325" w14:textId="77777777" w:rsidR="0012650C" w:rsidRPr="0012650C" w:rsidRDefault="0012650C" w:rsidP="00126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Главного управления МЧС России </w:t>
            </w:r>
          </w:p>
          <w:p w14:paraId="4636C35E" w14:textId="77777777" w:rsidR="0012650C" w:rsidRPr="0012650C" w:rsidRDefault="0012650C" w:rsidP="00126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 Воронежской области</w:t>
            </w:r>
          </w:p>
          <w:p w14:paraId="3DF1BE39" w14:textId="77777777" w:rsidR="0012650C" w:rsidRPr="0012650C" w:rsidRDefault="0012650C" w:rsidP="00126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генерал-майор внутренней службы</w:t>
            </w:r>
          </w:p>
          <w:p w14:paraId="7E1B58B6" w14:textId="77777777" w:rsidR="0012650C" w:rsidRPr="0012650C" w:rsidRDefault="0012650C" w:rsidP="00126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7A272D4F" w14:textId="77777777"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             И.И. Кобзев</w:t>
            </w:r>
          </w:p>
          <w:p w14:paraId="4C021ED1" w14:textId="77777777"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08652028" w14:textId="77777777"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«_____» _______________ 2015г.                 </w:t>
            </w:r>
          </w:p>
          <w:p w14:paraId="2A8F450C" w14:textId="77777777"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  <w:shd w:val="clear" w:color="auto" w:fill="auto"/>
          </w:tcPr>
          <w:p w14:paraId="55589EC5" w14:textId="77777777" w:rsidR="0012650C" w:rsidRPr="0012650C" w:rsidRDefault="0012650C" w:rsidP="00126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Руководитель департамента</w:t>
            </w:r>
          </w:p>
          <w:p w14:paraId="43CFDB5C" w14:textId="77777777" w:rsidR="0012650C" w:rsidRPr="0012650C" w:rsidRDefault="0012650C" w:rsidP="00126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образования, науки и молодежной политики Воронежской области</w:t>
            </w:r>
          </w:p>
          <w:p w14:paraId="181F3290" w14:textId="77777777"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7FE3857E" w14:textId="77777777"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5685220A" w14:textId="77777777"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      О.Н. Мосолов</w:t>
            </w:r>
          </w:p>
          <w:p w14:paraId="4C77CFCB" w14:textId="77777777"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2B6B89BF" w14:textId="77777777"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«_____» ________________ 2015г.</w:t>
            </w:r>
          </w:p>
        </w:tc>
      </w:tr>
    </w:tbl>
    <w:p w14:paraId="5023B19C" w14:textId="77777777" w:rsidR="0012650C" w:rsidRPr="0012650C" w:rsidRDefault="0012650C" w:rsidP="0012650C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46184F8" w14:textId="77777777" w:rsidR="0012650C" w:rsidRPr="0012650C" w:rsidRDefault="0012650C" w:rsidP="0012650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36C2A9" w14:textId="77777777" w:rsidR="00B24CC1" w:rsidRPr="00B24CC1" w:rsidRDefault="00B24CC1" w:rsidP="00B24CC1">
      <w:pPr>
        <w:rPr>
          <w:rFonts w:ascii="Calibri" w:eastAsia="Calibri" w:hAnsi="Calibri" w:cs="Times New Roman"/>
          <w:lang w:eastAsia="en-US"/>
        </w:rPr>
      </w:pPr>
    </w:p>
    <w:p w14:paraId="4BD69972" w14:textId="77777777" w:rsidR="006A02B7" w:rsidRDefault="006A02B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14:paraId="02C99245" w14:textId="77777777" w:rsidR="00AD6E38" w:rsidRPr="00AD6E38" w:rsidRDefault="00AD6E38" w:rsidP="00AD6E3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6E38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№</w:t>
      </w:r>
      <w:r w:rsidR="000060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D6E38">
        <w:rPr>
          <w:rFonts w:ascii="Times New Roman" w:eastAsia="Calibri" w:hAnsi="Times New Roman" w:cs="Times New Roman"/>
          <w:sz w:val="28"/>
          <w:szCs w:val="28"/>
          <w:lang w:eastAsia="en-US"/>
        </w:rPr>
        <w:t>14</w:t>
      </w:r>
    </w:p>
    <w:p w14:paraId="09FD0B1B" w14:textId="77777777" w:rsidR="00AD6E38" w:rsidRPr="00AD6E38" w:rsidRDefault="00AD6E38" w:rsidP="00AD6E3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B9FBA77" w14:textId="77777777" w:rsidR="00AD6E38" w:rsidRPr="00AD6E38" w:rsidRDefault="00AD6E38" w:rsidP="00AD6E38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6E38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3461EEE0" wp14:editId="2C15DF1E">
            <wp:extent cx="6297930" cy="8620760"/>
            <wp:effectExtent l="0" t="0" r="7620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862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C145C8" w14:textId="77777777" w:rsid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6E38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5E1D5046" wp14:editId="259D671F">
            <wp:extent cx="6296660" cy="8710930"/>
            <wp:effectExtent l="0" t="0" r="889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660" cy="871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EDD0E" w14:textId="77777777" w:rsidR="00AD6E38" w:rsidRDefault="00AD6E3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14:paraId="67931BEE" w14:textId="77777777" w:rsidR="00AD6E38" w:rsidRPr="00AD6E38" w:rsidRDefault="00AD6E38" w:rsidP="00AD6E38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6E38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№</w:t>
      </w:r>
      <w:r w:rsidR="000060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D6E38">
        <w:rPr>
          <w:rFonts w:ascii="Times New Roman" w:eastAsia="Calibri" w:hAnsi="Times New Roman" w:cs="Times New Roman"/>
          <w:sz w:val="28"/>
          <w:szCs w:val="28"/>
          <w:lang w:eastAsia="en-US"/>
        </w:rPr>
        <w:t>15</w:t>
      </w:r>
    </w:p>
    <w:p w14:paraId="11A35BFF" w14:textId="77777777" w:rsidR="00AD6E38" w:rsidRPr="00AD6E38" w:rsidRDefault="00AD6E38" w:rsidP="00AD6E3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6E38">
        <w:rPr>
          <w:rFonts w:ascii="Calibri" w:eastAsia="Calibri" w:hAnsi="Calibri" w:cs="Times New Roman"/>
          <w:noProof/>
        </w:rPr>
        <w:drawing>
          <wp:inline distT="0" distB="0" distL="0" distR="0" wp14:anchorId="2289D400" wp14:editId="1C96BF45">
            <wp:extent cx="6264275" cy="8799094"/>
            <wp:effectExtent l="0" t="0" r="3175" b="254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6284913" cy="8828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CF3A5" w14:textId="77777777" w:rsidR="00AD6E38" w:rsidRP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6E38">
        <w:rPr>
          <w:rFonts w:ascii="Calibri" w:eastAsia="Calibri" w:hAnsi="Calibri" w:cs="Times New Roman"/>
          <w:noProof/>
        </w:rPr>
        <w:drawing>
          <wp:inline distT="0" distB="0" distL="0" distR="0" wp14:anchorId="5E34878A" wp14:editId="2040B24B">
            <wp:extent cx="6261095" cy="8847221"/>
            <wp:effectExtent l="0" t="0" r="698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6301031" cy="890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BC8A5" w14:textId="77777777" w:rsidR="00AD6E38" w:rsidRP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A7D5BA1" w14:textId="77777777" w:rsidR="00AD6E38" w:rsidRP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6E38">
        <w:rPr>
          <w:rFonts w:ascii="Calibri" w:eastAsia="Calibri" w:hAnsi="Calibri" w:cs="Times New Roman"/>
          <w:noProof/>
        </w:rPr>
        <w:drawing>
          <wp:inline distT="0" distB="0" distL="0" distR="0" wp14:anchorId="6D04B611" wp14:editId="68C9ADAC">
            <wp:extent cx="6223635" cy="8791073"/>
            <wp:effectExtent l="0" t="0" r="571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6267106" cy="885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0E25E" w14:textId="77777777" w:rsidR="00AD6E38" w:rsidRP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C68F070" w14:textId="77777777" w:rsidR="00AD6E38" w:rsidRP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6E38">
        <w:rPr>
          <w:rFonts w:ascii="Calibri" w:eastAsia="Calibri" w:hAnsi="Calibri" w:cs="Times New Roman"/>
          <w:noProof/>
        </w:rPr>
        <w:drawing>
          <wp:inline distT="0" distB="0" distL="0" distR="0" wp14:anchorId="1C18974C" wp14:editId="76710317">
            <wp:extent cx="6274355" cy="8855242"/>
            <wp:effectExtent l="0" t="0" r="0" b="317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6298832" cy="888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CCCB0" w14:textId="77777777" w:rsidR="00AD6E38" w:rsidRP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1A520CE" w14:textId="77777777" w:rsidR="00AD6E38" w:rsidRP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6E38">
        <w:rPr>
          <w:rFonts w:ascii="Calibri" w:eastAsia="Calibri" w:hAnsi="Calibri" w:cs="Times New Roman"/>
          <w:noProof/>
        </w:rPr>
        <w:drawing>
          <wp:inline distT="0" distB="0" distL="0" distR="0" wp14:anchorId="68908A4E" wp14:editId="0C16C368">
            <wp:extent cx="6272118" cy="7932821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6286313" cy="7950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84067" w14:textId="77777777" w:rsidR="00AD6E38" w:rsidRP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6FB6BEC" w14:textId="77777777" w:rsidR="00AD6E38" w:rsidRP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AD6E38" w:rsidRPr="00AD6E38" w:rsidSect="002235F2">
      <w:headerReference w:type="default" r:id="rId139"/>
      <w:footerReference w:type="default" r:id="rId140"/>
      <w:footerReference w:type="first" r:id="rId14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722B7" w14:textId="77777777" w:rsidR="00A179CF" w:rsidRDefault="00A179CF" w:rsidP="005A1440">
      <w:pPr>
        <w:spacing w:after="0" w:line="240" w:lineRule="auto"/>
      </w:pPr>
      <w:r>
        <w:separator/>
      </w:r>
    </w:p>
  </w:endnote>
  <w:endnote w:type="continuationSeparator" w:id="0">
    <w:p w14:paraId="6C8C7591" w14:textId="77777777" w:rsidR="00A179CF" w:rsidRDefault="00A179CF" w:rsidP="005A1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10E15" w14:textId="77777777" w:rsidR="001E17D8" w:rsidRPr="007126AC" w:rsidRDefault="001E17D8">
    <w:pPr>
      <w:pStyle w:val="aa"/>
      <w:jc w:val="center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E4AEB" w14:textId="77777777" w:rsidR="001E17D8" w:rsidRDefault="001E17D8">
    <w:pPr>
      <w:pStyle w:val="aa"/>
      <w:jc w:val="center"/>
    </w:pPr>
  </w:p>
  <w:p w14:paraId="2C0D0160" w14:textId="77777777" w:rsidR="001E17D8" w:rsidRDefault="001E17D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FD0AE" w14:textId="77777777" w:rsidR="00A179CF" w:rsidRDefault="00A179CF" w:rsidP="005A1440">
      <w:pPr>
        <w:spacing w:after="0" w:line="240" w:lineRule="auto"/>
      </w:pPr>
      <w:r>
        <w:separator/>
      </w:r>
    </w:p>
  </w:footnote>
  <w:footnote w:type="continuationSeparator" w:id="0">
    <w:p w14:paraId="6B5EA499" w14:textId="77777777" w:rsidR="00A179CF" w:rsidRDefault="00A179CF" w:rsidP="005A1440">
      <w:pPr>
        <w:spacing w:after="0" w:line="240" w:lineRule="auto"/>
      </w:pPr>
      <w:r>
        <w:continuationSeparator/>
      </w:r>
    </w:p>
  </w:footnote>
  <w:footnote w:id="1">
    <w:p w14:paraId="3D4961FA" w14:textId="77777777" w:rsidR="001E17D8" w:rsidRPr="008E6874" w:rsidRDefault="001E17D8" w:rsidP="008E6874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6874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8E6874">
        <w:rPr>
          <w:rFonts w:ascii="Times New Roman" w:hAnsi="Times New Roman" w:cs="Times New Roman"/>
          <w:sz w:val="24"/>
          <w:szCs w:val="24"/>
        </w:rPr>
        <w:t xml:space="preserve"> Здания с низкой пожарной устойчивостью – одно-двухэтажные здания с высокой степенью изношенности, деревянные бараки, то есть здания, в большей степени подверженные риску возникновения и быстрого распространения пожара в силу своих конструктивных особенностей, а также категории ветхого и аварийного жилья.  </w:t>
      </w:r>
      <w:r w:rsidRPr="008E6874">
        <w:rPr>
          <w:rFonts w:ascii="Times New Roman" w:hAnsi="Times New Roman" w:cs="Times New Roman"/>
          <w:sz w:val="24"/>
          <w:szCs w:val="24"/>
        </w:rPr>
        <w:tab/>
      </w:r>
      <w:r w:rsidRPr="008E6874">
        <w:rPr>
          <w:rFonts w:ascii="Times New Roman" w:hAnsi="Times New Roman" w:cs="Times New Roman"/>
          <w:sz w:val="24"/>
          <w:szCs w:val="24"/>
        </w:rPr>
        <w:tab/>
      </w:r>
      <w:r w:rsidRPr="008E6874">
        <w:rPr>
          <w:rFonts w:ascii="Times New Roman" w:hAnsi="Times New Roman" w:cs="Times New Roman"/>
          <w:sz w:val="24"/>
          <w:szCs w:val="24"/>
        </w:rPr>
        <w:tab/>
      </w:r>
      <w:r w:rsidRPr="008E6874">
        <w:rPr>
          <w:rFonts w:ascii="Times New Roman" w:hAnsi="Times New Roman" w:cs="Times New Roman"/>
          <w:sz w:val="24"/>
          <w:szCs w:val="24"/>
        </w:rPr>
        <w:tab/>
      </w:r>
    </w:p>
  </w:footnote>
  <w:footnote w:id="2">
    <w:p w14:paraId="43409886" w14:textId="77777777" w:rsidR="001E17D8" w:rsidRPr="00E70D02" w:rsidRDefault="001E17D8" w:rsidP="008D19F3">
      <w:pPr>
        <w:pStyle w:val="af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D02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E70D02">
        <w:rPr>
          <w:rStyle w:val="af2"/>
          <w:rFonts w:ascii="Times New Roman" w:hAnsi="Times New Roman" w:cs="Times New Roman"/>
          <w:sz w:val="24"/>
          <w:szCs w:val="24"/>
        </w:rPr>
        <w:t xml:space="preserve">  </w:t>
      </w:r>
      <w:r w:rsidRPr="00E70D02">
        <w:rPr>
          <w:rFonts w:ascii="Times New Roman" w:hAnsi="Times New Roman" w:cs="Times New Roman"/>
          <w:sz w:val="24"/>
          <w:szCs w:val="24"/>
        </w:rPr>
        <w:t>Охраняемые законом ценности - жизнь и здоровье граждан, права, свободы и законные интересы граждан и организаций, их имущество, сохранность объектов, имеющих историческое, научное, культурное значение (Базовая модель определения критериев и категорий риска. Утверждена протоколом заседания проектного комитета по основному направлению стратегического развития Российской Федерации «Реформа контрольной и надзорной деятельности» от 31.03.2017 № 19(3).</w:t>
      </w:r>
    </w:p>
  </w:footnote>
  <w:footnote w:id="3">
    <w:p w14:paraId="20282B51" w14:textId="77777777" w:rsidR="001E17D8" w:rsidRPr="00A439E0" w:rsidRDefault="001E17D8" w:rsidP="008D1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0D02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E70D02">
        <w:rPr>
          <w:rFonts w:ascii="Times New Roman" w:hAnsi="Times New Roman" w:cs="Times New Roman"/>
          <w:sz w:val="24"/>
          <w:szCs w:val="24"/>
        </w:rPr>
        <w:t>Пункт 9 статьи 16 Федерального закона от 22.11.1995 № 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87718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BAE9FFD" w14:textId="77777777" w:rsidR="001E17D8" w:rsidRPr="00390F87" w:rsidRDefault="001E17D8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90F8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90F8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90F8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211A5">
          <w:rPr>
            <w:rFonts w:ascii="Times New Roman" w:hAnsi="Times New Roman" w:cs="Times New Roman"/>
            <w:noProof/>
            <w:sz w:val="24"/>
            <w:szCs w:val="24"/>
          </w:rPr>
          <w:t>26</w:t>
        </w:r>
        <w:r w:rsidRPr="00390F8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53C6B07" w14:textId="77777777" w:rsidR="001E17D8" w:rsidRDefault="001E17D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Arial"/>
        <w:caps w:val="0"/>
        <w:smallCap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Arial"/>
        <w:caps w:val="0"/>
        <w:smallCaps w:val="0"/>
        <w:color w:val="000000"/>
        <w:spacing w:val="-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4DA618A"/>
    <w:multiLevelType w:val="multilevel"/>
    <w:tmpl w:val="66682A7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5" w15:restartNumberingAfterBreak="0">
    <w:nsid w:val="07E04D5F"/>
    <w:multiLevelType w:val="hybridMultilevel"/>
    <w:tmpl w:val="1BF6F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4619A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</w:abstractNum>
  <w:abstractNum w:abstractNumId="7" w15:restartNumberingAfterBreak="0">
    <w:nsid w:val="15F63974"/>
    <w:multiLevelType w:val="hybridMultilevel"/>
    <w:tmpl w:val="AA7838A2"/>
    <w:lvl w:ilvl="0" w:tplc="120E0F40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A432E26"/>
    <w:multiLevelType w:val="hybridMultilevel"/>
    <w:tmpl w:val="B6F44408"/>
    <w:lvl w:ilvl="0" w:tplc="849A7DF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20977112"/>
    <w:multiLevelType w:val="multilevel"/>
    <w:tmpl w:val="1D549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E95106"/>
    <w:multiLevelType w:val="hybridMultilevel"/>
    <w:tmpl w:val="65CE1BDC"/>
    <w:lvl w:ilvl="0" w:tplc="42E6D3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BA1BF2"/>
    <w:multiLevelType w:val="multilevel"/>
    <w:tmpl w:val="B68ED7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67D3218"/>
    <w:multiLevelType w:val="hybridMultilevel"/>
    <w:tmpl w:val="2AFEB41E"/>
    <w:lvl w:ilvl="0" w:tplc="10F4E3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7A52CD6"/>
    <w:multiLevelType w:val="hybridMultilevel"/>
    <w:tmpl w:val="C3E6F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29E7"/>
    <w:multiLevelType w:val="multilevel"/>
    <w:tmpl w:val="7862A5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5" w15:restartNumberingAfterBreak="0">
    <w:nsid w:val="38171C2F"/>
    <w:multiLevelType w:val="hybridMultilevel"/>
    <w:tmpl w:val="28EA057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B4827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DE0C50"/>
    <w:multiLevelType w:val="multilevel"/>
    <w:tmpl w:val="44B2DAC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3D693147"/>
    <w:multiLevelType w:val="multilevel"/>
    <w:tmpl w:val="215880A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1824" w:hanging="92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82" w:hanging="92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9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7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366" w:hanging="2160"/>
      </w:pPr>
      <w:rPr>
        <w:rFonts w:hint="default"/>
      </w:rPr>
    </w:lvl>
  </w:abstractNum>
  <w:abstractNum w:abstractNumId="18" w15:restartNumberingAfterBreak="0">
    <w:nsid w:val="45C60EFB"/>
    <w:multiLevelType w:val="hybridMultilevel"/>
    <w:tmpl w:val="28EA057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B4827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CC2B59"/>
    <w:multiLevelType w:val="hybridMultilevel"/>
    <w:tmpl w:val="B038E510"/>
    <w:lvl w:ilvl="0" w:tplc="5ADC36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B013C2D"/>
    <w:multiLevelType w:val="hybridMultilevel"/>
    <w:tmpl w:val="82801052"/>
    <w:lvl w:ilvl="0" w:tplc="120E0F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1991B7C"/>
    <w:multiLevelType w:val="hybridMultilevel"/>
    <w:tmpl w:val="CF9055DC"/>
    <w:lvl w:ilvl="0" w:tplc="E12E5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5C23F06"/>
    <w:multiLevelType w:val="hybridMultilevel"/>
    <w:tmpl w:val="F81624EA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3" w15:restartNumberingAfterBreak="0">
    <w:nsid w:val="55F550B0"/>
    <w:multiLevelType w:val="hybridMultilevel"/>
    <w:tmpl w:val="6AF4A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F35A7"/>
    <w:multiLevelType w:val="multilevel"/>
    <w:tmpl w:val="0DC245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5D4423D"/>
    <w:multiLevelType w:val="hybridMultilevel"/>
    <w:tmpl w:val="E5AC92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6FE6EEE"/>
    <w:multiLevelType w:val="hybridMultilevel"/>
    <w:tmpl w:val="DEDC1C62"/>
    <w:lvl w:ilvl="0" w:tplc="56289248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7" w15:restartNumberingAfterBreak="0">
    <w:nsid w:val="691D496C"/>
    <w:multiLevelType w:val="hybridMultilevel"/>
    <w:tmpl w:val="1EF87C8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B4827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981BE2"/>
    <w:multiLevelType w:val="hybridMultilevel"/>
    <w:tmpl w:val="A9C208E6"/>
    <w:lvl w:ilvl="0" w:tplc="562892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6346D6A"/>
    <w:multiLevelType w:val="hybridMultilevel"/>
    <w:tmpl w:val="74B842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65E4F65"/>
    <w:multiLevelType w:val="multilevel"/>
    <w:tmpl w:val="215880A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1824" w:hanging="92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82" w:hanging="92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9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7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366" w:hanging="2160"/>
      </w:pPr>
      <w:rPr>
        <w:rFonts w:hint="default"/>
      </w:rPr>
    </w:lvl>
  </w:abstractNum>
  <w:abstractNum w:abstractNumId="31" w15:restartNumberingAfterBreak="0">
    <w:nsid w:val="76D0530C"/>
    <w:multiLevelType w:val="hybridMultilevel"/>
    <w:tmpl w:val="1EF87C8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B4827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926458"/>
    <w:multiLevelType w:val="multilevel"/>
    <w:tmpl w:val="937EE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255936"/>
    <w:multiLevelType w:val="hybridMultilevel"/>
    <w:tmpl w:val="D9C6082A"/>
    <w:lvl w:ilvl="0" w:tplc="1408D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BFC46E3"/>
    <w:multiLevelType w:val="hybridMultilevel"/>
    <w:tmpl w:val="FFA28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823B2A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</w:abstractNum>
  <w:num w:numId="1" w16cid:durableId="1949267388">
    <w:abstractNumId w:val="12"/>
  </w:num>
  <w:num w:numId="2" w16cid:durableId="1497182508">
    <w:abstractNumId w:val="5"/>
  </w:num>
  <w:num w:numId="3" w16cid:durableId="1312441081">
    <w:abstractNumId w:val="14"/>
  </w:num>
  <w:num w:numId="4" w16cid:durableId="721175232">
    <w:abstractNumId w:val="31"/>
  </w:num>
  <w:num w:numId="5" w16cid:durableId="356665509">
    <w:abstractNumId w:val="27"/>
  </w:num>
  <w:num w:numId="6" w16cid:durableId="440151553">
    <w:abstractNumId w:val="15"/>
  </w:num>
  <w:num w:numId="7" w16cid:durableId="1108701980">
    <w:abstractNumId w:val="18"/>
  </w:num>
  <w:num w:numId="8" w16cid:durableId="600986952">
    <w:abstractNumId w:val="19"/>
  </w:num>
  <w:num w:numId="9" w16cid:durableId="950893414">
    <w:abstractNumId w:val="10"/>
  </w:num>
  <w:num w:numId="10" w16cid:durableId="1399478667">
    <w:abstractNumId w:val="30"/>
  </w:num>
  <w:num w:numId="11" w16cid:durableId="2051102115">
    <w:abstractNumId w:val="7"/>
  </w:num>
  <w:num w:numId="12" w16cid:durableId="535198238">
    <w:abstractNumId w:val="8"/>
  </w:num>
  <w:num w:numId="13" w16cid:durableId="691566800">
    <w:abstractNumId w:val="23"/>
  </w:num>
  <w:num w:numId="14" w16cid:durableId="1953122017">
    <w:abstractNumId w:val="0"/>
  </w:num>
  <w:num w:numId="15" w16cid:durableId="1482692500">
    <w:abstractNumId w:val="6"/>
  </w:num>
  <w:num w:numId="16" w16cid:durableId="109592901">
    <w:abstractNumId w:val="35"/>
  </w:num>
  <w:num w:numId="17" w16cid:durableId="2096708979">
    <w:abstractNumId w:val="24"/>
  </w:num>
  <w:num w:numId="18" w16cid:durableId="1936136543">
    <w:abstractNumId w:val="9"/>
  </w:num>
  <w:num w:numId="19" w16cid:durableId="1127818799">
    <w:abstractNumId w:val="11"/>
  </w:num>
  <w:num w:numId="20" w16cid:durableId="1982037148">
    <w:abstractNumId w:val="32"/>
  </w:num>
  <w:num w:numId="21" w16cid:durableId="1549145485">
    <w:abstractNumId w:val="29"/>
  </w:num>
  <w:num w:numId="22" w16cid:durableId="586773961">
    <w:abstractNumId w:val="22"/>
  </w:num>
  <w:num w:numId="23" w16cid:durableId="1331758388">
    <w:abstractNumId w:val="25"/>
  </w:num>
  <w:num w:numId="24" w16cid:durableId="1277524818">
    <w:abstractNumId w:val="17"/>
  </w:num>
  <w:num w:numId="25" w16cid:durableId="2000770824">
    <w:abstractNumId w:val="4"/>
  </w:num>
  <w:num w:numId="26" w16cid:durableId="830366637">
    <w:abstractNumId w:val="26"/>
  </w:num>
  <w:num w:numId="27" w16cid:durableId="2139298755">
    <w:abstractNumId w:val="20"/>
  </w:num>
  <w:num w:numId="28" w16cid:durableId="43262791">
    <w:abstractNumId w:val="28"/>
  </w:num>
  <w:num w:numId="29" w16cid:durableId="1952667988">
    <w:abstractNumId w:val="33"/>
  </w:num>
  <w:num w:numId="30" w16cid:durableId="91821312">
    <w:abstractNumId w:val="1"/>
  </w:num>
  <w:num w:numId="31" w16cid:durableId="1341464449">
    <w:abstractNumId w:val="2"/>
  </w:num>
  <w:num w:numId="32" w16cid:durableId="720710798">
    <w:abstractNumId w:val="3"/>
  </w:num>
  <w:num w:numId="33" w16cid:durableId="1216284025">
    <w:abstractNumId w:val="34"/>
  </w:num>
  <w:num w:numId="34" w16cid:durableId="712074779">
    <w:abstractNumId w:val="16"/>
  </w:num>
  <w:num w:numId="35" w16cid:durableId="1964340408">
    <w:abstractNumId w:val="21"/>
  </w:num>
  <w:num w:numId="36" w16cid:durableId="3165700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5C9"/>
    <w:rsid w:val="00000818"/>
    <w:rsid w:val="00000A98"/>
    <w:rsid w:val="00003202"/>
    <w:rsid w:val="00004F01"/>
    <w:rsid w:val="00006007"/>
    <w:rsid w:val="00006932"/>
    <w:rsid w:val="00006B23"/>
    <w:rsid w:val="00007219"/>
    <w:rsid w:val="00013DE4"/>
    <w:rsid w:val="000164E5"/>
    <w:rsid w:val="00021CDF"/>
    <w:rsid w:val="00024625"/>
    <w:rsid w:val="000246A2"/>
    <w:rsid w:val="00025011"/>
    <w:rsid w:val="00035C78"/>
    <w:rsid w:val="00037C06"/>
    <w:rsid w:val="00040EEF"/>
    <w:rsid w:val="0005501E"/>
    <w:rsid w:val="00055A8D"/>
    <w:rsid w:val="00055ED6"/>
    <w:rsid w:val="000578F3"/>
    <w:rsid w:val="00060ADD"/>
    <w:rsid w:val="000620A5"/>
    <w:rsid w:val="000642B3"/>
    <w:rsid w:val="000702A9"/>
    <w:rsid w:val="000735CA"/>
    <w:rsid w:val="00074A71"/>
    <w:rsid w:val="00076698"/>
    <w:rsid w:val="00076797"/>
    <w:rsid w:val="00080362"/>
    <w:rsid w:val="00081B2E"/>
    <w:rsid w:val="000827F8"/>
    <w:rsid w:val="00086BB3"/>
    <w:rsid w:val="00086DEA"/>
    <w:rsid w:val="00091B57"/>
    <w:rsid w:val="000938F8"/>
    <w:rsid w:val="00094475"/>
    <w:rsid w:val="00094C20"/>
    <w:rsid w:val="00097AA0"/>
    <w:rsid w:val="000A0296"/>
    <w:rsid w:val="000A1E33"/>
    <w:rsid w:val="000A2E82"/>
    <w:rsid w:val="000A7B24"/>
    <w:rsid w:val="000B1E9C"/>
    <w:rsid w:val="000B295E"/>
    <w:rsid w:val="000C02CF"/>
    <w:rsid w:val="000C3453"/>
    <w:rsid w:val="000C516A"/>
    <w:rsid w:val="000C6258"/>
    <w:rsid w:val="000C6EC1"/>
    <w:rsid w:val="000C7EB0"/>
    <w:rsid w:val="000D08F9"/>
    <w:rsid w:val="000D16E8"/>
    <w:rsid w:val="000D3DA1"/>
    <w:rsid w:val="000D54F0"/>
    <w:rsid w:val="000D6FB7"/>
    <w:rsid w:val="000D7C8F"/>
    <w:rsid w:val="000E299F"/>
    <w:rsid w:val="000F3CD4"/>
    <w:rsid w:val="000F4893"/>
    <w:rsid w:val="000F4E45"/>
    <w:rsid w:val="000F5DB3"/>
    <w:rsid w:val="0010279F"/>
    <w:rsid w:val="001056A1"/>
    <w:rsid w:val="00105945"/>
    <w:rsid w:val="00110304"/>
    <w:rsid w:val="00110830"/>
    <w:rsid w:val="00111296"/>
    <w:rsid w:val="00113BCB"/>
    <w:rsid w:val="00114696"/>
    <w:rsid w:val="00122022"/>
    <w:rsid w:val="0012408A"/>
    <w:rsid w:val="0012631F"/>
    <w:rsid w:val="0012650C"/>
    <w:rsid w:val="00127950"/>
    <w:rsid w:val="00130B43"/>
    <w:rsid w:val="00133EC4"/>
    <w:rsid w:val="0013550D"/>
    <w:rsid w:val="00136748"/>
    <w:rsid w:val="00141B2A"/>
    <w:rsid w:val="00141E92"/>
    <w:rsid w:val="001429B0"/>
    <w:rsid w:val="00142A1C"/>
    <w:rsid w:val="00145429"/>
    <w:rsid w:val="00145518"/>
    <w:rsid w:val="001468BC"/>
    <w:rsid w:val="00146BA0"/>
    <w:rsid w:val="00150AA2"/>
    <w:rsid w:val="00153994"/>
    <w:rsid w:val="00153EAB"/>
    <w:rsid w:val="00156E11"/>
    <w:rsid w:val="00156FDD"/>
    <w:rsid w:val="001600C6"/>
    <w:rsid w:val="0016055B"/>
    <w:rsid w:val="0016352F"/>
    <w:rsid w:val="001637C2"/>
    <w:rsid w:val="00165593"/>
    <w:rsid w:val="001655CC"/>
    <w:rsid w:val="00170470"/>
    <w:rsid w:val="00171A6E"/>
    <w:rsid w:val="001806C0"/>
    <w:rsid w:val="00181202"/>
    <w:rsid w:val="001831B6"/>
    <w:rsid w:val="001874A6"/>
    <w:rsid w:val="0019074F"/>
    <w:rsid w:val="001911B7"/>
    <w:rsid w:val="001932C1"/>
    <w:rsid w:val="00195418"/>
    <w:rsid w:val="001A1A5C"/>
    <w:rsid w:val="001A1C7D"/>
    <w:rsid w:val="001A3630"/>
    <w:rsid w:val="001B1FF5"/>
    <w:rsid w:val="001B2B81"/>
    <w:rsid w:val="001B3EC1"/>
    <w:rsid w:val="001B60B6"/>
    <w:rsid w:val="001C09C1"/>
    <w:rsid w:val="001C19F1"/>
    <w:rsid w:val="001C3772"/>
    <w:rsid w:val="001C7A61"/>
    <w:rsid w:val="001C7D31"/>
    <w:rsid w:val="001D0BC5"/>
    <w:rsid w:val="001D0E98"/>
    <w:rsid w:val="001D35F7"/>
    <w:rsid w:val="001D372D"/>
    <w:rsid w:val="001D4791"/>
    <w:rsid w:val="001D511F"/>
    <w:rsid w:val="001E13EA"/>
    <w:rsid w:val="001E17D8"/>
    <w:rsid w:val="001E7C65"/>
    <w:rsid w:val="001F1956"/>
    <w:rsid w:val="001F3FFC"/>
    <w:rsid w:val="001F44CD"/>
    <w:rsid w:val="001F4F13"/>
    <w:rsid w:val="0020026C"/>
    <w:rsid w:val="0020046D"/>
    <w:rsid w:val="00201284"/>
    <w:rsid w:val="00202D11"/>
    <w:rsid w:val="002033F1"/>
    <w:rsid w:val="00204762"/>
    <w:rsid w:val="00210267"/>
    <w:rsid w:val="00213C6F"/>
    <w:rsid w:val="00220FEA"/>
    <w:rsid w:val="00221E43"/>
    <w:rsid w:val="002235F2"/>
    <w:rsid w:val="0022413D"/>
    <w:rsid w:val="00232CC2"/>
    <w:rsid w:val="00234826"/>
    <w:rsid w:val="00235EB3"/>
    <w:rsid w:val="00237DFA"/>
    <w:rsid w:val="00241F11"/>
    <w:rsid w:val="00242407"/>
    <w:rsid w:val="00242EAA"/>
    <w:rsid w:val="002456FC"/>
    <w:rsid w:val="002507FE"/>
    <w:rsid w:val="00250B46"/>
    <w:rsid w:val="00250CB8"/>
    <w:rsid w:val="00250DBA"/>
    <w:rsid w:val="00251223"/>
    <w:rsid w:val="00251C6D"/>
    <w:rsid w:val="002526F0"/>
    <w:rsid w:val="0025294F"/>
    <w:rsid w:val="00253E22"/>
    <w:rsid w:val="00254AB4"/>
    <w:rsid w:val="00257EAB"/>
    <w:rsid w:val="00264BCA"/>
    <w:rsid w:val="00264EE3"/>
    <w:rsid w:val="002651DD"/>
    <w:rsid w:val="00265716"/>
    <w:rsid w:val="00270FC4"/>
    <w:rsid w:val="00270FFA"/>
    <w:rsid w:val="002729FA"/>
    <w:rsid w:val="00272A04"/>
    <w:rsid w:val="00272CFF"/>
    <w:rsid w:val="00272E5F"/>
    <w:rsid w:val="002743CF"/>
    <w:rsid w:val="00280976"/>
    <w:rsid w:val="00281361"/>
    <w:rsid w:val="00290C77"/>
    <w:rsid w:val="0029125A"/>
    <w:rsid w:val="0029169A"/>
    <w:rsid w:val="00291EAC"/>
    <w:rsid w:val="002920D0"/>
    <w:rsid w:val="00294506"/>
    <w:rsid w:val="00294AE2"/>
    <w:rsid w:val="002955F1"/>
    <w:rsid w:val="00295EB6"/>
    <w:rsid w:val="00295F94"/>
    <w:rsid w:val="00296FD3"/>
    <w:rsid w:val="002A00B9"/>
    <w:rsid w:val="002A063F"/>
    <w:rsid w:val="002A2632"/>
    <w:rsid w:val="002A354F"/>
    <w:rsid w:val="002A3C4A"/>
    <w:rsid w:val="002A4D6B"/>
    <w:rsid w:val="002A4DEC"/>
    <w:rsid w:val="002B0BDA"/>
    <w:rsid w:val="002B1156"/>
    <w:rsid w:val="002B41B0"/>
    <w:rsid w:val="002B4B86"/>
    <w:rsid w:val="002B5DD3"/>
    <w:rsid w:val="002C3899"/>
    <w:rsid w:val="002C69DD"/>
    <w:rsid w:val="002D0EAC"/>
    <w:rsid w:val="002D2A63"/>
    <w:rsid w:val="002D35D8"/>
    <w:rsid w:val="002D47F9"/>
    <w:rsid w:val="002E0A8B"/>
    <w:rsid w:val="002E1B84"/>
    <w:rsid w:val="002E2C1E"/>
    <w:rsid w:val="002E4714"/>
    <w:rsid w:val="002E676C"/>
    <w:rsid w:val="002F198D"/>
    <w:rsid w:val="002F19A2"/>
    <w:rsid w:val="002F6001"/>
    <w:rsid w:val="002F6890"/>
    <w:rsid w:val="002F77CD"/>
    <w:rsid w:val="003002AD"/>
    <w:rsid w:val="00300BB1"/>
    <w:rsid w:val="003013A2"/>
    <w:rsid w:val="003016DC"/>
    <w:rsid w:val="0030254F"/>
    <w:rsid w:val="0030452F"/>
    <w:rsid w:val="003050E0"/>
    <w:rsid w:val="0030696A"/>
    <w:rsid w:val="00310D2E"/>
    <w:rsid w:val="0031263C"/>
    <w:rsid w:val="00315A99"/>
    <w:rsid w:val="00317672"/>
    <w:rsid w:val="00323292"/>
    <w:rsid w:val="00323450"/>
    <w:rsid w:val="00327805"/>
    <w:rsid w:val="00331D5D"/>
    <w:rsid w:val="00334D0A"/>
    <w:rsid w:val="00336CD9"/>
    <w:rsid w:val="0034234E"/>
    <w:rsid w:val="003514D7"/>
    <w:rsid w:val="00353A79"/>
    <w:rsid w:val="00353ED5"/>
    <w:rsid w:val="00355DB2"/>
    <w:rsid w:val="00357DA1"/>
    <w:rsid w:val="00361419"/>
    <w:rsid w:val="0036200A"/>
    <w:rsid w:val="00362A70"/>
    <w:rsid w:val="00363227"/>
    <w:rsid w:val="0036357A"/>
    <w:rsid w:val="00363F1D"/>
    <w:rsid w:val="003640E7"/>
    <w:rsid w:val="0036513B"/>
    <w:rsid w:val="00365945"/>
    <w:rsid w:val="003660DF"/>
    <w:rsid w:val="00366AC9"/>
    <w:rsid w:val="00366DFC"/>
    <w:rsid w:val="00371A85"/>
    <w:rsid w:val="00373EFF"/>
    <w:rsid w:val="0038487B"/>
    <w:rsid w:val="00390F87"/>
    <w:rsid w:val="003934E5"/>
    <w:rsid w:val="0039438D"/>
    <w:rsid w:val="00395482"/>
    <w:rsid w:val="003956B9"/>
    <w:rsid w:val="0039720E"/>
    <w:rsid w:val="00397607"/>
    <w:rsid w:val="003A0D92"/>
    <w:rsid w:val="003A2B89"/>
    <w:rsid w:val="003A3B49"/>
    <w:rsid w:val="003A468A"/>
    <w:rsid w:val="003B2ED3"/>
    <w:rsid w:val="003B2F20"/>
    <w:rsid w:val="003B2FB8"/>
    <w:rsid w:val="003B4D4B"/>
    <w:rsid w:val="003B551D"/>
    <w:rsid w:val="003C0800"/>
    <w:rsid w:val="003C0DD6"/>
    <w:rsid w:val="003C6A87"/>
    <w:rsid w:val="003D4488"/>
    <w:rsid w:val="003D6046"/>
    <w:rsid w:val="003D6F49"/>
    <w:rsid w:val="003E161C"/>
    <w:rsid w:val="003E205E"/>
    <w:rsid w:val="003E36BF"/>
    <w:rsid w:val="003E3EC5"/>
    <w:rsid w:val="003E6156"/>
    <w:rsid w:val="003E7A68"/>
    <w:rsid w:val="003F17AF"/>
    <w:rsid w:val="003F5E93"/>
    <w:rsid w:val="004013B8"/>
    <w:rsid w:val="00401C49"/>
    <w:rsid w:val="0040292D"/>
    <w:rsid w:val="00404583"/>
    <w:rsid w:val="004045F5"/>
    <w:rsid w:val="00405574"/>
    <w:rsid w:val="00412C5D"/>
    <w:rsid w:val="00413A29"/>
    <w:rsid w:val="00413AB9"/>
    <w:rsid w:val="004163F3"/>
    <w:rsid w:val="00420FA2"/>
    <w:rsid w:val="00424609"/>
    <w:rsid w:val="004252B8"/>
    <w:rsid w:val="004255F2"/>
    <w:rsid w:val="00431643"/>
    <w:rsid w:val="004342C4"/>
    <w:rsid w:val="0043432A"/>
    <w:rsid w:val="004354C8"/>
    <w:rsid w:val="0043705F"/>
    <w:rsid w:val="00437A4C"/>
    <w:rsid w:val="00440418"/>
    <w:rsid w:val="00440ECE"/>
    <w:rsid w:val="004445BE"/>
    <w:rsid w:val="00444C7E"/>
    <w:rsid w:val="00444CF2"/>
    <w:rsid w:val="0044686C"/>
    <w:rsid w:val="0045093F"/>
    <w:rsid w:val="00451238"/>
    <w:rsid w:val="00454C37"/>
    <w:rsid w:val="00460BF3"/>
    <w:rsid w:val="00460FEA"/>
    <w:rsid w:val="004615D1"/>
    <w:rsid w:val="00461DF8"/>
    <w:rsid w:val="00462F6D"/>
    <w:rsid w:val="0046573F"/>
    <w:rsid w:val="00465BE8"/>
    <w:rsid w:val="00466426"/>
    <w:rsid w:val="004705A8"/>
    <w:rsid w:val="00471E23"/>
    <w:rsid w:val="00474193"/>
    <w:rsid w:val="00474D1B"/>
    <w:rsid w:val="0048020C"/>
    <w:rsid w:val="00481679"/>
    <w:rsid w:val="004818CC"/>
    <w:rsid w:val="00481C31"/>
    <w:rsid w:val="00481CA5"/>
    <w:rsid w:val="004848A2"/>
    <w:rsid w:val="00490CF5"/>
    <w:rsid w:val="00490DE9"/>
    <w:rsid w:val="00491C33"/>
    <w:rsid w:val="00493B39"/>
    <w:rsid w:val="004A40E2"/>
    <w:rsid w:val="004A45FC"/>
    <w:rsid w:val="004A467D"/>
    <w:rsid w:val="004A6347"/>
    <w:rsid w:val="004A635A"/>
    <w:rsid w:val="004B0665"/>
    <w:rsid w:val="004B2025"/>
    <w:rsid w:val="004B205A"/>
    <w:rsid w:val="004B3564"/>
    <w:rsid w:val="004B507B"/>
    <w:rsid w:val="004B5097"/>
    <w:rsid w:val="004B5FFE"/>
    <w:rsid w:val="004B69D8"/>
    <w:rsid w:val="004C09B1"/>
    <w:rsid w:val="004C2A30"/>
    <w:rsid w:val="004C3203"/>
    <w:rsid w:val="004C3424"/>
    <w:rsid w:val="004C37C7"/>
    <w:rsid w:val="004C5F8B"/>
    <w:rsid w:val="004C73D6"/>
    <w:rsid w:val="004D123C"/>
    <w:rsid w:val="004D293F"/>
    <w:rsid w:val="004D3CFE"/>
    <w:rsid w:val="004D6CE0"/>
    <w:rsid w:val="004D7F9D"/>
    <w:rsid w:val="004E1FED"/>
    <w:rsid w:val="004E6F60"/>
    <w:rsid w:val="004F5074"/>
    <w:rsid w:val="004F5C44"/>
    <w:rsid w:val="004F6BB8"/>
    <w:rsid w:val="004F744C"/>
    <w:rsid w:val="005028CE"/>
    <w:rsid w:val="0050433F"/>
    <w:rsid w:val="005046FB"/>
    <w:rsid w:val="005066D1"/>
    <w:rsid w:val="00506CDB"/>
    <w:rsid w:val="00517C20"/>
    <w:rsid w:val="00521627"/>
    <w:rsid w:val="00523E33"/>
    <w:rsid w:val="00524943"/>
    <w:rsid w:val="00524AD8"/>
    <w:rsid w:val="00524BB8"/>
    <w:rsid w:val="005256F4"/>
    <w:rsid w:val="00526783"/>
    <w:rsid w:val="00530ED9"/>
    <w:rsid w:val="00536671"/>
    <w:rsid w:val="005378BB"/>
    <w:rsid w:val="0054058C"/>
    <w:rsid w:val="0054299D"/>
    <w:rsid w:val="005434A5"/>
    <w:rsid w:val="0054378A"/>
    <w:rsid w:val="0054429F"/>
    <w:rsid w:val="00545120"/>
    <w:rsid w:val="00545233"/>
    <w:rsid w:val="0054536B"/>
    <w:rsid w:val="00550575"/>
    <w:rsid w:val="00552CAB"/>
    <w:rsid w:val="005540E6"/>
    <w:rsid w:val="005545C9"/>
    <w:rsid w:val="00557D38"/>
    <w:rsid w:val="00561F60"/>
    <w:rsid w:val="00562657"/>
    <w:rsid w:val="00565E77"/>
    <w:rsid w:val="005677F2"/>
    <w:rsid w:val="00570F6C"/>
    <w:rsid w:val="0057187A"/>
    <w:rsid w:val="00572F29"/>
    <w:rsid w:val="005743AA"/>
    <w:rsid w:val="00576290"/>
    <w:rsid w:val="00582EA4"/>
    <w:rsid w:val="00584D30"/>
    <w:rsid w:val="00586000"/>
    <w:rsid w:val="00591239"/>
    <w:rsid w:val="00591CD7"/>
    <w:rsid w:val="0059280A"/>
    <w:rsid w:val="0059433E"/>
    <w:rsid w:val="00595CA7"/>
    <w:rsid w:val="00595FF8"/>
    <w:rsid w:val="005A1440"/>
    <w:rsid w:val="005A14B6"/>
    <w:rsid w:val="005A1D8D"/>
    <w:rsid w:val="005A3B80"/>
    <w:rsid w:val="005A5663"/>
    <w:rsid w:val="005A721E"/>
    <w:rsid w:val="005A75DE"/>
    <w:rsid w:val="005A75F1"/>
    <w:rsid w:val="005A76F1"/>
    <w:rsid w:val="005A7727"/>
    <w:rsid w:val="005B123A"/>
    <w:rsid w:val="005B4852"/>
    <w:rsid w:val="005B585F"/>
    <w:rsid w:val="005B70C6"/>
    <w:rsid w:val="005C02AA"/>
    <w:rsid w:val="005C0593"/>
    <w:rsid w:val="005C0D6C"/>
    <w:rsid w:val="005C2B21"/>
    <w:rsid w:val="005C2DE3"/>
    <w:rsid w:val="005C3FA6"/>
    <w:rsid w:val="005C6ED1"/>
    <w:rsid w:val="005D0308"/>
    <w:rsid w:val="005D2A6F"/>
    <w:rsid w:val="005D4B75"/>
    <w:rsid w:val="005D66E4"/>
    <w:rsid w:val="005F1ACB"/>
    <w:rsid w:val="005F4287"/>
    <w:rsid w:val="005F789D"/>
    <w:rsid w:val="00600197"/>
    <w:rsid w:val="0060528D"/>
    <w:rsid w:val="006074FC"/>
    <w:rsid w:val="006075BA"/>
    <w:rsid w:val="00610673"/>
    <w:rsid w:val="00613F8A"/>
    <w:rsid w:val="00621405"/>
    <w:rsid w:val="006304FA"/>
    <w:rsid w:val="00630558"/>
    <w:rsid w:val="00632139"/>
    <w:rsid w:val="00632288"/>
    <w:rsid w:val="0063272A"/>
    <w:rsid w:val="00632D6F"/>
    <w:rsid w:val="00635C1E"/>
    <w:rsid w:val="00636C47"/>
    <w:rsid w:val="00637CAE"/>
    <w:rsid w:val="006412B1"/>
    <w:rsid w:val="006437E3"/>
    <w:rsid w:val="00650891"/>
    <w:rsid w:val="006514AB"/>
    <w:rsid w:val="0065417E"/>
    <w:rsid w:val="00656AE8"/>
    <w:rsid w:val="00660330"/>
    <w:rsid w:val="00662C9C"/>
    <w:rsid w:val="006654EC"/>
    <w:rsid w:val="00670E16"/>
    <w:rsid w:val="006712CA"/>
    <w:rsid w:val="00680A85"/>
    <w:rsid w:val="00681D50"/>
    <w:rsid w:val="0068224F"/>
    <w:rsid w:val="006863EA"/>
    <w:rsid w:val="00686AAC"/>
    <w:rsid w:val="00686AD9"/>
    <w:rsid w:val="0069509C"/>
    <w:rsid w:val="0069606B"/>
    <w:rsid w:val="006971A6"/>
    <w:rsid w:val="006A02B7"/>
    <w:rsid w:val="006A528F"/>
    <w:rsid w:val="006A5400"/>
    <w:rsid w:val="006A6579"/>
    <w:rsid w:val="006A7749"/>
    <w:rsid w:val="006A7B26"/>
    <w:rsid w:val="006B1474"/>
    <w:rsid w:val="006C17D3"/>
    <w:rsid w:val="006C205B"/>
    <w:rsid w:val="006C3213"/>
    <w:rsid w:val="006C3382"/>
    <w:rsid w:val="006C7966"/>
    <w:rsid w:val="006D635F"/>
    <w:rsid w:val="006D6912"/>
    <w:rsid w:val="006E2209"/>
    <w:rsid w:val="006E331A"/>
    <w:rsid w:val="006E63A4"/>
    <w:rsid w:val="006F0175"/>
    <w:rsid w:val="006F03B5"/>
    <w:rsid w:val="006F3EE2"/>
    <w:rsid w:val="00701099"/>
    <w:rsid w:val="007015A2"/>
    <w:rsid w:val="00705D51"/>
    <w:rsid w:val="00707F17"/>
    <w:rsid w:val="007126AC"/>
    <w:rsid w:val="00713759"/>
    <w:rsid w:val="007149B6"/>
    <w:rsid w:val="00716D8A"/>
    <w:rsid w:val="007176FC"/>
    <w:rsid w:val="0072599C"/>
    <w:rsid w:val="00727A6E"/>
    <w:rsid w:val="00730458"/>
    <w:rsid w:val="0073771A"/>
    <w:rsid w:val="0074088D"/>
    <w:rsid w:val="00742546"/>
    <w:rsid w:val="00751D86"/>
    <w:rsid w:val="00752A31"/>
    <w:rsid w:val="00754F81"/>
    <w:rsid w:val="00755A21"/>
    <w:rsid w:val="00755EC5"/>
    <w:rsid w:val="007561E9"/>
    <w:rsid w:val="007567ED"/>
    <w:rsid w:val="00760178"/>
    <w:rsid w:val="007667F7"/>
    <w:rsid w:val="00770076"/>
    <w:rsid w:val="00770983"/>
    <w:rsid w:val="00770A02"/>
    <w:rsid w:val="00772111"/>
    <w:rsid w:val="00772E27"/>
    <w:rsid w:val="007745FB"/>
    <w:rsid w:val="00776814"/>
    <w:rsid w:val="007812E8"/>
    <w:rsid w:val="00782B18"/>
    <w:rsid w:val="00786A70"/>
    <w:rsid w:val="00787443"/>
    <w:rsid w:val="00790E45"/>
    <w:rsid w:val="00792E2F"/>
    <w:rsid w:val="00793D04"/>
    <w:rsid w:val="007948EE"/>
    <w:rsid w:val="0079548F"/>
    <w:rsid w:val="007973A6"/>
    <w:rsid w:val="007A2FB2"/>
    <w:rsid w:val="007B61B9"/>
    <w:rsid w:val="007B7F29"/>
    <w:rsid w:val="007C0B1B"/>
    <w:rsid w:val="007C0C07"/>
    <w:rsid w:val="007C24AD"/>
    <w:rsid w:val="007C301B"/>
    <w:rsid w:val="007C552A"/>
    <w:rsid w:val="007D2F68"/>
    <w:rsid w:val="007D5284"/>
    <w:rsid w:val="007E0075"/>
    <w:rsid w:val="007E657D"/>
    <w:rsid w:val="007E6DEA"/>
    <w:rsid w:val="007E7AA0"/>
    <w:rsid w:val="007F0169"/>
    <w:rsid w:val="007F1AE6"/>
    <w:rsid w:val="007F20F1"/>
    <w:rsid w:val="007F5287"/>
    <w:rsid w:val="0080234C"/>
    <w:rsid w:val="00802973"/>
    <w:rsid w:val="00803FC6"/>
    <w:rsid w:val="00804FD6"/>
    <w:rsid w:val="0080559B"/>
    <w:rsid w:val="00811F48"/>
    <w:rsid w:val="00812095"/>
    <w:rsid w:val="00814F9B"/>
    <w:rsid w:val="00815717"/>
    <w:rsid w:val="00817BD3"/>
    <w:rsid w:val="00820EE3"/>
    <w:rsid w:val="00822DA2"/>
    <w:rsid w:val="00824091"/>
    <w:rsid w:val="00824930"/>
    <w:rsid w:val="00831B37"/>
    <w:rsid w:val="00831C89"/>
    <w:rsid w:val="00833F90"/>
    <w:rsid w:val="00836BD9"/>
    <w:rsid w:val="00837499"/>
    <w:rsid w:val="00840AFE"/>
    <w:rsid w:val="00840E68"/>
    <w:rsid w:val="00841542"/>
    <w:rsid w:val="008438DC"/>
    <w:rsid w:val="00843E09"/>
    <w:rsid w:val="00844B6D"/>
    <w:rsid w:val="00844BAF"/>
    <w:rsid w:val="00844D4F"/>
    <w:rsid w:val="00845349"/>
    <w:rsid w:val="00845DFD"/>
    <w:rsid w:val="0084618C"/>
    <w:rsid w:val="00846EA2"/>
    <w:rsid w:val="00847810"/>
    <w:rsid w:val="008508CF"/>
    <w:rsid w:val="00852762"/>
    <w:rsid w:val="008551E8"/>
    <w:rsid w:val="008556B7"/>
    <w:rsid w:val="0085623E"/>
    <w:rsid w:val="00864108"/>
    <w:rsid w:val="00865DC7"/>
    <w:rsid w:val="008662F1"/>
    <w:rsid w:val="00874973"/>
    <w:rsid w:val="00875909"/>
    <w:rsid w:val="00877671"/>
    <w:rsid w:val="00877900"/>
    <w:rsid w:val="008807D3"/>
    <w:rsid w:val="00881BEE"/>
    <w:rsid w:val="00881D12"/>
    <w:rsid w:val="00882A73"/>
    <w:rsid w:val="00884F5C"/>
    <w:rsid w:val="008854D0"/>
    <w:rsid w:val="00890361"/>
    <w:rsid w:val="00893B0C"/>
    <w:rsid w:val="00893FC1"/>
    <w:rsid w:val="008960A2"/>
    <w:rsid w:val="00896649"/>
    <w:rsid w:val="0089711F"/>
    <w:rsid w:val="008A4C57"/>
    <w:rsid w:val="008A7FBE"/>
    <w:rsid w:val="008B1268"/>
    <w:rsid w:val="008B45D9"/>
    <w:rsid w:val="008B6260"/>
    <w:rsid w:val="008C05B1"/>
    <w:rsid w:val="008C2854"/>
    <w:rsid w:val="008C7322"/>
    <w:rsid w:val="008D0E5D"/>
    <w:rsid w:val="008D19F3"/>
    <w:rsid w:val="008D1B41"/>
    <w:rsid w:val="008D2EDB"/>
    <w:rsid w:val="008D3B5B"/>
    <w:rsid w:val="008D543D"/>
    <w:rsid w:val="008E137E"/>
    <w:rsid w:val="008E1BB1"/>
    <w:rsid w:val="008E2D04"/>
    <w:rsid w:val="008E62AF"/>
    <w:rsid w:val="008E6874"/>
    <w:rsid w:val="008E6B77"/>
    <w:rsid w:val="008E7586"/>
    <w:rsid w:val="008F088A"/>
    <w:rsid w:val="008F153F"/>
    <w:rsid w:val="008F1BC0"/>
    <w:rsid w:val="008F3187"/>
    <w:rsid w:val="008F43A3"/>
    <w:rsid w:val="008F4E36"/>
    <w:rsid w:val="008F549A"/>
    <w:rsid w:val="0090606E"/>
    <w:rsid w:val="00911CC0"/>
    <w:rsid w:val="0091263D"/>
    <w:rsid w:val="0091370B"/>
    <w:rsid w:val="00913CCF"/>
    <w:rsid w:val="0091507E"/>
    <w:rsid w:val="009178D6"/>
    <w:rsid w:val="009204E6"/>
    <w:rsid w:val="009217B6"/>
    <w:rsid w:val="00922421"/>
    <w:rsid w:val="00923C3F"/>
    <w:rsid w:val="00924914"/>
    <w:rsid w:val="00926D25"/>
    <w:rsid w:val="0092744D"/>
    <w:rsid w:val="009319CD"/>
    <w:rsid w:val="00932C0C"/>
    <w:rsid w:val="0093329D"/>
    <w:rsid w:val="00935F0A"/>
    <w:rsid w:val="00937019"/>
    <w:rsid w:val="00943FC4"/>
    <w:rsid w:val="00950674"/>
    <w:rsid w:val="009511E8"/>
    <w:rsid w:val="00952D3B"/>
    <w:rsid w:val="009573F1"/>
    <w:rsid w:val="0096185D"/>
    <w:rsid w:val="00962131"/>
    <w:rsid w:val="009642F7"/>
    <w:rsid w:val="00964A52"/>
    <w:rsid w:val="00966F09"/>
    <w:rsid w:val="0096769C"/>
    <w:rsid w:val="009703FE"/>
    <w:rsid w:val="009715FA"/>
    <w:rsid w:val="009735C4"/>
    <w:rsid w:val="009739CC"/>
    <w:rsid w:val="00975073"/>
    <w:rsid w:val="009757B3"/>
    <w:rsid w:val="00982E23"/>
    <w:rsid w:val="00985165"/>
    <w:rsid w:val="0098614B"/>
    <w:rsid w:val="009861EC"/>
    <w:rsid w:val="009879F3"/>
    <w:rsid w:val="00987DD0"/>
    <w:rsid w:val="00991392"/>
    <w:rsid w:val="009930DB"/>
    <w:rsid w:val="00996260"/>
    <w:rsid w:val="009A0FB7"/>
    <w:rsid w:val="009A102D"/>
    <w:rsid w:val="009A3951"/>
    <w:rsid w:val="009A3DBB"/>
    <w:rsid w:val="009A415D"/>
    <w:rsid w:val="009A4775"/>
    <w:rsid w:val="009A4DD8"/>
    <w:rsid w:val="009A51D7"/>
    <w:rsid w:val="009A54C6"/>
    <w:rsid w:val="009A652D"/>
    <w:rsid w:val="009B3918"/>
    <w:rsid w:val="009B52C0"/>
    <w:rsid w:val="009C1698"/>
    <w:rsid w:val="009C260D"/>
    <w:rsid w:val="009C736D"/>
    <w:rsid w:val="009C791F"/>
    <w:rsid w:val="009D09BD"/>
    <w:rsid w:val="009D1E9F"/>
    <w:rsid w:val="009D4087"/>
    <w:rsid w:val="009D46B6"/>
    <w:rsid w:val="009D641D"/>
    <w:rsid w:val="009E2437"/>
    <w:rsid w:val="009E2603"/>
    <w:rsid w:val="009E4CD3"/>
    <w:rsid w:val="009F02E6"/>
    <w:rsid w:val="009F0574"/>
    <w:rsid w:val="009F1621"/>
    <w:rsid w:val="009F5FEE"/>
    <w:rsid w:val="00A012C8"/>
    <w:rsid w:val="00A03487"/>
    <w:rsid w:val="00A050FB"/>
    <w:rsid w:val="00A051B3"/>
    <w:rsid w:val="00A05522"/>
    <w:rsid w:val="00A05E3F"/>
    <w:rsid w:val="00A06C8A"/>
    <w:rsid w:val="00A1458C"/>
    <w:rsid w:val="00A14A7F"/>
    <w:rsid w:val="00A16B41"/>
    <w:rsid w:val="00A17320"/>
    <w:rsid w:val="00A177D9"/>
    <w:rsid w:val="00A1790E"/>
    <w:rsid w:val="00A179CF"/>
    <w:rsid w:val="00A24BB1"/>
    <w:rsid w:val="00A2688D"/>
    <w:rsid w:val="00A27A38"/>
    <w:rsid w:val="00A3105E"/>
    <w:rsid w:val="00A3121E"/>
    <w:rsid w:val="00A32E31"/>
    <w:rsid w:val="00A34653"/>
    <w:rsid w:val="00A376DA"/>
    <w:rsid w:val="00A40CD3"/>
    <w:rsid w:val="00A439E0"/>
    <w:rsid w:val="00A4494F"/>
    <w:rsid w:val="00A504B2"/>
    <w:rsid w:val="00A50E96"/>
    <w:rsid w:val="00A5154A"/>
    <w:rsid w:val="00A51A99"/>
    <w:rsid w:val="00A5224A"/>
    <w:rsid w:val="00A53975"/>
    <w:rsid w:val="00A53B3C"/>
    <w:rsid w:val="00A53E43"/>
    <w:rsid w:val="00A557B3"/>
    <w:rsid w:val="00A566F8"/>
    <w:rsid w:val="00A5709A"/>
    <w:rsid w:val="00A578FA"/>
    <w:rsid w:val="00A601F5"/>
    <w:rsid w:val="00A6479F"/>
    <w:rsid w:val="00A64BF9"/>
    <w:rsid w:val="00A66661"/>
    <w:rsid w:val="00A71832"/>
    <w:rsid w:val="00A724B1"/>
    <w:rsid w:val="00A73B55"/>
    <w:rsid w:val="00A7662C"/>
    <w:rsid w:val="00A77E0D"/>
    <w:rsid w:val="00A81A73"/>
    <w:rsid w:val="00A81C54"/>
    <w:rsid w:val="00A96531"/>
    <w:rsid w:val="00AA4DF6"/>
    <w:rsid w:val="00AA6E91"/>
    <w:rsid w:val="00AB0419"/>
    <w:rsid w:val="00AB3A3B"/>
    <w:rsid w:val="00AB6967"/>
    <w:rsid w:val="00AC315D"/>
    <w:rsid w:val="00AC3697"/>
    <w:rsid w:val="00AC4654"/>
    <w:rsid w:val="00AC7A9E"/>
    <w:rsid w:val="00AC7E82"/>
    <w:rsid w:val="00AD3273"/>
    <w:rsid w:val="00AD5643"/>
    <w:rsid w:val="00AD698F"/>
    <w:rsid w:val="00AD6E38"/>
    <w:rsid w:val="00AE00BF"/>
    <w:rsid w:val="00AE0768"/>
    <w:rsid w:val="00AE57AD"/>
    <w:rsid w:val="00AE7582"/>
    <w:rsid w:val="00AF299F"/>
    <w:rsid w:val="00AF4C05"/>
    <w:rsid w:val="00AF52F5"/>
    <w:rsid w:val="00AF6161"/>
    <w:rsid w:val="00AF6C95"/>
    <w:rsid w:val="00AF7EEC"/>
    <w:rsid w:val="00B00408"/>
    <w:rsid w:val="00B1056F"/>
    <w:rsid w:val="00B13E02"/>
    <w:rsid w:val="00B14660"/>
    <w:rsid w:val="00B14F0F"/>
    <w:rsid w:val="00B15468"/>
    <w:rsid w:val="00B1633B"/>
    <w:rsid w:val="00B24CC1"/>
    <w:rsid w:val="00B26F69"/>
    <w:rsid w:val="00B33E4B"/>
    <w:rsid w:val="00B3402F"/>
    <w:rsid w:val="00B34FD6"/>
    <w:rsid w:val="00B35708"/>
    <w:rsid w:val="00B35BD3"/>
    <w:rsid w:val="00B368C0"/>
    <w:rsid w:val="00B37164"/>
    <w:rsid w:val="00B41999"/>
    <w:rsid w:val="00B42175"/>
    <w:rsid w:val="00B437F6"/>
    <w:rsid w:val="00B46921"/>
    <w:rsid w:val="00B51080"/>
    <w:rsid w:val="00B52849"/>
    <w:rsid w:val="00B53459"/>
    <w:rsid w:val="00B53527"/>
    <w:rsid w:val="00B55133"/>
    <w:rsid w:val="00B5627F"/>
    <w:rsid w:val="00B56601"/>
    <w:rsid w:val="00B570C9"/>
    <w:rsid w:val="00B60D50"/>
    <w:rsid w:val="00B635D7"/>
    <w:rsid w:val="00B6447B"/>
    <w:rsid w:val="00B64E2A"/>
    <w:rsid w:val="00B669CF"/>
    <w:rsid w:val="00B6732A"/>
    <w:rsid w:val="00B67705"/>
    <w:rsid w:val="00B67BE6"/>
    <w:rsid w:val="00B702C2"/>
    <w:rsid w:val="00B70C3F"/>
    <w:rsid w:val="00B7351E"/>
    <w:rsid w:val="00B742B4"/>
    <w:rsid w:val="00B77C46"/>
    <w:rsid w:val="00B80CEF"/>
    <w:rsid w:val="00B82D30"/>
    <w:rsid w:val="00B83ED3"/>
    <w:rsid w:val="00B868A6"/>
    <w:rsid w:val="00B8704D"/>
    <w:rsid w:val="00B87C23"/>
    <w:rsid w:val="00B90B08"/>
    <w:rsid w:val="00B90F0A"/>
    <w:rsid w:val="00B90F6A"/>
    <w:rsid w:val="00B97BFF"/>
    <w:rsid w:val="00BA5C98"/>
    <w:rsid w:val="00BA63E2"/>
    <w:rsid w:val="00BB78EE"/>
    <w:rsid w:val="00BC04EA"/>
    <w:rsid w:val="00BC1024"/>
    <w:rsid w:val="00BC4201"/>
    <w:rsid w:val="00BC6F82"/>
    <w:rsid w:val="00BC7C81"/>
    <w:rsid w:val="00BD014E"/>
    <w:rsid w:val="00BD06F1"/>
    <w:rsid w:val="00BD2B62"/>
    <w:rsid w:val="00BD2B9F"/>
    <w:rsid w:val="00BD4E7F"/>
    <w:rsid w:val="00BD6E87"/>
    <w:rsid w:val="00BD7015"/>
    <w:rsid w:val="00BE058A"/>
    <w:rsid w:val="00BE16BE"/>
    <w:rsid w:val="00BE2DBF"/>
    <w:rsid w:val="00BE31BF"/>
    <w:rsid w:val="00BE695B"/>
    <w:rsid w:val="00BF4E5C"/>
    <w:rsid w:val="00BF653A"/>
    <w:rsid w:val="00BF716A"/>
    <w:rsid w:val="00C01487"/>
    <w:rsid w:val="00C01886"/>
    <w:rsid w:val="00C02A40"/>
    <w:rsid w:val="00C03696"/>
    <w:rsid w:val="00C10445"/>
    <w:rsid w:val="00C1241D"/>
    <w:rsid w:val="00C143A3"/>
    <w:rsid w:val="00C14E32"/>
    <w:rsid w:val="00C15A57"/>
    <w:rsid w:val="00C15FDD"/>
    <w:rsid w:val="00C20B1F"/>
    <w:rsid w:val="00C21437"/>
    <w:rsid w:val="00C214E1"/>
    <w:rsid w:val="00C23D2C"/>
    <w:rsid w:val="00C242F9"/>
    <w:rsid w:val="00C24ACE"/>
    <w:rsid w:val="00C24DF7"/>
    <w:rsid w:val="00C30A63"/>
    <w:rsid w:val="00C322D6"/>
    <w:rsid w:val="00C36F85"/>
    <w:rsid w:val="00C4175D"/>
    <w:rsid w:val="00C41DB0"/>
    <w:rsid w:val="00C50BC7"/>
    <w:rsid w:val="00C5137A"/>
    <w:rsid w:val="00C5340B"/>
    <w:rsid w:val="00C549B4"/>
    <w:rsid w:val="00C56FC3"/>
    <w:rsid w:val="00C6120F"/>
    <w:rsid w:val="00C70618"/>
    <w:rsid w:val="00C73346"/>
    <w:rsid w:val="00C76713"/>
    <w:rsid w:val="00C77921"/>
    <w:rsid w:val="00C779BE"/>
    <w:rsid w:val="00C804FA"/>
    <w:rsid w:val="00C820F6"/>
    <w:rsid w:val="00C82CD8"/>
    <w:rsid w:val="00C83200"/>
    <w:rsid w:val="00C85BF6"/>
    <w:rsid w:val="00C865DB"/>
    <w:rsid w:val="00C86835"/>
    <w:rsid w:val="00C87254"/>
    <w:rsid w:val="00C8794E"/>
    <w:rsid w:val="00C87EEA"/>
    <w:rsid w:val="00C91091"/>
    <w:rsid w:val="00C91367"/>
    <w:rsid w:val="00C91DB3"/>
    <w:rsid w:val="00C924DC"/>
    <w:rsid w:val="00C95108"/>
    <w:rsid w:val="00C9715B"/>
    <w:rsid w:val="00C97980"/>
    <w:rsid w:val="00CA0381"/>
    <w:rsid w:val="00CA0FC4"/>
    <w:rsid w:val="00CA50FA"/>
    <w:rsid w:val="00CA752A"/>
    <w:rsid w:val="00CA774E"/>
    <w:rsid w:val="00CB026C"/>
    <w:rsid w:val="00CB2C9E"/>
    <w:rsid w:val="00CB38CC"/>
    <w:rsid w:val="00CB5632"/>
    <w:rsid w:val="00CB5A60"/>
    <w:rsid w:val="00CC0DED"/>
    <w:rsid w:val="00CC278B"/>
    <w:rsid w:val="00CC41A4"/>
    <w:rsid w:val="00CC42CE"/>
    <w:rsid w:val="00CC4671"/>
    <w:rsid w:val="00CC5998"/>
    <w:rsid w:val="00CC7810"/>
    <w:rsid w:val="00CC7EB6"/>
    <w:rsid w:val="00CD155C"/>
    <w:rsid w:val="00CD1AEE"/>
    <w:rsid w:val="00CD7EDA"/>
    <w:rsid w:val="00CE00F7"/>
    <w:rsid w:val="00CF0138"/>
    <w:rsid w:val="00CF3AFC"/>
    <w:rsid w:val="00CF51EA"/>
    <w:rsid w:val="00CF7EF7"/>
    <w:rsid w:val="00D009DE"/>
    <w:rsid w:val="00D026EA"/>
    <w:rsid w:val="00D04423"/>
    <w:rsid w:val="00D04542"/>
    <w:rsid w:val="00D048CE"/>
    <w:rsid w:val="00D05D3C"/>
    <w:rsid w:val="00D10EC9"/>
    <w:rsid w:val="00D1287F"/>
    <w:rsid w:val="00D1611E"/>
    <w:rsid w:val="00D162D8"/>
    <w:rsid w:val="00D22A97"/>
    <w:rsid w:val="00D2720F"/>
    <w:rsid w:val="00D27334"/>
    <w:rsid w:val="00D27987"/>
    <w:rsid w:val="00D27B97"/>
    <w:rsid w:val="00D30949"/>
    <w:rsid w:val="00D30BB3"/>
    <w:rsid w:val="00D337EE"/>
    <w:rsid w:val="00D3513A"/>
    <w:rsid w:val="00D355EC"/>
    <w:rsid w:val="00D35EE0"/>
    <w:rsid w:val="00D36CCF"/>
    <w:rsid w:val="00D372CC"/>
    <w:rsid w:val="00D413C4"/>
    <w:rsid w:val="00D43ADD"/>
    <w:rsid w:val="00D43CB0"/>
    <w:rsid w:val="00D446A4"/>
    <w:rsid w:val="00D44AC4"/>
    <w:rsid w:val="00D50074"/>
    <w:rsid w:val="00D515CD"/>
    <w:rsid w:val="00D529B1"/>
    <w:rsid w:val="00D52A68"/>
    <w:rsid w:val="00D53CC4"/>
    <w:rsid w:val="00D54AC0"/>
    <w:rsid w:val="00D6225A"/>
    <w:rsid w:val="00D63F8E"/>
    <w:rsid w:val="00D644D1"/>
    <w:rsid w:val="00D65059"/>
    <w:rsid w:val="00D655F1"/>
    <w:rsid w:val="00D65B7A"/>
    <w:rsid w:val="00D71194"/>
    <w:rsid w:val="00D71CFC"/>
    <w:rsid w:val="00D72DA6"/>
    <w:rsid w:val="00D82D81"/>
    <w:rsid w:val="00D837F0"/>
    <w:rsid w:val="00D86A3E"/>
    <w:rsid w:val="00D920F7"/>
    <w:rsid w:val="00DA2F51"/>
    <w:rsid w:val="00DA54E7"/>
    <w:rsid w:val="00DB2AE0"/>
    <w:rsid w:val="00DB2D5C"/>
    <w:rsid w:val="00DC0581"/>
    <w:rsid w:val="00DC234C"/>
    <w:rsid w:val="00DD320E"/>
    <w:rsid w:val="00DD528C"/>
    <w:rsid w:val="00DD5F43"/>
    <w:rsid w:val="00DD7628"/>
    <w:rsid w:val="00DE05AF"/>
    <w:rsid w:val="00DE0965"/>
    <w:rsid w:val="00DE2F5C"/>
    <w:rsid w:val="00DE5E48"/>
    <w:rsid w:val="00DF0BF0"/>
    <w:rsid w:val="00DF28D4"/>
    <w:rsid w:val="00DF62E4"/>
    <w:rsid w:val="00DF73F1"/>
    <w:rsid w:val="00E02009"/>
    <w:rsid w:val="00E05671"/>
    <w:rsid w:val="00E0612D"/>
    <w:rsid w:val="00E06ACE"/>
    <w:rsid w:val="00E11BE9"/>
    <w:rsid w:val="00E12737"/>
    <w:rsid w:val="00E14A87"/>
    <w:rsid w:val="00E17349"/>
    <w:rsid w:val="00E21506"/>
    <w:rsid w:val="00E239B5"/>
    <w:rsid w:val="00E246EA"/>
    <w:rsid w:val="00E2536E"/>
    <w:rsid w:val="00E32EC0"/>
    <w:rsid w:val="00E330A7"/>
    <w:rsid w:val="00E342E1"/>
    <w:rsid w:val="00E34CF9"/>
    <w:rsid w:val="00E35078"/>
    <w:rsid w:val="00E35BBC"/>
    <w:rsid w:val="00E419DE"/>
    <w:rsid w:val="00E41E9D"/>
    <w:rsid w:val="00E4219C"/>
    <w:rsid w:val="00E422CB"/>
    <w:rsid w:val="00E4413A"/>
    <w:rsid w:val="00E44B46"/>
    <w:rsid w:val="00E4624B"/>
    <w:rsid w:val="00E503B3"/>
    <w:rsid w:val="00E514CF"/>
    <w:rsid w:val="00E5325A"/>
    <w:rsid w:val="00E552F8"/>
    <w:rsid w:val="00E6037F"/>
    <w:rsid w:val="00E60D28"/>
    <w:rsid w:val="00E61039"/>
    <w:rsid w:val="00E61462"/>
    <w:rsid w:val="00E62A5E"/>
    <w:rsid w:val="00E62B47"/>
    <w:rsid w:val="00E65BDF"/>
    <w:rsid w:val="00E70B69"/>
    <w:rsid w:val="00E70D02"/>
    <w:rsid w:val="00E73364"/>
    <w:rsid w:val="00E77E7D"/>
    <w:rsid w:val="00E80BF8"/>
    <w:rsid w:val="00E8163B"/>
    <w:rsid w:val="00E8437B"/>
    <w:rsid w:val="00E849F3"/>
    <w:rsid w:val="00E8677A"/>
    <w:rsid w:val="00E87DE6"/>
    <w:rsid w:val="00E91A8F"/>
    <w:rsid w:val="00E945B8"/>
    <w:rsid w:val="00EA1030"/>
    <w:rsid w:val="00EA1305"/>
    <w:rsid w:val="00EA231E"/>
    <w:rsid w:val="00EA30BE"/>
    <w:rsid w:val="00EA3821"/>
    <w:rsid w:val="00EA385A"/>
    <w:rsid w:val="00EA4B82"/>
    <w:rsid w:val="00EB1609"/>
    <w:rsid w:val="00EB73AD"/>
    <w:rsid w:val="00EC01A8"/>
    <w:rsid w:val="00EC0388"/>
    <w:rsid w:val="00EC194C"/>
    <w:rsid w:val="00EC1FF7"/>
    <w:rsid w:val="00EC223F"/>
    <w:rsid w:val="00EC28C0"/>
    <w:rsid w:val="00EC2A77"/>
    <w:rsid w:val="00EC2E46"/>
    <w:rsid w:val="00EC2E78"/>
    <w:rsid w:val="00EC4AB1"/>
    <w:rsid w:val="00ED04D0"/>
    <w:rsid w:val="00ED13A7"/>
    <w:rsid w:val="00ED3CE8"/>
    <w:rsid w:val="00ED58E0"/>
    <w:rsid w:val="00ED773F"/>
    <w:rsid w:val="00ED782C"/>
    <w:rsid w:val="00ED7BEC"/>
    <w:rsid w:val="00EE3EFE"/>
    <w:rsid w:val="00EE4A3C"/>
    <w:rsid w:val="00EE4CDB"/>
    <w:rsid w:val="00EE5B10"/>
    <w:rsid w:val="00EE697A"/>
    <w:rsid w:val="00EE7E37"/>
    <w:rsid w:val="00EF22F0"/>
    <w:rsid w:val="00EF77C1"/>
    <w:rsid w:val="00F0097D"/>
    <w:rsid w:val="00F009CE"/>
    <w:rsid w:val="00F0195B"/>
    <w:rsid w:val="00F07FDD"/>
    <w:rsid w:val="00F11A64"/>
    <w:rsid w:val="00F1311E"/>
    <w:rsid w:val="00F13138"/>
    <w:rsid w:val="00F14C17"/>
    <w:rsid w:val="00F161AA"/>
    <w:rsid w:val="00F2043D"/>
    <w:rsid w:val="00F211A5"/>
    <w:rsid w:val="00F261F9"/>
    <w:rsid w:val="00F32DDD"/>
    <w:rsid w:val="00F34622"/>
    <w:rsid w:val="00F36DFB"/>
    <w:rsid w:val="00F371BE"/>
    <w:rsid w:val="00F40225"/>
    <w:rsid w:val="00F42B66"/>
    <w:rsid w:val="00F435FD"/>
    <w:rsid w:val="00F45E9E"/>
    <w:rsid w:val="00F46C4B"/>
    <w:rsid w:val="00F47567"/>
    <w:rsid w:val="00F5478B"/>
    <w:rsid w:val="00F56488"/>
    <w:rsid w:val="00F6235B"/>
    <w:rsid w:val="00F66B3D"/>
    <w:rsid w:val="00F70768"/>
    <w:rsid w:val="00F70981"/>
    <w:rsid w:val="00F711EA"/>
    <w:rsid w:val="00F71E50"/>
    <w:rsid w:val="00F735CA"/>
    <w:rsid w:val="00F73603"/>
    <w:rsid w:val="00F75048"/>
    <w:rsid w:val="00F87BEB"/>
    <w:rsid w:val="00F91147"/>
    <w:rsid w:val="00F93CCE"/>
    <w:rsid w:val="00F94ABD"/>
    <w:rsid w:val="00F9669C"/>
    <w:rsid w:val="00F966BB"/>
    <w:rsid w:val="00FA582B"/>
    <w:rsid w:val="00FA5CE6"/>
    <w:rsid w:val="00FA7DD5"/>
    <w:rsid w:val="00FB04D1"/>
    <w:rsid w:val="00FB13E6"/>
    <w:rsid w:val="00FB22A5"/>
    <w:rsid w:val="00FB29DE"/>
    <w:rsid w:val="00FB3662"/>
    <w:rsid w:val="00FB48A2"/>
    <w:rsid w:val="00FB4BC1"/>
    <w:rsid w:val="00FB4EC0"/>
    <w:rsid w:val="00FB77F2"/>
    <w:rsid w:val="00FC3DBD"/>
    <w:rsid w:val="00FD1D41"/>
    <w:rsid w:val="00FD4FD4"/>
    <w:rsid w:val="00FE287A"/>
    <w:rsid w:val="00FE3987"/>
    <w:rsid w:val="00FE3D6E"/>
    <w:rsid w:val="00FE3DC6"/>
    <w:rsid w:val="00FE42F2"/>
    <w:rsid w:val="00FE4ADE"/>
    <w:rsid w:val="00FF0744"/>
    <w:rsid w:val="00FF1CEA"/>
    <w:rsid w:val="00FF2C11"/>
    <w:rsid w:val="00FF4D0D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99C65"/>
  <w15:docId w15:val="{F958DFE3-B13B-4711-97E8-4828D178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5F7"/>
  </w:style>
  <w:style w:type="paragraph" w:styleId="1">
    <w:name w:val="heading 1"/>
    <w:basedOn w:val="a"/>
    <w:next w:val="a"/>
    <w:link w:val="10"/>
    <w:uiPriority w:val="99"/>
    <w:qFormat/>
    <w:rsid w:val="00814F9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0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4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4FD4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8A7FB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link w:val="ConsNormal0"/>
    <w:uiPriority w:val="99"/>
    <w:rsid w:val="006F3EE2"/>
    <w:pPr>
      <w:widowControl w:val="0"/>
      <w:spacing w:after="0" w:line="240" w:lineRule="auto"/>
      <w:ind w:firstLine="720"/>
    </w:pPr>
    <w:rPr>
      <w:rFonts w:ascii="Arial" w:eastAsia="Calibri" w:hAnsi="Arial" w:cs="Arial"/>
    </w:rPr>
  </w:style>
  <w:style w:type="character" w:customStyle="1" w:styleId="ConsNormal0">
    <w:name w:val="ConsNormal Знак"/>
    <w:link w:val="ConsNormal"/>
    <w:uiPriority w:val="99"/>
    <w:locked/>
    <w:rsid w:val="006F3EE2"/>
    <w:rPr>
      <w:rFonts w:ascii="Arial" w:eastAsia="Calibri" w:hAnsi="Arial" w:cs="Arial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814F9B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table" w:styleId="a6">
    <w:name w:val="Table Grid"/>
    <w:basedOn w:val="a1"/>
    <w:uiPriority w:val="59"/>
    <w:rsid w:val="00D64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11"/>
    <w:rsid w:val="00D644D1"/>
    <w:rPr>
      <w:sz w:val="16"/>
      <w:szCs w:val="16"/>
      <w:shd w:val="clear" w:color="auto" w:fill="FFFFFF"/>
    </w:rPr>
  </w:style>
  <w:style w:type="paragraph" w:customStyle="1" w:styleId="11">
    <w:name w:val="Основной текст1"/>
    <w:basedOn w:val="a"/>
    <w:link w:val="a7"/>
    <w:rsid w:val="00D644D1"/>
    <w:pPr>
      <w:widowControl w:val="0"/>
      <w:shd w:val="clear" w:color="auto" w:fill="FFFFFF"/>
      <w:spacing w:after="60" w:line="197" w:lineRule="exact"/>
      <w:jc w:val="center"/>
    </w:pPr>
    <w:rPr>
      <w:sz w:val="16"/>
      <w:szCs w:val="16"/>
    </w:rPr>
  </w:style>
  <w:style w:type="paragraph" w:styleId="2">
    <w:name w:val="Body Text Indent 2"/>
    <w:basedOn w:val="a"/>
    <w:link w:val="20"/>
    <w:rsid w:val="00A53E43"/>
    <w:pPr>
      <w:spacing w:after="0" w:line="240" w:lineRule="auto"/>
      <w:ind w:left="495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A53E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5A1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A1440"/>
  </w:style>
  <w:style w:type="paragraph" w:styleId="aa">
    <w:name w:val="footer"/>
    <w:basedOn w:val="a"/>
    <w:link w:val="ab"/>
    <w:unhideWhenUsed/>
    <w:rsid w:val="005A1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5A1440"/>
  </w:style>
  <w:style w:type="paragraph" w:styleId="3">
    <w:name w:val="Body Text 3"/>
    <w:basedOn w:val="a"/>
    <w:link w:val="30"/>
    <w:uiPriority w:val="99"/>
    <w:semiHidden/>
    <w:unhideWhenUsed/>
    <w:rsid w:val="009703F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703FE"/>
    <w:rPr>
      <w:sz w:val="16"/>
      <w:szCs w:val="16"/>
    </w:rPr>
  </w:style>
  <w:style w:type="paragraph" w:customStyle="1" w:styleId="12">
    <w:name w:val="Абзац списка1"/>
    <w:basedOn w:val="a"/>
    <w:rsid w:val="00AC7A9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</w:rPr>
  </w:style>
  <w:style w:type="paragraph" w:customStyle="1" w:styleId="ConsPlusNormal">
    <w:name w:val="ConsPlusNormal"/>
    <w:rsid w:val="003016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52678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526783"/>
    <w:rPr>
      <w:sz w:val="16"/>
      <w:szCs w:val="16"/>
    </w:rPr>
  </w:style>
  <w:style w:type="paragraph" w:customStyle="1" w:styleId="310">
    <w:name w:val="Основной текст 31"/>
    <w:basedOn w:val="a"/>
    <w:rsid w:val="0097507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5">
    <w:name w:val="Основной текст (5)_"/>
    <w:basedOn w:val="a0"/>
    <w:link w:val="50"/>
    <w:rsid w:val="00964A52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rsid w:val="00964A52"/>
    <w:pPr>
      <w:widowControl w:val="0"/>
      <w:shd w:val="clear" w:color="auto" w:fill="FFFFFF"/>
      <w:spacing w:before="600" w:after="240" w:line="312" w:lineRule="exact"/>
      <w:ind w:hanging="38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964A52"/>
    <w:pPr>
      <w:widowControl w:val="0"/>
      <w:shd w:val="clear" w:color="auto" w:fill="FFFFFF"/>
      <w:spacing w:after="1080" w:line="0" w:lineRule="atLeast"/>
    </w:pPr>
    <w:rPr>
      <w:rFonts w:ascii="Times New Roman" w:eastAsia="Times New Roman" w:hAnsi="Times New Roman" w:cs="Times New Roman"/>
      <w:spacing w:val="20"/>
      <w:sz w:val="26"/>
      <w:szCs w:val="26"/>
    </w:rPr>
  </w:style>
  <w:style w:type="character" w:customStyle="1" w:styleId="22">
    <w:name w:val="Основной текст (2)_"/>
    <w:basedOn w:val="a0"/>
    <w:link w:val="23"/>
    <w:rsid w:val="00964A5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64A52"/>
    <w:pPr>
      <w:widowControl w:val="0"/>
      <w:shd w:val="clear" w:color="auto" w:fill="FFFFFF"/>
      <w:spacing w:after="240" w:line="283" w:lineRule="exact"/>
      <w:ind w:hanging="1160"/>
      <w:jc w:val="center"/>
    </w:pPr>
    <w:rPr>
      <w:rFonts w:ascii="Times New Roman" w:eastAsia="Times New Roman" w:hAnsi="Times New Roman" w:cs="Times New Roman"/>
      <w:b/>
      <w:bCs/>
    </w:rPr>
  </w:style>
  <w:style w:type="paragraph" w:styleId="ac">
    <w:name w:val="Title"/>
    <w:basedOn w:val="a"/>
    <w:link w:val="ad"/>
    <w:qFormat/>
    <w:rsid w:val="00964A52"/>
    <w:pPr>
      <w:spacing w:after="0" w:line="240" w:lineRule="auto"/>
      <w:jc w:val="center"/>
    </w:pPr>
    <w:rPr>
      <w:rFonts w:ascii="Pragmatica" w:eastAsia="Times New Roman" w:hAnsi="Pragmatica" w:cs="Times New Roman"/>
      <w:spacing w:val="22"/>
      <w:sz w:val="26"/>
      <w:szCs w:val="20"/>
    </w:rPr>
  </w:style>
  <w:style w:type="character" w:customStyle="1" w:styleId="ad">
    <w:name w:val="Заголовок Знак"/>
    <w:basedOn w:val="a0"/>
    <w:link w:val="ac"/>
    <w:rsid w:val="00964A52"/>
    <w:rPr>
      <w:rFonts w:ascii="Pragmatica" w:eastAsia="Times New Roman" w:hAnsi="Pragmatica" w:cs="Times New Roman"/>
      <w:spacing w:val="22"/>
      <w:sz w:val="26"/>
      <w:szCs w:val="20"/>
    </w:rPr>
  </w:style>
  <w:style w:type="paragraph" w:styleId="ae">
    <w:name w:val="Normal (Web)"/>
    <w:basedOn w:val="a"/>
    <w:uiPriority w:val="99"/>
    <w:unhideWhenUsed/>
    <w:rsid w:val="00964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rsid w:val="00ED7BE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f">
    <w:name w:val="Hyperlink"/>
    <w:basedOn w:val="a0"/>
    <w:uiPriority w:val="99"/>
    <w:unhideWhenUsed/>
    <w:rsid w:val="00EF22F0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1E13EA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1E13EA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1E13EA"/>
    <w:rPr>
      <w:vertAlign w:val="superscript"/>
    </w:rPr>
  </w:style>
  <w:style w:type="numbering" w:customStyle="1" w:styleId="13">
    <w:name w:val="Нет списка1"/>
    <w:next w:val="a2"/>
    <w:uiPriority w:val="99"/>
    <w:semiHidden/>
    <w:unhideWhenUsed/>
    <w:rsid w:val="00013DE4"/>
  </w:style>
  <w:style w:type="numbering" w:customStyle="1" w:styleId="110">
    <w:name w:val="Нет списка11"/>
    <w:next w:val="a2"/>
    <w:semiHidden/>
    <w:unhideWhenUsed/>
    <w:rsid w:val="00013DE4"/>
  </w:style>
  <w:style w:type="table" w:customStyle="1" w:styleId="14">
    <w:name w:val="Сетка таблицы1"/>
    <w:basedOn w:val="a1"/>
    <w:next w:val="a6"/>
    <w:uiPriority w:val="39"/>
    <w:rsid w:val="001C09C1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6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7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FB2C5B3A6752A4927913BFB4B92CCA3433023365B0A7965E5C60125B481C471B1B879E1EDC9B7F6FFD4EABBC328675F3F360F1C5FDAC45A0EA1D1804x9a9P" TargetMode="External"/><Relationship Id="rId21" Type="http://schemas.openxmlformats.org/officeDocument/2006/relationships/hyperlink" Target="consultantplus://offline/ref=4A99600F9E9F5FC6693778C13D6EDF560F55429FA9FB29B9A606584A0C1919D7308742411B343D0B5AB31717FFDB16B14D9460C5FA22B929H9F7P" TargetMode="External"/><Relationship Id="rId42" Type="http://schemas.openxmlformats.org/officeDocument/2006/relationships/image" Target="media/image3.png"/><Relationship Id="rId63" Type="http://schemas.openxmlformats.org/officeDocument/2006/relationships/hyperlink" Target="http://docs.cntd.ru/document/469024718" TargetMode="External"/><Relationship Id="rId84" Type="http://schemas.openxmlformats.org/officeDocument/2006/relationships/hyperlink" Target="http://docs.cntd.ru/document/469025996" TargetMode="External"/><Relationship Id="rId138" Type="http://schemas.openxmlformats.org/officeDocument/2006/relationships/image" Target="media/image24.png"/><Relationship Id="rId107" Type="http://schemas.openxmlformats.org/officeDocument/2006/relationships/hyperlink" Target="consultantplus://offline/ref=FB2C5B3A6752A4927913BFB4B92CCA3433023365B0A7965E5C60125B481C471B1B879E1EDC9B7F6FFD4EABBC398675F3F360F1C5FDAC45A0EA1D1804x9a9P" TargetMode="External"/><Relationship Id="rId11" Type="http://schemas.openxmlformats.org/officeDocument/2006/relationships/hyperlink" Target="consultantplus://offline/ref=75737EF75BD0FB184680B13269BCDA33C8E2C6962B54E9F2C0A1DF399ACB3B90A784DD8CB498AB86969DB7A17174BDBD2AB2568C5C6F01W463M" TargetMode="External"/><Relationship Id="rId32" Type="http://schemas.openxmlformats.org/officeDocument/2006/relationships/hyperlink" Target="consultantplus://offline/ref=4A99600F9E9F5FC6693778C13D6EDF560F5D4098AEF029B9A606584A0C1919D7308742411B343D0B5AB31717FFDB16B14D9460C5FA22B929H9F7P" TargetMode="External"/><Relationship Id="rId37" Type="http://schemas.openxmlformats.org/officeDocument/2006/relationships/hyperlink" Target="consultantplus://offline/ref=4A99600F9E9F5FC6693778C13D6EDF560E51419FACF929B9A606584A0C1919D7308742411B343D035AB31717FFDB16B14D9460C5FA22B929H9F7P" TargetMode="External"/><Relationship Id="rId53" Type="http://schemas.openxmlformats.org/officeDocument/2006/relationships/hyperlink" Target="http://docs.cntd.ru/document/469022331" TargetMode="External"/><Relationship Id="rId58" Type="http://schemas.openxmlformats.org/officeDocument/2006/relationships/hyperlink" Target="http://docs.cntd.ru/document/469028829" TargetMode="External"/><Relationship Id="rId74" Type="http://schemas.openxmlformats.org/officeDocument/2006/relationships/hyperlink" Target="http://docs.cntd.ru/document/469027206" TargetMode="External"/><Relationship Id="rId79" Type="http://schemas.openxmlformats.org/officeDocument/2006/relationships/hyperlink" Target="http://docs.cntd.ru/document/450297976" TargetMode="External"/><Relationship Id="rId102" Type="http://schemas.openxmlformats.org/officeDocument/2006/relationships/hyperlink" Target="consultantplus://offline/ref=FB2C5B3A6752A4927913BFB4B92CCA3433023365B0A4905E5E67125B481C471B1B879E1EDC9B7F6FFD4EABBD3E8675F3F360F1C5FDAC45A0EA1D1804x9a9P" TargetMode="External"/><Relationship Id="rId123" Type="http://schemas.openxmlformats.org/officeDocument/2006/relationships/image" Target="media/image12.png"/><Relationship Id="rId128" Type="http://schemas.openxmlformats.org/officeDocument/2006/relationships/image" Target="media/image17.png"/><Relationship Id="rId5" Type="http://schemas.openxmlformats.org/officeDocument/2006/relationships/webSettings" Target="webSettings.xml"/><Relationship Id="rId90" Type="http://schemas.openxmlformats.org/officeDocument/2006/relationships/hyperlink" Target="consultantplus://offline/ref=674A503CD604259B65058CB612C919DFA9D312C00E06179DC4159899C5ED0AC2ABB43F76445FECF0C5767111E311821157FD8A634D04D380i9u0N" TargetMode="External"/><Relationship Id="rId95" Type="http://schemas.openxmlformats.org/officeDocument/2006/relationships/hyperlink" Target="consultantplus://offline/ref=0722F3719A7E76E7D526E79BC0634F09A44727D051EF133EE0518DF3661D2BEB866B59308B0A7B9B0FC38DBE0EFEB7542829AD243A9AF2WACFN" TargetMode="External"/><Relationship Id="rId22" Type="http://schemas.openxmlformats.org/officeDocument/2006/relationships/hyperlink" Target="consultantplus://offline/ref=4A99600F9E9F5FC6693778C13D6EDF560F5D4098AEF029B9A606584A0C1919D7308742411B343D0B56B31717FFDB16B14D9460C5FA22B929H9F7P" TargetMode="External"/><Relationship Id="rId27" Type="http://schemas.openxmlformats.org/officeDocument/2006/relationships/hyperlink" Target="consultantplus://offline/ref=4A99600F9E9F5FC6693778C13D6EDF560C5D429FAEFB29B9A606584A0C1919D7308742411B343D0956B31717FFDB16B14D9460C5FA22B929H9F7P" TargetMode="External"/><Relationship Id="rId43" Type="http://schemas.openxmlformats.org/officeDocument/2006/relationships/image" Target="media/image4.png"/><Relationship Id="rId48" Type="http://schemas.openxmlformats.org/officeDocument/2006/relationships/image" Target="media/image9.png"/><Relationship Id="rId64" Type="http://schemas.openxmlformats.org/officeDocument/2006/relationships/hyperlink" Target="http://docs.cntd.ru/document/469029742" TargetMode="External"/><Relationship Id="rId69" Type="http://schemas.openxmlformats.org/officeDocument/2006/relationships/hyperlink" Target="http://docs.cntd.ru/document/550241551" TargetMode="External"/><Relationship Id="rId113" Type="http://schemas.openxmlformats.org/officeDocument/2006/relationships/hyperlink" Target="consultantplus://offline/ref=FB2C5B3A6752A4927913BFB4B92CCA3433023365B0A4905E5E67125B481C471B1B879E1EDC9B7F6FFD4EABBD3E8675F3F360F1C5FDAC45A0EA1D1804x9a9P" TargetMode="External"/><Relationship Id="rId118" Type="http://schemas.openxmlformats.org/officeDocument/2006/relationships/hyperlink" Target="consultantplus://offline/ref=FB2C5B3A6752A4927913BFB4B92CCA3433023365B0A7905E5861125B481C471B1B879E1EDC9B7F6FFD4EABBC3E8675F3F360F1C5FDAC45A0EA1D1804x9a9P" TargetMode="External"/><Relationship Id="rId134" Type="http://schemas.openxmlformats.org/officeDocument/2006/relationships/image" Target="media/image20.png"/><Relationship Id="rId139" Type="http://schemas.openxmlformats.org/officeDocument/2006/relationships/header" Target="header1.xml"/><Relationship Id="rId80" Type="http://schemas.openxmlformats.org/officeDocument/2006/relationships/hyperlink" Target="http://docs.cntd.ru/document/469028994" TargetMode="External"/><Relationship Id="rId85" Type="http://schemas.openxmlformats.org/officeDocument/2006/relationships/hyperlink" Target="http://docs.cntd.ru/document/469025337" TargetMode="External"/><Relationship Id="rId12" Type="http://schemas.openxmlformats.org/officeDocument/2006/relationships/hyperlink" Target="consultantplus://offline/ref=75737EF75BD0FB184680B13269BCDA33C4EBC4982D54E9F2C0A1DF399ACB3B90A784DD8CB498AA83969DB7A17174BDBD2AB2568C5C6F01W463M" TargetMode="External"/><Relationship Id="rId17" Type="http://schemas.openxmlformats.org/officeDocument/2006/relationships/hyperlink" Target="http://is-son.ru/files/Metod_rekomedatcii_k_modelynoj_programme.pdf" TargetMode="External"/><Relationship Id="rId33" Type="http://schemas.openxmlformats.org/officeDocument/2006/relationships/hyperlink" Target="consultantplus://offline/ref=4A99600F9E9F5FC6693778C13D6EDF560F55429FA9FB29B9A606584A0C1919D7308742411B343D0A53B31717FFDB16B14D9460C5FA22B929H9F7P" TargetMode="External"/><Relationship Id="rId38" Type="http://schemas.openxmlformats.org/officeDocument/2006/relationships/hyperlink" Target="consultantplus://offline/ref=4A99600F9E9F5FC6693778C13D6EDF560E51419FACF929B9A606584A0C1919D7308742411B343D0253B31717FFDB16B14D9460C5FA22B929H9F7P" TargetMode="External"/><Relationship Id="rId59" Type="http://schemas.openxmlformats.org/officeDocument/2006/relationships/hyperlink" Target="http://docs.cntd.ru/document/469026675" TargetMode="External"/><Relationship Id="rId103" Type="http://schemas.openxmlformats.org/officeDocument/2006/relationships/hyperlink" Target="consultantplus://offline/ref=FB2C5B3A6752A4927913BFB4B92CCA3433023365B0A7965E5C60125B481C471B1B879E1EDC9B7F6FFD4EABBD3E8675F3F360F1C5FDAC45A0EA1D1804x9a9P" TargetMode="External"/><Relationship Id="rId108" Type="http://schemas.openxmlformats.org/officeDocument/2006/relationships/hyperlink" Target="consultantplus://offline/ref=FB2C5B3A6752A4927913BFB4B92CCA3433023365B0A7965E5C60125B481C471B1B879E1EDC9B7F6FFD4EABBC388675F3F360F1C5FDAC45A0EA1D1804x9a9P" TargetMode="External"/><Relationship Id="rId124" Type="http://schemas.openxmlformats.org/officeDocument/2006/relationships/image" Target="media/image13.png"/><Relationship Id="rId129" Type="http://schemas.openxmlformats.org/officeDocument/2006/relationships/hyperlink" Target="http://docs.cntd.ru/document/561496225" TargetMode="External"/><Relationship Id="rId54" Type="http://schemas.openxmlformats.org/officeDocument/2006/relationships/hyperlink" Target="http://docs.cntd.ru/document/432806640" TargetMode="External"/><Relationship Id="rId70" Type="http://schemas.openxmlformats.org/officeDocument/2006/relationships/hyperlink" Target="http://docs.cntd.ru/document/550241551" TargetMode="External"/><Relationship Id="rId75" Type="http://schemas.openxmlformats.org/officeDocument/2006/relationships/hyperlink" Target="http://docs.cntd.ru/document/469025996" TargetMode="External"/><Relationship Id="rId91" Type="http://schemas.openxmlformats.org/officeDocument/2006/relationships/hyperlink" Target="consultantplus://offline/ref=674A503CD604259B65058CB612C919DFABD41DC00F06179DC4159899C5ED0AC2ABB43F764559E7A69439704DA547911357FD886051i0u6N" TargetMode="External"/><Relationship Id="rId96" Type="http://schemas.openxmlformats.org/officeDocument/2006/relationships/hyperlink" Target="consultantplus://offline/ref=0722F3719A7E76E7D526E79BC0634F09A44727D050EF133EE0518DF3661D2BEB866B59308B0A7B9B0FC38DBE0EFEB7542829AD243A9AF2WACFN" TargetMode="External"/><Relationship Id="rId14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consultantplus://offline/ref=4A99600F9E9F5FC6693778C13D6EDF560E54469AA9FF29B9A606584A0C1919D7308742411B343D0B56B31717FFDB16B14D9460C5FA22B929H9F7P" TargetMode="External"/><Relationship Id="rId28" Type="http://schemas.openxmlformats.org/officeDocument/2006/relationships/hyperlink" Target="consultantplus://offline/ref=4A99600F9E9F5FC6693778C13D6EDF560F55429FA9FB29B9A606584A0C1919D7308742411B343D0B5AB31717FFDB16B14D9460C5FA22B929H9F7P" TargetMode="External"/><Relationship Id="rId49" Type="http://schemas.openxmlformats.org/officeDocument/2006/relationships/image" Target="media/image10.png"/><Relationship Id="rId114" Type="http://schemas.openxmlformats.org/officeDocument/2006/relationships/hyperlink" Target="consultantplus://offline/ref=FB2C5B3A6752A4927913BFB4B92CCA3433023365B0A7965E5C60125B481C471B1B879E1EDC9B7F6FFD4EABBC3E8675F3F360F1C5FDAC45A0EA1D1804x9a9P" TargetMode="External"/><Relationship Id="rId119" Type="http://schemas.openxmlformats.org/officeDocument/2006/relationships/hyperlink" Target="consultantplus://offline/ref=FB2C5B3A6752A4927913BFB4B92CCA3433023365B0A7965E5C60125B481C471B1B879E1EDC9B7F6FFD4EABBF3A8675F3F360F1C5FDAC45A0EA1D1804x9a9P" TargetMode="External"/><Relationship Id="rId44" Type="http://schemas.openxmlformats.org/officeDocument/2006/relationships/image" Target="media/image5.png"/><Relationship Id="rId60" Type="http://schemas.openxmlformats.org/officeDocument/2006/relationships/hyperlink" Target="http://docs.cntd.ru/document/432806640" TargetMode="External"/><Relationship Id="rId65" Type="http://schemas.openxmlformats.org/officeDocument/2006/relationships/hyperlink" Target="http://docs.cntd.ru/document/432806640" TargetMode="External"/><Relationship Id="rId81" Type="http://schemas.openxmlformats.org/officeDocument/2006/relationships/hyperlink" Target="http://docs.cntd.ru/document/469029742" TargetMode="External"/><Relationship Id="rId86" Type="http://schemas.openxmlformats.org/officeDocument/2006/relationships/hyperlink" Target="http://docs.cntd.ru/document/469029853" TargetMode="External"/><Relationship Id="rId130" Type="http://schemas.openxmlformats.org/officeDocument/2006/relationships/hyperlink" Target="http://docs.cntd.ru/document/901737405" TargetMode="External"/><Relationship Id="rId135" Type="http://schemas.openxmlformats.org/officeDocument/2006/relationships/image" Target="media/image21.png"/><Relationship Id="rId13" Type="http://schemas.openxmlformats.org/officeDocument/2006/relationships/hyperlink" Target="consultantplus://offline/ref=198458EDDFA43FB6C5DBA37F98CC9A36CB4A482B048D45A023BD65C8BD23F8F0B0E76129C454C28E4227E7A60065B081CF78BC5EB4BA1DE5X018M" TargetMode="External"/><Relationship Id="rId18" Type="http://schemas.openxmlformats.org/officeDocument/2006/relationships/hyperlink" Target="http://www.consultant.ru/regbase/cgi/online.cgi?req=doc;base=RLAW187;n=192189" TargetMode="External"/><Relationship Id="rId39" Type="http://schemas.openxmlformats.org/officeDocument/2006/relationships/hyperlink" Target="consultantplus://offline/ref=4A99600F9E9F5FC6693778C13D6EDF560E51419FACF929B9A606584A0C1919D7308742411B343C0B56B31717FFDB16B14D9460C5FA22B929H9F7P" TargetMode="External"/><Relationship Id="rId109" Type="http://schemas.openxmlformats.org/officeDocument/2006/relationships/hyperlink" Target="consultantplus://offline/ref=FB2C5B3A6752A4927913BFB4B92CCA3433023365B0A4905E5E67125B481C471B1B879E1EDC9B7F6FFD4EABBD3E8675F3F360F1C5FDAC45A0EA1D1804x9a9P" TargetMode="External"/><Relationship Id="rId34" Type="http://schemas.openxmlformats.org/officeDocument/2006/relationships/hyperlink" Target="consultantplus://offline/ref=4A99600F9E9F5FC6693778C13D6EDF560E56449FAFFC29B9A606584A0C1919D7308742411B343D0851B31717FFDB16B14D9460C5FA22B929H9F7P" TargetMode="External"/><Relationship Id="rId50" Type="http://schemas.openxmlformats.org/officeDocument/2006/relationships/image" Target="media/image11.png"/><Relationship Id="rId55" Type="http://schemas.openxmlformats.org/officeDocument/2006/relationships/hyperlink" Target="http://docs.cntd.ru/document/469029742" TargetMode="External"/><Relationship Id="rId76" Type="http://schemas.openxmlformats.org/officeDocument/2006/relationships/hyperlink" Target="http://docs.cntd.ru/document/432806640" TargetMode="External"/><Relationship Id="rId97" Type="http://schemas.openxmlformats.org/officeDocument/2006/relationships/hyperlink" Target="consultantplus://offline/ref=0722F3719A7E76E7D526E79BC0634F09A54C29DE51EF133EE0518DF3661D2BEB866B59308B0A7B970FC38DBE0EFEB7542829AD243A9AF2WACFN" TargetMode="External"/><Relationship Id="rId104" Type="http://schemas.openxmlformats.org/officeDocument/2006/relationships/hyperlink" Target="consultantplus://offline/ref=FB2C5B3A6752A4927913BFB4B92CCA3433023365B0A7905E5861125B481C471B1B879E1EDC9B7F6FFD4EABBD3E8675F3F360F1C5FDAC45A0EA1D1804x9a9P" TargetMode="External"/><Relationship Id="rId120" Type="http://schemas.openxmlformats.org/officeDocument/2006/relationships/hyperlink" Target="consultantplus://offline/ref=FB2C5B3A6752A4927913BFB4B92CCA3433023365B0A7965E5C60125B481C471B1B879E1EDC9B7F6FFD4EABBF388675F3F360F1C5FDAC45A0EA1D1804x9a9P" TargetMode="External"/><Relationship Id="rId125" Type="http://schemas.openxmlformats.org/officeDocument/2006/relationships/image" Target="media/image14.png"/><Relationship Id="rId141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hyperlink" Target="http://docs.cntd.ru/document/432806640" TargetMode="External"/><Relationship Id="rId92" Type="http://schemas.openxmlformats.org/officeDocument/2006/relationships/hyperlink" Target="consultantplus://offline/ref=674A503CD604259B65058CB612C919DFAAD81FC30F05179DC4159899C5ED0AC2ABB43F76445EEDFBCC767111E311821157FD8A634D04D380i9u0N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4A99600F9E9F5FC6693778C13D6EDF560F5D4098AEF029B9A606584A0C1919D7308742411B343D0B56B31717FFDB16B14D9460C5FA22B929H9F7P" TargetMode="External"/><Relationship Id="rId24" Type="http://schemas.openxmlformats.org/officeDocument/2006/relationships/hyperlink" Target="consultantplus://offline/ref=4A99600F9E9F5FC6693778C13D6EDF560E51419FACF929B9A606584A0C1919D7308742411B343D0B56B31717FFDB16B14D9460C5FA22B929H9F7P" TargetMode="External"/><Relationship Id="rId40" Type="http://schemas.openxmlformats.org/officeDocument/2006/relationships/hyperlink" Target="consultantplus://offline/ref=4A99600F9E9F5FC6693778C13D6EDF560E51419FACF929B9A606584A0C1919D7308742411B343C0B54B31717FFDB16B14D9460C5FA22B929H9F7P" TargetMode="External"/><Relationship Id="rId45" Type="http://schemas.openxmlformats.org/officeDocument/2006/relationships/image" Target="media/image6.jpeg"/><Relationship Id="rId66" Type="http://schemas.openxmlformats.org/officeDocument/2006/relationships/hyperlink" Target="http://docs.cntd.ru/document/553165577" TargetMode="External"/><Relationship Id="rId87" Type="http://schemas.openxmlformats.org/officeDocument/2006/relationships/hyperlink" Target="http://docs.cntd.ru/document/469025337" TargetMode="External"/><Relationship Id="rId110" Type="http://schemas.openxmlformats.org/officeDocument/2006/relationships/hyperlink" Target="consultantplus://offline/ref=FB2C5B3A6752A4927913BFB4B92CCA3433023365B0A7965E5C60125B481C471B1B879E1EDC9B7F6FFD4EABBC3F8675F3F360F1C5FDAC45A0EA1D1804x9a9P" TargetMode="External"/><Relationship Id="rId115" Type="http://schemas.openxmlformats.org/officeDocument/2006/relationships/hyperlink" Target="consultantplus://offline/ref=FB2C5B3A6752A4927913BFB4B92CCA3433023365B0A7905E5861125B481C471B1B879E1EDC9B7F6FFD4EABBD328675F3F360F1C5FDAC45A0EA1D1804x9a9P" TargetMode="External"/><Relationship Id="rId131" Type="http://schemas.openxmlformats.org/officeDocument/2006/relationships/hyperlink" Target="http://docs.cntd.ru/document/561496225" TargetMode="External"/><Relationship Id="rId136" Type="http://schemas.openxmlformats.org/officeDocument/2006/relationships/image" Target="media/image22.png"/><Relationship Id="rId61" Type="http://schemas.openxmlformats.org/officeDocument/2006/relationships/hyperlink" Target="http://docs.cntd.ru/document/450297976" TargetMode="External"/><Relationship Id="rId82" Type="http://schemas.openxmlformats.org/officeDocument/2006/relationships/hyperlink" Target="http://docs.cntd.ru/document/469028829" TargetMode="External"/><Relationship Id="rId19" Type="http://schemas.openxmlformats.org/officeDocument/2006/relationships/hyperlink" Target="consultantplus://offline/ref=4A99600F9E9F5FC6693778C13D6EDF560C5D4797AAF129B9A606584A0C1919D7308742411B343D0B56B31717FFDB16B14D9460C5FA22B929H9F7P" TargetMode="External"/><Relationship Id="rId14" Type="http://schemas.openxmlformats.org/officeDocument/2006/relationships/hyperlink" Target="consultantplus://offline/ref=198458EDDFA43FB6C5DBA37F98CC9A36C8494028028645A023BD65C8BD23F8F0B0E76129C454C38F4727E7A60065B081CF78BC5EB4BA1DE5X018M" TargetMode="External"/><Relationship Id="rId30" Type="http://schemas.openxmlformats.org/officeDocument/2006/relationships/hyperlink" Target="consultantplus://offline/ref=4A99600F9E9F5FC6693778C13D6EDF560E54469AA9FF29B9A606584A0C1919D7308742411B343D0B56B31717FFDB16B14D9460C5FA22B929H9F7P" TargetMode="External"/><Relationship Id="rId35" Type="http://schemas.openxmlformats.org/officeDocument/2006/relationships/hyperlink" Target="consultantplus://offline/ref=4A99600F9E9F5FC6693778C13D6EDF560E56449FAFFC29B9A606584A0C1919D7308742411B343D0851B31717FFDB16B14D9460C5FA22B929H9F7P" TargetMode="External"/><Relationship Id="rId56" Type="http://schemas.openxmlformats.org/officeDocument/2006/relationships/hyperlink" Target="http://docs.cntd.ru/document/432806640" TargetMode="External"/><Relationship Id="rId77" Type="http://schemas.openxmlformats.org/officeDocument/2006/relationships/hyperlink" Target="http://docs.cntd.ru/document/432805153" TargetMode="External"/><Relationship Id="rId100" Type="http://schemas.openxmlformats.org/officeDocument/2006/relationships/hyperlink" Target="consultantplus://offline/ref=0722F3719A7E76E7D526E79BC0634F09A9452BD057EF133EE0518DF3661D2BEB866B59308B0A78970FC38DBE0EFEB7542829AD243A9AF2WACFN" TargetMode="External"/><Relationship Id="rId105" Type="http://schemas.openxmlformats.org/officeDocument/2006/relationships/hyperlink" Target="consultantplus://offline/ref=FB2C5B3A6752A4927913BFB4B92CCA3433023365B0A7935F5C64125B481C471B1B879E1EDC9B7F6FFD4EABBC3A8675F3F360F1C5FDAC45A0EA1D1804x9a9P" TargetMode="External"/><Relationship Id="rId126" Type="http://schemas.openxmlformats.org/officeDocument/2006/relationships/image" Target="media/image15.png"/><Relationship Id="rId8" Type="http://schemas.openxmlformats.org/officeDocument/2006/relationships/image" Target="media/image1.png"/><Relationship Id="rId51" Type="http://schemas.openxmlformats.org/officeDocument/2006/relationships/hyperlink" Target="consultantplus://offline/ref=1674CF209A5DE2DC406491CB38A11AF6BB9B35B65475823807D44F3AFFB49595C949459094EE05ECB9EF6F56F0p3K9Q" TargetMode="External"/><Relationship Id="rId72" Type="http://schemas.openxmlformats.org/officeDocument/2006/relationships/hyperlink" Target="http://docs.cntd.ru/document/469024718" TargetMode="External"/><Relationship Id="rId93" Type="http://schemas.openxmlformats.org/officeDocument/2006/relationships/hyperlink" Target="consultantplus://offline/ref=0722F3719A7E76E7D526E79BC0634F09A54C29DE51EF133EE0518DF3661D2BEB866B59308B0A7B970FC38DBE0EFEB7542829AD243A9AF2WACFN" TargetMode="External"/><Relationship Id="rId98" Type="http://schemas.openxmlformats.org/officeDocument/2006/relationships/hyperlink" Target="consultantplus://offline/ref=0722F3719A7E76E7D526E79BC0634F09AF452EDD50E34E34E80881F1611274FC812255318B0F7992039C88AB1FA6BB563537AE392698F0ADW8CFN" TargetMode="External"/><Relationship Id="rId121" Type="http://schemas.openxmlformats.org/officeDocument/2006/relationships/hyperlink" Target="consultantplus://offline/ref=FB2C5B3A6752A4927913BFB4B92CCA3433023365B0A7965E5C60125B481C471B1B879E1EDC9B7F6FFD4EABBF3F8675F3F360F1C5FDAC45A0EA1D1804x9a9P" TargetMode="External"/><Relationship Id="rId142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consultantplus://offline/ref=4A99600F9E9F5FC6693778C13D6EDF560E56449FAFFC29B9A606584A0C1919D7308742411B34380D5AB31717FFDB16B14D9460C5FA22B929H9F7P" TargetMode="External"/><Relationship Id="rId46" Type="http://schemas.openxmlformats.org/officeDocument/2006/relationships/image" Target="media/image7.png"/><Relationship Id="rId67" Type="http://schemas.openxmlformats.org/officeDocument/2006/relationships/hyperlink" Target="http://docs.cntd.ru/document/432806640" TargetMode="External"/><Relationship Id="rId116" Type="http://schemas.openxmlformats.org/officeDocument/2006/relationships/hyperlink" Target="consultantplus://offline/ref=FB2C5B3A6752A4927913BFB4B92CCA3433023365B0A7905E5861125B481C471B1B879E1EDC9B7F6FFD4EABBC3A8675F3F360F1C5FDAC45A0EA1D1804x9a9P" TargetMode="External"/><Relationship Id="rId137" Type="http://schemas.openxmlformats.org/officeDocument/2006/relationships/image" Target="media/image23.png"/><Relationship Id="rId20" Type="http://schemas.openxmlformats.org/officeDocument/2006/relationships/hyperlink" Target="consultantplus://offline/ref=4A99600F9E9F5FC6693778C13D6EDF560C5D429FAEFB29B9A606584A0C1919D7308742411B343D0956B31717FFDB16B14D9460C5FA22B929H9F7P" TargetMode="External"/><Relationship Id="rId41" Type="http://schemas.openxmlformats.org/officeDocument/2006/relationships/image" Target="media/image2.png"/><Relationship Id="rId62" Type="http://schemas.openxmlformats.org/officeDocument/2006/relationships/hyperlink" Target="http://docs.cntd.ru/document/553165577" TargetMode="External"/><Relationship Id="rId83" Type="http://schemas.openxmlformats.org/officeDocument/2006/relationships/hyperlink" Target="http://docs.cntd.ru/document/469029742" TargetMode="External"/><Relationship Id="rId88" Type="http://schemas.openxmlformats.org/officeDocument/2006/relationships/hyperlink" Target="http://docs.cntd.ru/document/469025337" TargetMode="External"/><Relationship Id="rId111" Type="http://schemas.openxmlformats.org/officeDocument/2006/relationships/hyperlink" Target="consultantplus://offline/ref=FB2C5B3A6752A4927913BFB4B92CCA3433023365B0A7905E5861125B481C471B1B879E1EDC9B7F6FFD4EABBD3E8675F3F360F1C5FDAC45A0EA1D1804x9a9P" TargetMode="External"/><Relationship Id="rId132" Type="http://schemas.openxmlformats.org/officeDocument/2006/relationships/image" Target="media/image18.png"/><Relationship Id="rId15" Type="http://schemas.openxmlformats.org/officeDocument/2006/relationships/hyperlink" Target="consultantplus://offline/ref=198458EDDFA43FB6C5DBA37F98CC9A36C8494028028645A023BD65C8BD23F8F0B0E76129C454C38F4627E7A60065B081CF78BC5EB4BA1DE5X018M" TargetMode="External"/><Relationship Id="rId36" Type="http://schemas.openxmlformats.org/officeDocument/2006/relationships/hyperlink" Target="consultantplus://offline/ref=4A99600F9E9F5FC6693778C13D6EDF560E51419FACF929B9A606584A0C1919D7308742411B343D0C57B31717FFDB16B14D9460C5FA22B929H9F7P" TargetMode="External"/><Relationship Id="rId57" Type="http://schemas.openxmlformats.org/officeDocument/2006/relationships/hyperlink" Target="http://docs.cntd.ru/document/469024718" TargetMode="External"/><Relationship Id="rId106" Type="http://schemas.openxmlformats.org/officeDocument/2006/relationships/hyperlink" Target="consultantplus://offline/ref=FB2C5B3A6752A4927913BFB4B92CCA3433023365B0A7965E5C60125B481C471B1B879E1EDC9B7F6FFD4EABBC3B8675F3F360F1C5FDAC45A0EA1D1804x9a9P" TargetMode="External"/><Relationship Id="rId127" Type="http://schemas.openxmlformats.org/officeDocument/2006/relationships/image" Target="media/image16.png"/><Relationship Id="rId10" Type="http://schemas.openxmlformats.org/officeDocument/2006/relationships/hyperlink" Target="consultantplus://offline/ref=75737EF75BD0FB184680B13269BCDA33C0EFC0912B59B4F8C8F8D33B9DC46487A0CDD18DB498AB839FC2B2B4602CB1BF37AC5591406D0341WF6DM" TargetMode="External"/><Relationship Id="rId31" Type="http://schemas.openxmlformats.org/officeDocument/2006/relationships/hyperlink" Target="consultantplus://offline/ref=4A99600F9E9F5FC6693778C13D6EDF560E51419FACF929B9A606584A0C1919D7308742411B343D0B56B31717FFDB16B14D9460C5FA22B929H9F7P" TargetMode="External"/><Relationship Id="rId52" Type="http://schemas.openxmlformats.org/officeDocument/2006/relationships/hyperlink" Target="http://docs.cntd.ru/document/553165577" TargetMode="External"/><Relationship Id="rId73" Type="http://schemas.openxmlformats.org/officeDocument/2006/relationships/hyperlink" Target="http://docs.cntd.ru/document/432806640" TargetMode="External"/><Relationship Id="rId78" Type="http://schemas.openxmlformats.org/officeDocument/2006/relationships/hyperlink" Target="http://docs.cntd.ru/document/432806640" TargetMode="External"/><Relationship Id="rId94" Type="http://schemas.openxmlformats.org/officeDocument/2006/relationships/hyperlink" Target="consultantplus://offline/ref=0722F3719A7E76E7D526E79BC0634F09A9452BD057EF133EE0518DF3661D2BEB866B59308B0A78920FC38DBE0EFEB7542829AD243A9AF2WACFN" TargetMode="External"/><Relationship Id="rId99" Type="http://schemas.openxmlformats.org/officeDocument/2006/relationships/hyperlink" Target="consultantplus://offline/ref=0722F3719A7E76E7D526E79BC0634F09A9452BD057EF133EE0518DF3661D2BEB866B59308B0A78910FC38DBE0EFEB7542829AD243A9AF2WACFN" TargetMode="External"/><Relationship Id="rId101" Type="http://schemas.openxmlformats.org/officeDocument/2006/relationships/hyperlink" Target="consultantplus://offline/ref=0722F3719A7E76E7D526E79BC0634F09A54C29DE51EF133EE0518DF3661D2BEB866B59308B0A7B970FC38DBE0EFEB7542829AD243A9AF2WACFN" TargetMode="External"/><Relationship Id="rId122" Type="http://schemas.openxmlformats.org/officeDocument/2006/relationships/hyperlink" Target="consultantplus://offline/ref=FB2C5B3A6752A4927913BFB4B92CCA3433023365B0A7965E5C60125B481C471B1B879E1EDC9B7F6FFD4EABBF3F8675F3F360F1C5FDAC45A0EA1D1804x9a9P" TargetMode="External"/><Relationship Id="rId14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5737EF75BD0FB184680B13269BCDA33C0EFC0912B59B4F8C8F8D33B9DC46487A0CDD18DB498AB839DC2B2B4602CB1BF37AC5591406D0341WF6DM" TargetMode="External"/><Relationship Id="rId26" Type="http://schemas.openxmlformats.org/officeDocument/2006/relationships/hyperlink" Target="consultantplus://offline/ref=4A99600F9E9F5FC6693778C13D6EDF560C5D4797AAF129B9A606584A0C1919D7308742411B343D0B56B31717FFDB16B14D9460C5FA22B929H9F7P" TargetMode="External"/><Relationship Id="rId47" Type="http://schemas.openxmlformats.org/officeDocument/2006/relationships/image" Target="media/image8.png"/><Relationship Id="rId68" Type="http://schemas.openxmlformats.org/officeDocument/2006/relationships/hyperlink" Target="http://docs.cntd.ru/document/469025014" TargetMode="External"/><Relationship Id="rId89" Type="http://schemas.openxmlformats.org/officeDocument/2006/relationships/hyperlink" Target="http://docs.cntd.ru/document/469025337" TargetMode="External"/><Relationship Id="rId112" Type="http://schemas.openxmlformats.org/officeDocument/2006/relationships/hyperlink" Target="consultantplus://offline/ref=FB2C5B3A6752A4927913BFB4B92CCA3433023365B0A7935F5C64125B481C471B1B879E1EDC9B7F6FFD4EABBC3A8675F3F360F1C5FDAC45A0EA1D1804x9a9P" TargetMode="External"/><Relationship Id="rId133" Type="http://schemas.openxmlformats.org/officeDocument/2006/relationships/image" Target="media/image19.png"/><Relationship Id="rId16" Type="http://schemas.openxmlformats.org/officeDocument/2006/relationships/hyperlink" Target="consultantplus://offline/ref=198458EDDFA43FB6C5DBA37F98CC9A36CB4A482B048D45A023BD65C8BD23F8F0B0E76129C454C28F4A27E7A60065B081CF78BC5EB4BA1DE5X01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30C7B7-7740-45AB-94E1-A65A01287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27477</Words>
  <Characters>156620</Characters>
  <Application>Microsoft Office Word</Application>
  <DocSecurity>0</DocSecurity>
  <Lines>1305</Lines>
  <Paragraphs>367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matyuhin_as</dc:creator>
  <cp:keywords/>
  <dc:description/>
  <cp:lastModifiedBy>top-2</cp:lastModifiedBy>
  <cp:revision>2</cp:revision>
  <cp:lastPrinted>2020-03-31T11:45:00Z</cp:lastPrinted>
  <dcterms:created xsi:type="dcterms:W3CDTF">2023-10-18T09:04:00Z</dcterms:created>
  <dcterms:modified xsi:type="dcterms:W3CDTF">2023-10-18T09:04:00Z</dcterms:modified>
</cp:coreProperties>
</file>