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AB" w:rsidRPr="001553B1" w:rsidRDefault="00350FAB" w:rsidP="0035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B1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350FAB" w:rsidRDefault="00350FAB" w:rsidP="00350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B1">
        <w:rPr>
          <w:rFonts w:ascii="Times New Roman" w:hAnsi="Times New Roman" w:cs="Times New Roman"/>
          <w:b/>
          <w:sz w:val="24"/>
          <w:szCs w:val="24"/>
        </w:rPr>
        <w:t>Станция юных туристов</w:t>
      </w:r>
    </w:p>
    <w:p w:rsidR="005D41B3" w:rsidRPr="0037453B" w:rsidRDefault="00350FAB" w:rsidP="003745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(МБУ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СЮТур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5D41B3" w:rsidRDefault="005D41B3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противостоять коррупции»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Официальное толкование </w:t>
      </w:r>
      <w:r w:rsidRPr="00DF7001">
        <w:rPr>
          <w:rFonts w:ascii="Times New Roman" w:hAnsi="Times New Roman" w:cs="Times New Roman"/>
          <w:bCs/>
          <w:sz w:val="24"/>
          <w:szCs w:val="24"/>
          <w:lang w:eastAsia="ru-RU"/>
        </w:rPr>
        <w:t>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 согласно Федеральному закону от 25.12.2008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№ 273-ФЗ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» дается следующим образом: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Коррупция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F7001">
        <w:rPr>
          <w:rFonts w:ascii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другими физическими лицами;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DF7001">
        <w:rPr>
          <w:rFonts w:ascii="Times New Roman" w:hAnsi="Times New Roman" w:cs="Times New Roman"/>
          <w:iCs/>
          <w:sz w:val="24"/>
          <w:szCs w:val="24"/>
          <w:lang w:eastAsia="ru-RU"/>
        </w:rPr>
        <w:t>О противодействии коррупции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«)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Получение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о или попустительство по службе (ст. 290 Уголовного кодекса РФ»). </w:t>
      </w:r>
      <w:proofErr w:type="gramEnd"/>
    </w:p>
    <w:p w:rsidR="00DF7001" w:rsidRPr="00D95C95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Дача взятки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(ст. 291 Уголовного кодекса РФ»).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DF7001">
        <w:rPr>
          <w:rStyle w:val="blk"/>
          <w:rFonts w:ascii="Times New Roman" w:hAnsi="Times New Roman" w:cs="Times New Roman"/>
          <w:b/>
          <w:color w:val="000000" w:themeColor="text1"/>
          <w:sz w:val="24"/>
          <w:szCs w:val="24"/>
        </w:rPr>
        <w:t>Посредничество во взяточничестве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7001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DF7001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6" w:anchor="dst2054" w:history="1">
        <w:r w:rsidRPr="00DF700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значительном размере</w:t>
        </w:r>
      </w:hyperlink>
      <w:r w:rsidR="00D95C95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C95">
        <w:rPr>
          <w:rFonts w:ascii="Times New Roman" w:hAnsi="Times New Roman" w:cs="Times New Roman"/>
          <w:sz w:val="24"/>
          <w:szCs w:val="24"/>
          <w:lang w:eastAsia="ru-RU"/>
        </w:rPr>
        <w:t>(ст. 291.1.</w:t>
      </w:r>
      <w:proofErr w:type="gramEnd"/>
      <w:r w:rsidR="00D95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5C95">
        <w:rPr>
          <w:rFonts w:ascii="Times New Roman" w:hAnsi="Times New Roman" w:cs="Times New Roman"/>
          <w:sz w:val="24"/>
          <w:szCs w:val="24"/>
          <w:lang w:eastAsia="ru-RU"/>
        </w:rPr>
        <w:t>Уголовного кодекса РФ»).</w:t>
      </w:r>
      <w:proofErr w:type="gramEnd"/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требуют (вымогают) взятку?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F7001" w:rsidRDefault="00D95C95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DF7001" w:rsidRPr="00DF7001">
        <w:rPr>
          <w:rFonts w:ascii="Times New Roman" w:hAnsi="Times New Roman" w:cs="Times New Roman"/>
          <w:sz w:val="24"/>
          <w:szCs w:val="24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DF7001" w:rsidRDefault="00D95C95" w:rsidP="00D95C9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Как вести себя, если у Вас вымогают взятку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Default="00DF7001" w:rsidP="00D95C9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7001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DF7001" w:rsidRDefault="005D41B3" w:rsidP="00D95C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DF7001" w:rsidSect="003745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350FAB"/>
    <w:rsid w:val="0037453B"/>
    <w:rsid w:val="00420CBC"/>
    <w:rsid w:val="00422B77"/>
    <w:rsid w:val="005D41B3"/>
    <w:rsid w:val="00633B8A"/>
    <w:rsid w:val="00915529"/>
    <w:rsid w:val="00D95C95"/>
    <w:rsid w:val="00DF7001"/>
    <w:rsid w:val="00E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99/6411e005f539b666d6f360f202cb7b1c23fe27c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9</cp:revision>
  <cp:lastPrinted>2024-12-11T06:33:00Z</cp:lastPrinted>
  <dcterms:created xsi:type="dcterms:W3CDTF">2016-11-02T05:04:00Z</dcterms:created>
  <dcterms:modified xsi:type="dcterms:W3CDTF">2025-03-28T06:52:00Z</dcterms:modified>
</cp:coreProperties>
</file>